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CA656A" w14:textId="6133EB93" w:rsidR="00B7429F" w:rsidRPr="007476B8" w:rsidRDefault="00B7429F" w:rsidP="0081716E">
      <w:pPr>
        <w:pStyle w:val="En-tte"/>
        <w:tabs>
          <w:tab w:val="left" w:pos="720"/>
        </w:tabs>
        <w:rPr>
          <w:rFonts w:ascii="Times New Roman" w:eastAsia="SimSun" w:hAnsi="Times New Roman" w:cs="Times New Roman"/>
          <w:b/>
          <w:noProof/>
          <w:lang w:val="en-US"/>
        </w:rPr>
      </w:pPr>
    </w:p>
    <w:p w14:paraId="6D73DAEC" w14:textId="77777777" w:rsidR="00B7429F" w:rsidRPr="007476B8" w:rsidRDefault="00B7429F" w:rsidP="0081716E">
      <w:pPr>
        <w:pStyle w:val="En-tte"/>
        <w:tabs>
          <w:tab w:val="left" w:pos="720"/>
        </w:tabs>
        <w:rPr>
          <w:rFonts w:ascii="Times New Roman" w:eastAsia="SimSun" w:hAnsi="Times New Roman" w:cs="Times New Roman"/>
          <w:b/>
          <w:noProof/>
          <w:lang w:val="en-US"/>
        </w:rPr>
      </w:pPr>
    </w:p>
    <w:p w14:paraId="471F9FDE" w14:textId="77777777" w:rsidR="00B7429F" w:rsidRPr="007476B8" w:rsidRDefault="00B7429F" w:rsidP="0081716E">
      <w:pPr>
        <w:pStyle w:val="En-tte"/>
        <w:tabs>
          <w:tab w:val="left" w:pos="720"/>
        </w:tabs>
        <w:rPr>
          <w:rFonts w:ascii="Times New Roman" w:eastAsia="SimSun" w:hAnsi="Times New Roman" w:cs="Times New Roman"/>
          <w:b/>
          <w:noProof/>
          <w:lang w:val="en-US"/>
        </w:rPr>
      </w:pPr>
    </w:p>
    <w:p w14:paraId="19E8DADA" w14:textId="10A28D9E" w:rsidR="00550CAC" w:rsidRPr="007476B8" w:rsidRDefault="00550CAC" w:rsidP="0081716E">
      <w:pPr>
        <w:pStyle w:val="En-tte"/>
        <w:tabs>
          <w:tab w:val="left" w:pos="720"/>
        </w:tabs>
        <w:rPr>
          <w:rFonts w:ascii="Times New Roman" w:hAnsi="Times New Roman" w:cs="Times New Roman"/>
        </w:rPr>
      </w:pPr>
      <w:r w:rsidRPr="007476B8">
        <w:rPr>
          <w:rFonts w:ascii="Times New Roman" w:hAnsi="Times New Roman" w:cs="Times New Roman"/>
          <w:b/>
          <w:noProof/>
          <w:lang w:val="fr"/>
        </w:rPr>
        <w:drawing>
          <wp:anchor distT="0" distB="0" distL="114300" distR="114300" simplePos="0" relativeHeight="251659264" behindDoc="0" locked="0" layoutInCell="1" allowOverlap="1" wp14:anchorId="5F5B407E" wp14:editId="4AC613E4">
            <wp:simplePos x="0" y="0"/>
            <wp:positionH relativeFrom="column">
              <wp:posOffset>1811020</wp:posOffset>
            </wp:positionH>
            <wp:positionV relativeFrom="paragraph">
              <wp:posOffset>457200</wp:posOffset>
            </wp:positionV>
            <wp:extent cx="2093976" cy="758952"/>
            <wp:effectExtent l="0" t="0" r="1905" b="3175"/>
            <wp:wrapNone/>
            <wp:docPr id="1" name="Image 14" descr="ICAO LOGO OCT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 14" descr="ICAO LOGO OCT 201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093976" cy="758952"/>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520AB59" w14:textId="4D49C058" w:rsidR="00550CAC" w:rsidRPr="007476B8" w:rsidRDefault="00550CAC" w:rsidP="0081716E">
      <w:pPr>
        <w:pStyle w:val="En-tte"/>
        <w:tabs>
          <w:tab w:val="left" w:pos="720"/>
        </w:tabs>
        <w:rPr>
          <w:rFonts w:ascii="Times New Roman" w:hAnsi="Times New Roman" w:cs="Times New Roman"/>
        </w:rPr>
      </w:pPr>
    </w:p>
    <w:p w14:paraId="2164C0D2" w14:textId="3145EB64" w:rsidR="00B7429F" w:rsidRPr="007476B8" w:rsidRDefault="00B7429F" w:rsidP="0081716E">
      <w:pPr>
        <w:pStyle w:val="En-tte"/>
        <w:tabs>
          <w:tab w:val="left" w:pos="720"/>
        </w:tabs>
        <w:rPr>
          <w:rFonts w:ascii="Times New Roman" w:hAnsi="Times New Roman" w:cs="Times New Roman"/>
        </w:rPr>
      </w:pPr>
    </w:p>
    <w:p w14:paraId="62643085" w14:textId="77777777" w:rsidR="00B7429F" w:rsidRPr="007476B8" w:rsidRDefault="00B7429F" w:rsidP="0081716E">
      <w:pPr>
        <w:pStyle w:val="En-tte"/>
        <w:tabs>
          <w:tab w:val="left" w:pos="720"/>
        </w:tabs>
        <w:rPr>
          <w:rFonts w:ascii="Times New Roman" w:hAnsi="Times New Roman" w:cs="Times New Roman"/>
        </w:rPr>
      </w:pPr>
    </w:p>
    <w:p w14:paraId="215A3A1E" w14:textId="77777777" w:rsidR="00550CAC" w:rsidRPr="007476B8" w:rsidRDefault="00550CAC" w:rsidP="0081716E">
      <w:pPr>
        <w:pStyle w:val="Textebrut"/>
        <w:spacing w:before="0"/>
        <w:rPr>
          <w:rFonts w:ascii="Times New Roman" w:hAnsi="Times New Roman"/>
        </w:rPr>
      </w:pPr>
    </w:p>
    <w:p w14:paraId="1D746100" w14:textId="77777777" w:rsidR="00550CAC" w:rsidRPr="007476B8" w:rsidRDefault="00550CAC" w:rsidP="0081716E">
      <w:pPr>
        <w:pStyle w:val="En-tte"/>
        <w:jc w:val="center"/>
        <w:rPr>
          <w:rFonts w:ascii="Times New Roman" w:hAnsi="Times New Roman" w:cs="Times New Roman"/>
          <w:b/>
          <w:sz w:val="36"/>
          <w:szCs w:val="36"/>
        </w:rPr>
      </w:pPr>
    </w:p>
    <w:p w14:paraId="14B9F726" w14:textId="77777777" w:rsidR="00550CAC" w:rsidRPr="007476B8" w:rsidRDefault="00550CAC" w:rsidP="0081716E">
      <w:pPr>
        <w:pStyle w:val="En-tte"/>
        <w:jc w:val="center"/>
        <w:rPr>
          <w:rFonts w:ascii="Times New Roman" w:hAnsi="Times New Roman" w:cs="Times New Roman"/>
          <w:b/>
          <w:sz w:val="36"/>
          <w:szCs w:val="36"/>
        </w:rPr>
      </w:pPr>
    </w:p>
    <w:p w14:paraId="3D4B1E7C" w14:textId="77777777" w:rsidR="00550CAC" w:rsidRPr="007476B8" w:rsidRDefault="00550CAC" w:rsidP="0081716E">
      <w:pPr>
        <w:pStyle w:val="En-tte"/>
        <w:jc w:val="center"/>
        <w:rPr>
          <w:rFonts w:ascii="Times New Roman" w:hAnsi="Times New Roman" w:cs="Times New Roman"/>
          <w:b/>
          <w:sz w:val="36"/>
          <w:szCs w:val="36"/>
        </w:rPr>
      </w:pPr>
    </w:p>
    <w:p w14:paraId="05DD3EF0" w14:textId="77777777" w:rsidR="00550CAC" w:rsidRPr="007476B8" w:rsidRDefault="00550CAC" w:rsidP="0081716E">
      <w:pPr>
        <w:pStyle w:val="En-tte"/>
        <w:jc w:val="center"/>
        <w:rPr>
          <w:rFonts w:ascii="Times New Roman" w:hAnsi="Times New Roman" w:cs="Times New Roman"/>
          <w:b/>
          <w:sz w:val="36"/>
          <w:szCs w:val="36"/>
        </w:rPr>
      </w:pPr>
    </w:p>
    <w:p w14:paraId="13C42008" w14:textId="77777777" w:rsidR="00550CAC" w:rsidRPr="007476B8" w:rsidRDefault="00550CAC" w:rsidP="0081716E">
      <w:pPr>
        <w:pStyle w:val="En-tte"/>
        <w:jc w:val="center"/>
        <w:rPr>
          <w:rFonts w:ascii="Times New Roman" w:hAnsi="Times New Roman" w:cs="Times New Roman"/>
          <w:b/>
          <w:sz w:val="36"/>
          <w:szCs w:val="36"/>
        </w:rPr>
      </w:pPr>
    </w:p>
    <w:p w14:paraId="503A691B" w14:textId="77777777" w:rsidR="00451FA4" w:rsidRPr="007476B8" w:rsidRDefault="00451FA4" w:rsidP="00451FA4">
      <w:pPr>
        <w:spacing w:after="0" w:line="240" w:lineRule="auto"/>
        <w:jc w:val="center"/>
        <w:rPr>
          <w:rFonts w:ascii="Times New Roman" w:hAnsi="Times New Roman" w:cs="Times New Roman"/>
          <w:b/>
          <w:sz w:val="40"/>
        </w:rPr>
      </w:pPr>
      <w:r w:rsidRPr="005D3DB8">
        <w:rPr>
          <w:rFonts w:ascii="Times New Roman" w:hAnsi="Times New Roman" w:cs="Times New Roman"/>
          <w:b/>
          <w:sz w:val="40"/>
          <w:lang w:val="fr"/>
        </w:rPr>
        <w:t>PROJET D’APPUI A LA MISE EN OEUVRE BASEE SUR LES RESULTATS (RBIS) POUR LA GESTION DE L’INFORMATION AERONAUTIQUE (AIM)</w:t>
      </w:r>
    </w:p>
    <w:p w14:paraId="329270A0" w14:textId="77777777" w:rsidR="00550CAC" w:rsidRPr="007476B8" w:rsidRDefault="00550CAC" w:rsidP="0081716E">
      <w:pPr>
        <w:spacing w:after="0" w:line="240" w:lineRule="auto"/>
        <w:jc w:val="center"/>
        <w:rPr>
          <w:rFonts w:ascii="Times New Roman" w:hAnsi="Times New Roman" w:cs="Times New Roman"/>
          <w:b/>
          <w:sz w:val="40"/>
        </w:rPr>
      </w:pPr>
    </w:p>
    <w:p w14:paraId="36F771E8" w14:textId="77777777" w:rsidR="00550CAC" w:rsidRPr="007476B8" w:rsidRDefault="00550CAC" w:rsidP="0081716E">
      <w:pPr>
        <w:spacing w:after="0" w:line="240" w:lineRule="auto"/>
        <w:rPr>
          <w:rFonts w:ascii="Times New Roman" w:hAnsi="Times New Roman" w:cs="Times New Roman"/>
        </w:rPr>
      </w:pPr>
    </w:p>
    <w:p w14:paraId="4DD9AB92" w14:textId="73B38F5B" w:rsidR="00550CAC" w:rsidRPr="007476B8" w:rsidRDefault="00550CAC" w:rsidP="0081716E">
      <w:pPr>
        <w:spacing w:after="0" w:line="240" w:lineRule="auto"/>
        <w:jc w:val="center"/>
        <w:rPr>
          <w:rFonts w:ascii="Times New Roman" w:hAnsi="Times New Roman" w:cs="Times New Roman"/>
          <w:sz w:val="36"/>
        </w:rPr>
      </w:pPr>
      <w:r w:rsidRPr="007476B8">
        <w:rPr>
          <w:rFonts w:ascii="Times New Roman" w:hAnsi="Times New Roman" w:cs="Times New Roman"/>
          <w:sz w:val="36"/>
          <w:lang w:val="fr"/>
        </w:rPr>
        <w:t xml:space="preserve">SYSTÈME DE </w:t>
      </w:r>
      <w:r w:rsidR="00E079DF" w:rsidRPr="007476B8">
        <w:rPr>
          <w:rFonts w:ascii="Times New Roman" w:hAnsi="Times New Roman" w:cs="Times New Roman"/>
          <w:sz w:val="36"/>
          <w:lang w:val="fr"/>
        </w:rPr>
        <w:t>MANAGEMENT</w:t>
      </w:r>
      <w:r w:rsidRPr="007476B8">
        <w:rPr>
          <w:rFonts w:ascii="Times New Roman" w:hAnsi="Times New Roman" w:cs="Times New Roman"/>
          <w:sz w:val="36"/>
          <w:lang w:val="fr"/>
        </w:rPr>
        <w:t xml:space="preserve"> DE LA QUALITÉ</w:t>
      </w:r>
    </w:p>
    <w:p w14:paraId="3297D529" w14:textId="77777777" w:rsidR="00550CAC" w:rsidRPr="007476B8" w:rsidRDefault="00550CAC" w:rsidP="0081716E">
      <w:pPr>
        <w:spacing w:after="0" w:line="240" w:lineRule="auto"/>
        <w:jc w:val="center"/>
        <w:rPr>
          <w:rFonts w:ascii="Times New Roman" w:hAnsi="Times New Roman" w:cs="Times New Roman"/>
          <w:sz w:val="36"/>
        </w:rPr>
      </w:pPr>
      <w:r w:rsidRPr="007476B8">
        <w:rPr>
          <w:rFonts w:ascii="Times New Roman" w:hAnsi="Times New Roman" w:cs="Times New Roman"/>
          <w:sz w:val="36"/>
          <w:lang w:val="fr"/>
        </w:rPr>
        <w:t>(ISO 9001 :2015)</w:t>
      </w:r>
    </w:p>
    <w:p w14:paraId="05D94690" w14:textId="77777777" w:rsidR="00550CAC" w:rsidRPr="007476B8" w:rsidRDefault="00550CAC" w:rsidP="0081716E">
      <w:pPr>
        <w:spacing w:after="0" w:line="240" w:lineRule="auto"/>
        <w:rPr>
          <w:rFonts w:ascii="Times New Roman" w:hAnsi="Times New Roman" w:cs="Times New Roman"/>
          <w:sz w:val="36"/>
        </w:rPr>
      </w:pPr>
    </w:p>
    <w:p w14:paraId="7B74AC6B" w14:textId="5AB0171B" w:rsidR="00550CAC" w:rsidRPr="007476B8" w:rsidRDefault="007F3C0D" w:rsidP="0081716E">
      <w:pPr>
        <w:spacing w:after="0" w:line="240" w:lineRule="auto"/>
        <w:jc w:val="center"/>
        <w:rPr>
          <w:rFonts w:ascii="Times New Roman" w:hAnsi="Times New Roman" w:cs="Times New Roman"/>
          <w:sz w:val="36"/>
        </w:rPr>
      </w:pPr>
      <w:r w:rsidRPr="007476B8">
        <w:rPr>
          <w:rFonts w:ascii="Times New Roman" w:hAnsi="Times New Roman" w:cs="Times New Roman"/>
          <w:sz w:val="36"/>
          <w:lang w:val="fr"/>
        </w:rPr>
        <w:t>BESOINS DE FORMATION DES INSPECTEUR</w:t>
      </w:r>
      <w:r w:rsidR="00E079DF" w:rsidRPr="007476B8">
        <w:rPr>
          <w:rFonts w:ascii="Times New Roman" w:hAnsi="Times New Roman" w:cs="Times New Roman"/>
          <w:sz w:val="36"/>
          <w:lang w:val="fr"/>
        </w:rPr>
        <w:t xml:space="preserve">S </w:t>
      </w:r>
      <w:r w:rsidR="007476B8" w:rsidRPr="007476B8">
        <w:rPr>
          <w:rFonts w:ascii="Times New Roman" w:hAnsi="Times New Roman" w:cs="Times New Roman"/>
          <w:sz w:val="36"/>
          <w:lang w:val="fr"/>
        </w:rPr>
        <w:t xml:space="preserve">DE SUPERVISION DE LA SECURITE </w:t>
      </w:r>
      <w:r w:rsidR="00E079DF" w:rsidRPr="007476B8">
        <w:rPr>
          <w:rFonts w:ascii="Times New Roman" w:hAnsi="Times New Roman" w:cs="Times New Roman"/>
          <w:sz w:val="36"/>
          <w:lang w:val="fr"/>
        </w:rPr>
        <w:t>EN SYSTÈME DE MANAGEMENT DE LA QUALITE</w:t>
      </w:r>
      <w:r w:rsidR="007476B8" w:rsidRPr="007476B8">
        <w:rPr>
          <w:rFonts w:ascii="Times New Roman" w:hAnsi="Times New Roman" w:cs="Times New Roman"/>
          <w:sz w:val="36"/>
          <w:lang w:val="fr"/>
        </w:rPr>
        <w:t xml:space="preserve"> (SMQ)</w:t>
      </w:r>
    </w:p>
    <w:p w14:paraId="46078838" w14:textId="77777777" w:rsidR="00550CAC" w:rsidRPr="007476B8" w:rsidRDefault="00550CAC" w:rsidP="0081716E">
      <w:pPr>
        <w:spacing w:after="0" w:line="240" w:lineRule="auto"/>
        <w:jc w:val="center"/>
        <w:rPr>
          <w:rFonts w:ascii="Times New Roman" w:hAnsi="Times New Roman" w:cs="Times New Roman"/>
        </w:rPr>
      </w:pPr>
    </w:p>
    <w:p w14:paraId="2A01B638" w14:textId="77777777" w:rsidR="00550CAC" w:rsidRPr="007476B8" w:rsidRDefault="00550CAC" w:rsidP="0081716E">
      <w:pPr>
        <w:spacing w:after="0" w:line="240" w:lineRule="auto"/>
        <w:rPr>
          <w:rFonts w:ascii="Times New Roman" w:hAnsi="Times New Roman" w:cs="Times New Roman"/>
        </w:rPr>
      </w:pPr>
    </w:p>
    <w:p w14:paraId="1EB84F13" w14:textId="77777777" w:rsidR="00550CAC" w:rsidRPr="007476B8" w:rsidRDefault="00550CAC" w:rsidP="0081716E">
      <w:pPr>
        <w:spacing w:after="0" w:line="240" w:lineRule="auto"/>
        <w:jc w:val="center"/>
        <w:rPr>
          <w:rFonts w:ascii="Times New Roman" w:hAnsi="Times New Roman" w:cs="Times New Roman"/>
          <w:sz w:val="24"/>
        </w:rPr>
      </w:pPr>
    </w:p>
    <w:p w14:paraId="1FBE3F61" w14:textId="00E1E58E" w:rsidR="00550CAC" w:rsidRPr="007476B8" w:rsidRDefault="00550CAC" w:rsidP="0081716E">
      <w:pPr>
        <w:spacing w:after="0" w:line="240" w:lineRule="auto"/>
        <w:jc w:val="center"/>
        <w:rPr>
          <w:rFonts w:ascii="Times New Roman" w:hAnsi="Times New Roman" w:cs="Times New Roman"/>
          <w:sz w:val="24"/>
        </w:rPr>
      </w:pPr>
      <w:r w:rsidRPr="007476B8">
        <w:rPr>
          <w:rFonts w:ascii="Times New Roman" w:hAnsi="Times New Roman" w:cs="Times New Roman"/>
          <w:sz w:val="24"/>
          <w:lang w:val="fr"/>
        </w:rPr>
        <w:t>Référence du</w:t>
      </w:r>
      <w:r w:rsidRPr="007476B8">
        <w:rPr>
          <w:rFonts w:ascii="Times New Roman" w:hAnsi="Times New Roman" w:cs="Times New Roman"/>
          <w:lang w:val="fr"/>
        </w:rPr>
        <w:t xml:space="preserve"> document </w:t>
      </w:r>
      <w:r w:rsidRPr="007476B8">
        <w:rPr>
          <w:rFonts w:ascii="Times New Roman" w:hAnsi="Times New Roman" w:cs="Times New Roman"/>
          <w:sz w:val="24"/>
          <w:lang w:val="fr"/>
        </w:rPr>
        <w:t>: AFI_AIM_RBIS_QMS_</w:t>
      </w:r>
      <w:r w:rsidR="007F3C0D" w:rsidRPr="007476B8">
        <w:rPr>
          <w:rFonts w:ascii="Times New Roman" w:hAnsi="Times New Roman" w:cs="Times New Roman"/>
          <w:sz w:val="24"/>
          <w:lang w:val="fr"/>
        </w:rPr>
        <w:t>ITN</w:t>
      </w:r>
      <w:r w:rsidRPr="007476B8">
        <w:rPr>
          <w:rFonts w:ascii="Times New Roman" w:hAnsi="Times New Roman" w:cs="Times New Roman"/>
          <w:sz w:val="24"/>
          <w:lang w:val="fr"/>
        </w:rPr>
        <w:t>1_TMP</w:t>
      </w:r>
    </w:p>
    <w:p w14:paraId="60923DE9" w14:textId="77777777" w:rsidR="00550CAC" w:rsidRPr="007476B8" w:rsidRDefault="00550CAC" w:rsidP="0081716E">
      <w:pPr>
        <w:spacing w:after="0" w:line="240" w:lineRule="auto"/>
        <w:rPr>
          <w:rFonts w:ascii="Times New Roman" w:hAnsi="Times New Roman" w:cs="Times New Roman"/>
        </w:rPr>
      </w:pPr>
    </w:p>
    <w:p w14:paraId="655DED08" w14:textId="77777777" w:rsidR="00550CAC" w:rsidRPr="007476B8" w:rsidRDefault="00550CAC" w:rsidP="0081716E">
      <w:pPr>
        <w:spacing w:after="0" w:line="240" w:lineRule="auto"/>
        <w:rPr>
          <w:rFonts w:ascii="Times New Roman" w:hAnsi="Times New Roman" w:cs="Times New Roman"/>
        </w:rPr>
        <w:sectPr w:rsidR="00550CAC" w:rsidRPr="007476B8" w:rsidSect="00C50291">
          <w:footerReference w:type="default" r:id="rId12"/>
          <w:pgSz w:w="11906" w:h="16838"/>
          <w:pgMar w:top="1417" w:right="1417" w:bottom="1417" w:left="1417" w:header="708" w:footer="708" w:gutter="0"/>
          <w:pgNumType w:start="1"/>
          <w:cols w:space="708"/>
          <w:docGrid w:linePitch="360"/>
        </w:sectPr>
      </w:pPr>
    </w:p>
    <w:p w14:paraId="7E0D8BCA" w14:textId="77777777" w:rsidR="007F3C0D" w:rsidRPr="007476B8" w:rsidRDefault="007F3C0D" w:rsidP="00B7429F">
      <w:pPr>
        <w:ind w:left="360"/>
        <w:jc w:val="center"/>
        <w:rPr>
          <w:rFonts w:ascii="Times New Roman" w:hAnsi="Times New Roman" w:cs="Times New Roman"/>
        </w:rPr>
      </w:pPr>
    </w:p>
    <w:p w14:paraId="68B8BD3D" w14:textId="77777777" w:rsidR="007F3C0D" w:rsidRPr="007476B8" w:rsidRDefault="007F3C0D" w:rsidP="00B7429F">
      <w:pPr>
        <w:keepNext/>
        <w:keepLines/>
        <w:spacing w:after="0" w:line="240" w:lineRule="auto"/>
        <w:ind w:left="360"/>
        <w:jc w:val="center"/>
        <w:outlineLvl w:val="0"/>
        <w:rPr>
          <w:rFonts w:ascii="Times New Roman" w:hAnsi="Times New Roman" w:cs="Times New Roman"/>
          <w:b/>
          <w:color w:val="000000"/>
          <w:sz w:val="26"/>
          <w:szCs w:val="26"/>
          <w:lang w:val="en"/>
        </w:rPr>
      </w:pPr>
      <w:bookmarkStart w:id="0" w:name="_Toc132728040"/>
      <w:r w:rsidRPr="007476B8">
        <w:rPr>
          <w:rFonts w:ascii="Times New Roman" w:hAnsi="Times New Roman" w:cs="Times New Roman"/>
          <w:b/>
          <w:color w:val="000000"/>
          <w:sz w:val="26"/>
          <w:szCs w:val="26"/>
          <w:lang w:val="fr"/>
        </w:rPr>
        <w:t>PAGE D’APPROBATION</w:t>
      </w:r>
      <w:bookmarkEnd w:id="0"/>
    </w:p>
    <w:p w14:paraId="1240CCEA" w14:textId="77777777" w:rsidR="007F3C0D" w:rsidRPr="007476B8" w:rsidRDefault="007F3C0D" w:rsidP="00B7429F">
      <w:pPr>
        <w:ind w:left="360"/>
        <w:jc w:val="center"/>
        <w:rPr>
          <w:rFonts w:ascii="Times New Roman" w:hAnsi="Times New Roman" w:cs="Times New Roman"/>
          <w:b/>
        </w:rPr>
      </w:pPr>
    </w:p>
    <w:p w14:paraId="5B01FB3B" w14:textId="77777777" w:rsidR="007F3C0D" w:rsidRPr="007476B8" w:rsidRDefault="007F3C0D" w:rsidP="00B7429F">
      <w:pPr>
        <w:ind w:left="360"/>
        <w:jc w:val="center"/>
        <w:rPr>
          <w:rFonts w:ascii="Times New Roman" w:hAnsi="Times New Roman" w:cs="Times New Roman"/>
          <w:b/>
        </w:rPr>
      </w:pPr>
    </w:p>
    <w:tbl>
      <w:tblPr>
        <w:tblW w:w="964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544"/>
        <w:gridCol w:w="2884"/>
        <w:gridCol w:w="3158"/>
        <w:gridCol w:w="2057"/>
      </w:tblGrid>
      <w:tr w:rsidR="007F3C0D" w:rsidRPr="005D3DB8" w14:paraId="6263F92E" w14:textId="77777777" w:rsidTr="00F06D31">
        <w:trPr>
          <w:trHeight w:val="328"/>
          <w:jc w:val="center"/>
        </w:trPr>
        <w:tc>
          <w:tcPr>
            <w:tcW w:w="1544" w:type="dxa"/>
            <w:vMerge w:val="restart"/>
            <w:shd w:val="clear" w:color="auto" w:fill="B4C6E7" w:themeFill="accent1" w:themeFillTint="66"/>
            <w:vAlign w:val="center"/>
          </w:tcPr>
          <w:p w14:paraId="760FF88C" w14:textId="77777777" w:rsidR="007F3C0D" w:rsidRPr="007476B8" w:rsidRDefault="007F3C0D" w:rsidP="00F06D31">
            <w:pPr>
              <w:rPr>
                <w:rFonts w:ascii="Times New Roman" w:hAnsi="Times New Roman" w:cs="Times New Roman"/>
                <w:sz w:val="24"/>
              </w:rPr>
            </w:pPr>
            <w:r w:rsidRPr="007476B8">
              <w:rPr>
                <w:rFonts w:ascii="Times New Roman" w:hAnsi="Times New Roman" w:cs="Times New Roman"/>
                <w:sz w:val="24"/>
                <w:lang w:val="fr"/>
              </w:rPr>
              <w:t>Préparé par</w:t>
            </w:r>
          </w:p>
        </w:tc>
        <w:tc>
          <w:tcPr>
            <w:tcW w:w="2884" w:type="dxa"/>
            <w:shd w:val="clear" w:color="auto" w:fill="B4C6E7" w:themeFill="accent1" w:themeFillTint="66"/>
            <w:vAlign w:val="center"/>
          </w:tcPr>
          <w:p w14:paraId="5DBF0533" w14:textId="30A0516D" w:rsidR="007F3C0D" w:rsidRPr="007476B8" w:rsidRDefault="00E079DF" w:rsidP="00F06D31">
            <w:pPr>
              <w:jc w:val="center"/>
              <w:rPr>
                <w:rFonts w:ascii="Times New Roman" w:hAnsi="Times New Roman" w:cs="Times New Roman"/>
                <w:sz w:val="24"/>
              </w:rPr>
            </w:pPr>
            <w:r w:rsidRPr="007476B8">
              <w:rPr>
                <w:rFonts w:ascii="Times New Roman" w:hAnsi="Times New Roman" w:cs="Times New Roman"/>
                <w:sz w:val="24"/>
                <w:lang w:val="fr"/>
              </w:rPr>
              <w:t>Fonction</w:t>
            </w:r>
          </w:p>
        </w:tc>
        <w:tc>
          <w:tcPr>
            <w:tcW w:w="3158" w:type="dxa"/>
            <w:shd w:val="clear" w:color="auto" w:fill="B4C6E7" w:themeFill="accent1" w:themeFillTint="66"/>
            <w:vAlign w:val="center"/>
          </w:tcPr>
          <w:p w14:paraId="04375690" w14:textId="77777777" w:rsidR="007F3C0D" w:rsidRPr="007476B8" w:rsidRDefault="007F3C0D" w:rsidP="00F06D31">
            <w:pPr>
              <w:jc w:val="center"/>
              <w:rPr>
                <w:rFonts w:ascii="Times New Roman" w:hAnsi="Times New Roman" w:cs="Times New Roman"/>
                <w:sz w:val="24"/>
              </w:rPr>
            </w:pPr>
            <w:r w:rsidRPr="007476B8">
              <w:rPr>
                <w:rFonts w:ascii="Times New Roman" w:hAnsi="Times New Roman" w:cs="Times New Roman"/>
                <w:sz w:val="24"/>
                <w:lang w:val="fr"/>
              </w:rPr>
              <w:t>Nom et signature</w:t>
            </w:r>
          </w:p>
        </w:tc>
        <w:tc>
          <w:tcPr>
            <w:tcW w:w="2057" w:type="dxa"/>
            <w:shd w:val="clear" w:color="auto" w:fill="B4C6E7" w:themeFill="accent1" w:themeFillTint="66"/>
            <w:vAlign w:val="center"/>
          </w:tcPr>
          <w:p w14:paraId="5A008E67" w14:textId="77777777" w:rsidR="007F3C0D" w:rsidRPr="007476B8" w:rsidRDefault="007F3C0D" w:rsidP="00F06D31">
            <w:pPr>
              <w:jc w:val="center"/>
              <w:rPr>
                <w:rFonts w:ascii="Times New Roman" w:hAnsi="Times New Roman" w:cs="Times New Roman"/>
                <w:sz w:val="24"/>
              </w:rPr>
            </w:pPr>
            <w:r w:rsidRPr="007476B8">
              <w:rPr>
                <w:rFonts w:ascii="Times New Roman" w:hAnsi="Times New Roman" w:cs="Times New Roman"/>
                <w:sz w:val="24"/>
                <w:lang w:val="fr"/>
              </w:rPr>
              <w:t>Date</w:t>
            </w:r>
          </w:p>
        </w:tc>
      </w:tr>
      <w:tr w:rsidR="007F3C0D" w:rsidRPr="005D3DB8" w14:paraId="1CBA72FC" w14:textId="77777777" w:rsidTr="00F06D31">
        <w:trPr>
          <w:trHeight w:val="649"/>
          <w:jc w:val="center"/>
        </w:trPr>
        <w:tc>
          <w:tcPr>
            <w:tcW w:w="1544" w:type="dxa"/>
            <w:vMerge/>
            <w:shd w:val="clear" w:color="auto" w:fill="B4C6E7" w:themeFill="accent1" w:themeFillTint="66"/>
            <w:vAlign w:val="center"/>
          </w:tcPr>
          <w:p w14:paraId="305B4BE7" w14:textId="77777777" w:rsidR="007F3C0D" w:rsidRPr="007476B8" w:rsidRDefault="007F3C0D" w:rsidP="00F06D31">
            <w:pPr>
              <w:rPr>
                <w:rFonts w:ascii="Times New Roman" w:hAnsi="Times New Roman" w:cs="Times New Roman"/>
                <w:sz w:val="24"/>
              </w:rPr>
            </w:pPr>
          </w:p>
        </w:tc>
        <w:tc>
          <w:tcPr>
            <w:tcW w:w="2884" w:type="dxa"/>
            <w:shd w:val="clear" w:color="auto" w:fill="FFFFFF"/>
            <w:vAlign w:val="center"/>
          </w:tcPr>
          <w:p w14:paraId="397BAFDD" w14:textId="77777777" w:rsidR="007F3C0D" w:rsidRPr="007476B8" w:rsidRDefault="007F3C0D" w:rsidP="00F06D31">
            <w:pPr>
              <w:jc w:val="center"/>
              <w:rPr>
                <w:rFonts w:ascii="Times New Roman" w:hAnsi="Times New Roman" w:cs="Times New Roman"/>
                <w:sz w:val="24"/>
              </w:rPr>
            </w:pPr>
          </w:p>
        </w:tc>
        <w:tc>
          <w:tcPr>
            <w:tcW w:w="3158" w:type="dxa"/>
            <w:shd w:val="clear" w:color="auto" w:fill="FFFFFF"/>
            <w:vAlign w:val="bottom"/>
          </w:tcPr>
          <w:p w14:paraId="59168E0C" w14:textId="77777777" w:rsidR="007F3C0D" w:rsidRPr="007476B8" w:rsidRDefault="007F3C0D" w:rsidP="00F06D31">
            <w:pPr>
              <w:jc w:val="center"/>
              <w:rPr>
                <w:rFonts w:ascii="Times New Roman" w:hAnsi="Times New Roman" w:cs="Times New Roman"/>
                <w:sz w:val="24"/>
              </w:rPr>
            </w:pPr>
          </w:p>
          <w:p w14:paraId="51543741" w14:textId="77777777" w:rsidR="007F3C0D" w:rsidRPr="007476B8" w:rsidRDefault="007F3C0D" w:rsidP="00F06D31">
            <w:pPr>
              <w:jc w:val="center"/>
              <w:rPr>
                <w:rFonts w:ascii="Times New Roman" w:hAnsi="Times New Roman" w:cs="Times New Roman"/>
                <w:sz w:val="24"/>
              </w:rPr>
            </w:pPr>
          </w:p>
          <w:p w14:paraId="26D88ABD" w14:textId="77777777" w:rsidR="007F3C0D" w:rsidRPr="007476B8" w:rsidRDefault="007F3C0D" w:rsidP="00F06D31">
            <w:pPr>
              <w:jc w:val="center"/>
              <w:rPr>
                <w:rFonts w:ascii="Times New Roman" w:hAnsi="Times New Roman" w:cs="Times New Roman"/>
                <w:sz w:val="24"/>
              </w:rPr>
            </w:pPr>
          </w:p>
          <w:p w14:paraId="5C4F2B22" w14:textId="77777777" w:rsidR="007F3C0D" w:rsidRPr="007476B8" w:rsidRDefault="007F3C0D" w:rsidP="00F06D31">
            <w:pPr>
              <w:jc w:val="center"/>
              <w:rPr>
                <w:rFonts w:ascii="Times New Roman" w:hAnsi="Times New Roman" w:cs="Times New Roman"/>
                <w:sz w:val="24"/>
              </w:rPr>
            </w:pPr>
          </w:p>
        </w:tc>
        <w:tc>
          <w:tcPr>
            <w:tcW w:w="2057" w:type="dxa"/>
            <w:shd w:val="clear" w:color="auto" w:fill="FFFFFF"/>
            <w:vAlign w:val="center"/>
          </w:tcPr>
          <w:p w14:paraId="64369336" w14:textId="77777777" w:rsidR="007F3C0D" w:rsidRPr="007476B8" w:rsidRDefault="007F3C0D" w:rsidP="00F06D31">
            <w:pPr>
              <w:jc w:val="center"/>
              <w:rPr>
                <w:rFonts w:ascii="Times New Roman" w:hAnsi="Times New Roman" w:cs="Times New Roman"/>
                <w:sz w:val="24"/>
              </w:rPr>
            </w:pPr>
          </w:p>
        </w:tc>
      </w:tr>
      <w:tr w:rsidR="007F3C0D" w:rsidRPr="005D3DB8" w14:paraId="40C44A47" w14:textId="77777777" w:rsidTr="00F06D31">
        <w:trPr>
          <w:trHeight w:val="328"/>
          <w:jc w:val="center"/>
        </w:trPr>
        <w:tc>
          <w:tcPr>
            <w:tcW w:w="1544" w:type="dxa"/>
            <w:vMerge w:val="restart"/>
            <w:shd w:val="clear" w:color="auto" w:fill="B4C6E7" w:themeFill="accent1" w:themeFillTint="66"/>
            <w:vAlign w:val="center"/>
          </w:tcPr>
          <w:p w14:paraId="37D9E465" w14:textId="11609A0B" w:rsidR="007F3C0D" w:rsidRPr="007476B8" w:rsidRDefault="00E079DF" w:rsidP="00F06D31">
            <w:pPr>
              <w:rPr>
                <w:rFonts w:ascii="Times New Roman" w:hAnsi="Times New Roman" w:cs="Times New Roman"/>
                <w:sz w:val="24"/>
              </w:rPr>
            </w:pPr>
            <w:r w:rsidRPr="007476B8">
              <w:rPr>
                <w:rFonts w:ascii="Times New Roman" w:hAnsi="Times New Roman" w:cs="Times New Roman"/>
                <w:sz w:val="24"/>
                <w:lang w:val="fr"/>
              </w:rPr>
              <w:t>Vérifié</w:t>
            </w:r>
            <w:r w:rsidR="007F3C0D" w:rsidRPr="007476B8">
              <w:rPr>
                <w:rFonts w:ascii="Times New Roman" w:hAnsi="Times New Roman" w:cs="Times New Roman"/>
                <w:sz w:val="24"/>
                <w:lang w:val="fr"/>
              </w:rPr>
              <w:t xml:space="preserve"> par</w:t>
            </w:r>
          </w:p>
        </w:tc>
        <w:tc>
          <w:tcPr>
            <w:tcW w:w="2884" w:type="dxa"/>
            <w:shd w:val="clear" w:color="auto" w:fill="B4C6E7" w:themeFill="accent1" w:themeFillTint="66"/>
            <w:vAlign w:val="center"/>
          </w:tcPr>
          <w:p w14:paraId="3D1BCF08" w14:textId="42024A7F" w:rsidR="007F3C0D" w:rsidRPr="007476B8" w:rsidRDefault="00E079DF" w:rsidP="00F06D31">
            <w:pPr>
              <w:jc w:val="center"/>
              <w:rPr>
                <w:rFonts w:ascii="Times New Roman" w:hAnsi="Times New Roman" w:cs="Times New Roman"/>
                <w:sz w:val="24"/>
              </w:rPr>
            </w:pPr>
            <w:r w:rsidRPr="007476B8">
              <w:rPr>
                <w:rFonts w:ascii="Times New Roman" w:hAnsi="Times New Roman" w:cs="Times New Roman"/>
                <w:sz w:val="24"/>
                <w:lang w:val="fr"/>
              </w:rPr>
              <w:t>Fonction</w:t>
            </w:r>
          </w:p>
        </w:tc>
        <w:tc>
          <w:tcPr>
            <w:tcW w:w="3158" w:type="dxa"/>
            <w:shd w:val="clear" w:color="auto" w:fill="B4C6E7" w:themeFill="accent1" w:themeFillTint="66"/>
            <w:vAlign w:val="center"/>
          </w:tcPr>
          <w:p w14:paraId="6EE245A9" w14:textId="77777777" w:rsidR="007F3C0D" w:rsidRPr="007476B8" w:rsidRDefault="007F3C0D" w:rsidP="00F06D31">
            <w:pPr>
              <w:jc w:val="center"/>
              <w:rPr>
                <w:rFonts w:ascii="Times New Roman" w:hAnsi="Times New Roman" w:cs="Times New Roman"/>
                <w:sz w:val="24"/>
              </w:rPr>
            </w:pPr>
            <w:r w:rsidRPr="007476B8">
              <w:rPr>
                <w:rFonts w:ascii="Times New Roman" w:hAnsi="Times New Roman" w:cs="Times New Roman"/>
                <w:sz w:val="24"/>
                <w:lang w:val="fr"/>
              </w:rPr>
              <w:t>Nom et signature</w:t>
            </w:r>
          </w:p>
        </w:tc>
        <w:tc>
          <w:tcPr>
            <w:tcW w:w="2057" w:type="dxa"/>
            <w:shd w:val="clear" w:color="auto" w:fill="B4C6E7" w:themeFill="accent1" w:themeFillTint="66"/>
            <w:vAlign w:val="bottom"/>
          </w:tcPr>
          <w:p w14:paraId="799769D7" w14:textId="77777777" w:rsidR="007F3C0D" w:rsidRPr="007476B8" w:rsidRDefault="007F3C0D" w:rsidP="00F06D31">
            <w:pPr>
              <w:jc w:val="center"/>
              <w:rPr>
                <w:rFonts w:ascii="Times New Roman" w:hAnsi="Times New Roman" w:cs="Times New Roman"/>
                <w:sz w:val="24"/>
              </w:rPr>
            </w:pPr>
            <w:r w:rsidRPr="007476B8">
              <w:rPr>
                <w:rFonts w:ascii="Times New Roman" w:hAnsi="Times New Roman" w:cs="Times New Roman"/>
                <w:sz w:val="24"/>
                <w:lang w:val="fr"/>
              </w:rPr>
              <w:t>Date</w:t>
            </w:r>
          </w:p>
        </w:tc>
      </w:tr>
      <w:tr w:rsidR="007F3C0D" w:rsidRPr="005D3DB8" w14:paraId="789EC761" w14:textId="77777777" w:rsidTr="00F06D31">
        <w:trPr>
          <w:trHeight w:val="648"/>
          <w:jc w:val="center"/>
        </w:trPr>
        <w:tc>
          <w:tcPr>
            <w:tcW w:w="1544" w:type="dxa"/>
            <w:vMerge/>
            <w:shd w:val="clear" w:color="auto" w:fill="B4C6E7" w:themeFill="accent1" w:themeFillTint="66"/>
            <w:vAlign w:val="center"/>
          </w:tcPr>
          <w:p w14:paraId="4562524B" w14:textId="77777777" w:rsidR="007F3C0D" w:rsidRPr="007476B8" w:rsidRDefault="007F3C0D" w:rsidP="00F06D31">
            <w:pPr>
              <w:rPr>
                <w:rFonts w:ascii="Times New Roman" w:hAnsi="Times New Roman" w:cs="Times New Roman"/>
                <w:sz w:val="24"/>
              </w:rPr>
            </w:pPr>
          </w:p>
        </w:tc>
        <w:tc>
          <w:tcPr>
            <w:tcW w:w="2884" w:type="dxa"/>
            <w:shd w:val="clear" w:color="auto" w:fill="FFFFFF"/>
            <w:vAlign w:val="center"/>
          </w:tcPr>
          <w:p w14:paraId="67FBF28B" w14:textId="77777777" w:rsidR="007F3C0D" w:rsidRPr="007476B8" w:rsidRDefault="007F3C0D" w:rsidP="00F06D31">
            <w:pPr>
              <w:jc w:val="center"/>
              <w:rPr>
                <w:rFonts w:ascii="Times New Roman" w:hAnsi="Times New Roman" w:cs="Times New Roman"/>
                <w:sz w:val="24"/>
              </w:rPr>
            </w:pPr>
          </w:p>
        </w:tc>
        <w:tc>
          <w:tcPr>
            <w:tcW w:w="3158" w:type="dxa"/>
            <w:shd w:val="clear" w:color="auto" w:fill="FFFFFF"/>
            <w:vAlign w:val="bottom"/>
          </w:tcPr>
          <w:p w14:paraId="47949C88" w14:textId="77777777" w:rsidR="007F3C0D" w:rsidRPr="007476B8" w:rsidRDefault="007F3C0D" w:rsidP="00F06D31">
            <w:pPr>
              <w:jc w:val="center"/>
              <w:rPr>
                <w:rFonts w:ascii="Times New Roman" w:hAnsi="Times New Roman" w:cs="Times New Roman"/>
                <w:sz w:val="24"/>
              </w:rPr>
            </w:pPr>
          </w:p>
          <w:p w14:paraId="2B45E5AC" w14:textId="77777777" w:rsidR="007F3C0D" w:rsidRPr="007476B8" w:rsidRDefault="007F3C0D" w:rsidP="00F06D31">
            <w:pPr>
              <w:jc w:val="center"/>
              <w:rPr>
                <w:rFonts w:ascii="Times New Roman" w:hAnsi="Times New Roman" w:cs="Times New Roman"/>
                <w:sz w:val="24"/>
              </w:rPr>
            </w:pPr>
          </w:p>
          <w:p w14:paraId="3388D047" w14:textId="77777777" w:rsidR="007F3C0D" w:rsidRPr="007476B8" w:rsidRDefault="007F3C0D" w:rsidP="00F06D31">
            <w:pPr>
              <w:jc w:val="center"/>
              <w:rPr>
                <w:rFonts w:ascii="Times New Roman" w:hAnsi="Times New Roman" w:cs="Times New Roman"/>
                <w:sz w:val="24"/>
              </w:rPr>
            </w:pPr>
          </w:p>
          <w:p w14:paraId="22AAF0A3" w14:textId="77777777" w:rsidR="007F3C0D" w:rsidRPr="007476B8" w:rsidRDefault="007F3C0D" w:rsidP="00F06D31">
            <w:pPr>
              <w:jc w:val="center"/>
              <w:rPr>
                <w:rFonts w:ascii="Times New Roman" w:hAnsi="Times New Roman" w:cs="Times New Roman"/>
                <w:sz w:val="24"/>
              </w:rPr>
            </w:pPr>
          </w:p>
        </w:tc>
        <w:tc>
          <w:tcPr>
            <w:tcW w:w="2057" w:type="dxa"/>
            <w:shd w:val="clear" w:color="auto" w:fill="FFFFFF"/>
            <w:vAlign w:val="center"/>
          </w:tcPr>
          <w:p w14:paraId="12DE6393" w14:textId="77777777" w:rsidR="007F3C0D" w:rsidRPr="007476B8" w:rsidRDefault="007F3C0D" w:rsidP="00F06D31">
            <w:pPr>
              <w:jc w:val="center"/>
              <w:rPr>
                <w:rFonts w:ascii="Times New Roman" w:hAnsi="Times New Roman" w:cs="Times New Roman"/>
                <w:sz w:val="24"/>
              </w:rPr>
            </w:pPr>
          </w:p>
        </w:tc>
      </w:tr>
      <w:tr w:rsidR="007F3C0D" w:rsidRPr="005D3DB8" w14:paraId="37107A6B" w14:textId="77777777" w:rsidTr="00F06D31">
        <w:trPr>
          <w:trHeight w:val="328"/>
          <w:jc w:val="center"/>
        </w:trPr>
        <w:tc>
          <w:tcPr>
            <w:tcW w:w="1544" w:type="dxa"/>
            <w:vMerge w:val="restart"/>
            <w:shd w:val="clear" w:color="auto" w:fill="B4C6E7" w:themeFill="accent1" w:themeFillTint="66"/>
            <w:vAlign w:val="center"/>
          </w:tcPr>
          <w:p w14:paraId="7E53D14A" w14:textId="77777777" w:rsidR="007F3C0D" w:rsidRPr="007476B8" w:rsidRDefault="007F3C0D" w:rsidP="00F06D31">
            <w:pPr>
              <w:rPr>
                <w:rFonts w:ascii="Times New Roman" w:hAnsi="Times New Roman" w:cs="Times New Roman"/>
                <w:sz w:val="24"/>
              </w:rPr>
            </w:pPr>
            <w:r w:rsidRPr="007476B8">
              <w:rPr>
                <w:rFonts w:ascii="Times New Roman" w:hAnsi="Times New Roman" w:cs="Times New Roman"/>
                <w:sz w:val="24"/>
                <w:lang w:val="fr"/>
              </w:rPr>
              <w:t>Approuvé par</w:t>
            </w:r>
          </w:p>
        </w:tc>
        <w:tc>
          <w:tcPr>
            <w:tcW w:w="2884" w:type="dxa"/>
            <w:shd w:val="clear" w:color="auto" w:fill="B4C6E7" w:themeFill="accent1" w:themeFillTint="66"/>
            <w:vAlign w:val="center"/>
          </w:tcPr>
          <w:p w14:paraId="70910A3A" w14:textId="6CF0D44F" w:rsidR="007F3C0D" w:rsidRPr="007476B8" w:rsidRDefault="00E079DF" w:rsidP="00F06D31">
            <w:pPr>
              <w:jc w:val="center"/>
              <w:rPr>
                <w:rFonts w:ascii="Times New Roman" w:hAnsi="Times New Roman" w:cs="Times New Roman"/>
                <w:sz w:val="24"/>
              </w:rPr>
            </w:pPr>
            <w:r w:rsidRPr="007476B8">
              <w:rPr>
                <w:rFonts w:ascii="Times New Roman" w:hAnsi="Times New Roman" w:cs="Times New Roman"/>
                <w:sz w:val="24"/>
                <w:lang w:val="fr"/>
              </w:rPr>
              <w:t>Fonction</w:t>
            </w:r>
          </w:p>
        </w:tc>
        <w:tc>
          <w:tcPr>
            <w:tcW w:w="3158" w:type="dxa"/>
            <w:shd w:val="clear" w:color="auto" w:fill="B4C6E7" w:themeFill="accent1" w:themeFillTint="66"/>
            <w:vAlign w:val="center"/>
          </w:tcPr>
          <w:p w14:paraId="07424723" w14:textId="77777777" w:rsidR="007F3C0D" w:rsidRPr="007476B8" w:rsidRDefault="007F3C0D" w:rsidP="00F06D31">
            <w:pPr>
              <w:jc w:val="center"/>
              <w:rPr>
                <w:rFonts w:ascii="Times New Roman" w:hAnsi="Times New Roman" w:cs="Times New Roman"/>
                <w:sz w:val="24"/>
              </w:rPr>
            </w:pPr>
            <w:r w:rsidRPr="007476B8">
              <w:rPr>
                <w:rFonts w:ascii="Times New Roman" w:hAnsi="Times New Roman" w:cs="Times New Roman"/>
                <w:sz w:val="24"/>
                <w:lang w:val="fr"/>
              </w:rPr>
              <w:t>Nom et signature</w:t>
            </w:r>
          </w:p>
        </w:tc>
        <w:tc>
          <w:tcPr>
            <w:tcW w:w="2057" w:type="dxa"/>
            <w:shd w:val="clear" w:color="auto" w:fill="B4C6E7" w:themeFill="accent1" w:themeFillTint="66"/>
            <w:vAlign w:val="center"/>
          </w:tcPr>
          <w:p w14:paraId="14AFCB21" w14:textId="77777777" w:rsidR="007F3C0D" w:rsidRPr="007476B8" w:rsidRDefault="007F3C0D" w:rsidP="00F06D31">
            <w:pPr>
              <w:jc w:val="center"/>
              <w:rPr>
                <w:rFonts w:ascii="Times New Roman" w:hAnsi="Times New Roman" w:cs="Times New Roman"/>
                <w:sz w:val="24"/>
              </w:rPr>
            </w:pPr>
            <w:r w:rsidRPr="007476B8">
              <w:rPr>
                <w:rFonts w:ascii="Times New Roman" w:hAnsi="Times New Roman" w:cs="Times New Roman"/>
                <w:sz w:val="24"/>
                <w:lang w:val="fr"/>
              </w:rPr>
              <w:t>Date</w:t>
            </w:r>
          </w:p>
        </w:tc>
      </w:tr>
      <w:tr w:rsidR="007F3C0D" w:rsidRPr="005D3DB8" w14:paraId="1CD05E08" w14:textId="77777777" w:rsidTr="00F06D31">
        <w:trPr>
          <w:trHeight w:val="648"/>
          <w:jc w:val="center"/>
        </w:trPr>
        <w:tc>
          <w:tcPr>
            <w:tcW w:w="1544" w:type="dxa"/>
            <w:vMerge/>
            <w:shd w:val="clear" w:color="auto" w:fill="B4C6E7" w:themeFill="accent1" w:themeFillTint="66"/>
            <w:vAlign w:val="center"/>
          </w:tcPr>
          <w:p w14:paraId="0E353503" w14:textId="77777777" w:rsidR="007F3C0D" w:rsidRPr="007476B8" w:rsidRDefault="007F3C0D" w:rsidP="00F06D31">
            <w:pPr>
              <w:rPr>
                <w:rFonts w:ascii="Times New Roman" w:hAnsi="Times New Roman" w:cs="Times New Roman"/>
                <w:sz w:val="24"/>
              </w:rPr>
            </w:pPr>
          </w:p>
        </w:tc>
        <w:tc>
          <w:tcPr>
            <w:tcW w:w="2884" w:type="dxa"/>
            <w:shd w:val="clear" w:color="auto" w:fill="FFFFFF"/>
            <w:vAlign w:val="center"/>
          </w:tcPr>
          <w:p w14:paraId="2A3F7B46" w14:textId="77777777" w:rsidR="007F3C0D" w:rsidRPr="007476B8" w:rsidRDefault="007F3C0D" w:rsidP="00F06D31">
            <w:pPr>
              <w:jc w:val="center"/>
              <w:rPr>
                <w:rFonts w:ascii="Times New Roman" w:hAnsi="Times New Roman" w:cs="Times New Roman"/>
                <w:sz w:val="24"/>
              </w:rPr>
            </w:pPr>
          </w:p>
        </w:tc>
        <w:tc>
          <w:tcPr>
            <w:tcW w:w="3158" w:type="dxa"/>
            <w:shd w:val="clear" w:color="auto" w:fill="FFFFFF"/>
            <w:vAlign w:val="bottom"/>
          </w:tcPr>
          <w:p w14:paraId="6068F555" w14:textId="77777777" w:rsidR="007F3C0D" w:rsidRPr="007476B8" w:rsidRDefault="007F3C0D" w:rsidP="00F06D31">
            <w:pPr>
              <w:jc w:val="center"/>
              <w:rPr>
                <w:rFonts w:ascii="Times New Roman" w:hAnsi="Times New Roman" w:cs="Times New Roman"/>
                <w:sz w:val="24"/>
              </w:rPr>
            </w:pPr>
          </w:p>
          <w:p w14:paraId="3598B3F8" w14:textId="77777777" w:rsidR="007F3C0D" w:rsidRPr="007476B8" w:rsidRDefault="007F3C0D" w:rsidP="00F06D31">
            <w:pPr>
              <w:jc w:val="center"/>
              <w:rPr>
                <w:rFonts w:ascii="Times New Roman" w:hAnsi="Times New Roman" w:cs="Times New Roman"/>
                <w:sz w:val="24"/>
              </w:rPr>
            </w:pPr>
          </w:p>
          <w:p w14:paraId="3E3CEEC3" w14:textId="77777777" w:rsidR="007F3C0D" w:rsidRPr="007476B8" w:rsidRDefault="007F3C0D" w:rsidP="00F06D31">
            <w:pPr>
              <w:jc w:val="center"/>
              <w:rPr>
                <w:rFonts w:ascii="Times New Roman" w:hAnsi="Times New Roman" w:cs="Times New Roman"/>
                <w:sz w:val="24"/>
              </w:rPr>
            </w:pPr>
          </w:p>
          <w:p w14:paraId="42A0751F" w14:textId="77777777" w:rsidR="007F3C0D" w:rsidRPr="007476B8" w:rsidRDefault="007F3C0D" w:rsidP="00F06D31">
            <w:pPr>
              <w:jc w:val="center"/>
              <w:rPr>
                <w:rFonts w:ascii="Times New Roman" w:hAnsi="Times New Roman" w:cs="Times New Roman"/>
                <w:sz w:val="24"/>
              </w:rPr>
            </w:pPr>
          </w:p>
        </w:tc>
        <w:tc>
          <w:tcPr>
            <w:tcW w:w="2057" w:type="dxa"/>
            <w:shd w:val="clear" w:color="auto" w:fill="FFFFFF"/>
            <w:vAlign w:val="center"/>
          </w:tcPr>
          <w:p w14:paraId="20BA0EA4" w14:textId="77777777" w:rsidR="007F3C0D" w:rsidRPr="007476B8" w:rsidRDefault="007F3C0D" w:rsidP="00F06D31">
            <w:pPr>
              <w:jc w:val="center"/>
              <w:rPr>
                <w:rFonts w:ascii="Times New Roman" w:hAnsi="Times New Roman" w:cs="Times New Roman"/>
                <w:sz w:val="24"/>
              </w:rPr>
            </w:pPr>
          </w:p>
        </w:tc>
      </w:tr>
    </w:tbl>
    <w:p w14:paraId="00B41215" w14:textId="77777777" w:rsidR="007F3C0D" w:rsidRPr="007476B8" w:rsidRDefault="007F3C0D" w:rsidP="00B7429F">
      <w:pPr>
        <w:ind w:left="360"/>
        <w:rPr>
          <w:rFonts w:ascii="Times New Roman" w:hAnsi="Times New Roman" w:cs="Times New Roman"/>
        </w:rPr>
      </w:pPr>
    </w:p>
    <w:p w14:paraId="17265373" w14:textId="77777777" w:rsidR="007F3C0D" w:rsidRPr="007476B8" w:rsidRDefault="007F3C0D" w:rsidP="00B7429F">
      <w:pPr>
        <w:ind w:left="360"/>
        <w:rPr>
          <w:rFonts w:ascii="Times New Roman" w:hAnsi="Times New Roman" w:cs="Times New Roman"/>
        </w:rPr>
      </w:pPr>
    </w:p>
    <w:p w14:paraId="345C0F83" w14:textId="77777777" w:rsidR="007F3C0D" w:rsidRPr="007476B8" w:rsidRDefault="007F3C0D" w:rsidP="00B7429F">
      <w:pPr>
        <w:ind w:left="360"/>
        <w:rPr>
          <w:rFonts w:ascii="Times New Roman" w:hAnsi="Times New Roman" w:cs="Times New Roman"/>
        </w:rPr>
      </w:pPr>
    </w:p>
    <w:p w14:paraId="4ACBE46D" w14:textId="77777777" w:rsidR="007F3C0D" w:rsidRPr="007476B8" w:rsidRDefault="007F3C0D" w:rsidP="00B7429F">
      <w:pPr>
        <w:ind w:left="360"/>
        <w:jc w:val="center"/>
        <w:rPr>
          <w:rFonts w:ascii="Times New Roman" w:hAnsi="Times New Roman" w:cs="Times New Roman"/>
        </w:rPr>
      </w:pPr>
      <w:r w:rsidRPr="007476B8">
        <w:rPr>
          <w:rFonts w:ascii="Times New Roman" w:hAnsi="Times New Roman" w:cs="Times New Roman"/>
          <w:lang w:val="fr"/>
        </w:rPr>
        <w:t>__________</w:t>
      </w:r>
    </w:p>
    <w:p w14:paraId="0B0704E7" w14:textId="77777777" w:rsidR="007F3C0D" w:rsidRPr="007476B8" w:rsidRDefault="007F3C0D" w:rsidP="00B7429F">
      <w:pPr>
        <w:ind w:left="360"/>
        <w:rPr>
          <w:rFonts w:ascii="Times New Roman" w:hAnsi="Times New Roman" w:cs="Times New Roman"/>
        </w:rPr>
      </w:pPr>
    </w:p>
    <w:p w14:paraId="2753BEE0" w14:textId="77777777" w:rsidR="007F3C0D" w:rsidRPr="007476B8" w:rsidRDefault="007F3C0D" w:rsidP="007F3C0D">
      <w:pPr>
        <w:pStyle w:val="Paragraphedeliste"/>
        <w:numPr>
          <w:ilvl w:val="0"/>
          <w:numId w:val="4"/>
        </w:numPr>
        <w:rPr>
          <w:rFonts w:ascii="Times New Roman" w:hAnsi="Times New Roman" w:cs="Times New Roman"/>
        </w:rPr>
        <w:sectPr w:rsidR="007F3C0D" w:rsidRPr="007476B8" w:rsidSect="00571DEF">
          <w:headerReference w:type="default" r:id="rId13"/>
          <w:footerReference w:type="default" r:id="rId14"/>
          <w:pgSz w:w="11906" w:h="16838"/>
          <w:pgMar w:top="1417" w:right="1417" w:bottom="1417" w:left="1417" w:header="708" w:footer="708" w:gutter="0"/>
          <w:pgNumType w:fmt="lowerRoman" w:start="1"/>
          <w:cols w:space="708"/>
          <w:docGrid w:linePitch="360"/>
        </w:sectPr>
      </w:pPr>
    </w:p>
    <w:p w14:paraId="52CE709D" w14:textId="6E0DC34C" w:rsidR="007F3C0D" w:rsidRPr="007476B8" w:rsidRDefault="00E079DF" w:rsidP="00B7429F">
      <w:pPr>
        <w:keepNext/>
        <w:keepLines/>
        <w:spacing w:after="0" w:line="240" w:lineRule="auto"/>
        <w:ind w:left="360"/>
        <w:jc w:val="center"/>
        <w:outlineLvl w:val="0"/>
        <w:rPr>
          <w:rFonts w:ascii="Times New Roman" w:hAnsi="Times New Roman" w:cs="Times New Roman"/>
          <w:b/>
          <w:color w:val="000000"/>
          <w:sz w:val="26"/>
          <w:szCs w:val="26"/>
          <w:lang w:val="en"/>
        </w:rPr>
      </w:pPr>
      <w:bookmarkStart w:id="1" w:name="_Toc132728041"/>
      <w:r w:rsidRPr="007476B8">
        <w:rPr>
          <w:rFonts w:ascii="Times New Roman" w:hAnsi="Times New Roman" w:cs="Times New Roman"/>
          <w:b/>
          <w:color w:val="000000"/>
          <w:sz w:val="26"/>
          <w:szCs w:val="26"/>
          <w:lang w:val="fr"/>
        </w:rPr>
        <w:lastRenderedPageBreak/>
        <w:t>INSCRIPTION</w:t>
      </w:r>
      <w:r w:rsidR="007F3C0D" w:rsidRPr="007476B8">
        <w:rPr>
          <w:rFonts w:ascii="Times New Roman" w:hAnsi="Times New Roman" w:cs="Times New Roman"/>
          <w:b/>
          <w:color w:val="000000"/>
          <w:sz w:val="26"/>
          <w:szCs w:val="26"/>
          <w:lang w:val="fr"/>
        </w:rPr>
        <w:t xml:space="preserve"> DES AMENDEMENTS ET RECTIFICATIFS</w:t>
      </w:r>
      <w:bookmarkEnd w:id="1"/>
    </w:p>
    <w:p w14:paraId="54C31DB0" w14:textId="77777777" w:rsidR="007F3C0D" w:rsidRPr="007476B8" w:rsidRDefault="007F3C0D" w:rsidP="00B7429F">
      <w:pPr>
        <w:ind w:left="360"/>
        <w:rPr>
          <w:rFonts w:ascii="Times New Roman" w:hAnsi="Times New Roman" w:cs="Times New Roman"/>
        </w:rPr>
      </w:pPr>
    </w:p>
    <w:tbl>
      <w:tblPr>
        <w:tblW w:w="9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1586"/>
        <w:gridCol w:w="1249"/>
        <w:gridCol w:w="1134"/>
        <w:gridCol w:w="284"/>
        <w:gridCol w:w="674"/>
        <w:gridCol w:w="1623"/>
        <w:gridCol w:w="1427"/>
        <w:gridCol w:w="1134"/>
      </w:tblGrid>
      <w:tr w:rsidR="007F3C0D" w:rsidRPr="005D3DB8" w14:paraId="48CF11AC" w14:textId="77777777" w:rsidTr="00F06D31">
        <w:trPr>
          <w:trHeight w:val="454"/>
          <w:jc w:val="center"/>
        </w:trPr>
        <w:tc>
          <w:tcPr>
            <w:tcW w:w="4644" w:type="dxa"/>
            <w:gridSpan w:val="4"/>
            <w:shd w:val="clear" w:color="auto" w:fill="8EAADB" w:themeFill="accent1" w:themeFillTint="99"/>
            <w:vAlign w:val="center"/>
          </w:tcPr>
          <w:p w14:paraId="5C56BCEE" w14:textId="77777777" w:rsidR="007F3C0D" w:rsidRPr="007476B8" w:rsidRDefault="007F3C0D" w:rsidP="00F06D31">
            <w:pPr>
              <w:spacing w:after="0" w:line="240" w:lineRule="auto"/>
              <w:ind w:left="-5" w:hanging="10"/>
              <w:jc w:val="center"/>
              <w:rPr>
                <w:rFonts w:ascii="Times New Roman" w:eastAsia="Arial" w:hAnsi="Times New Roman" w:cs="Times New Roman"/>
                <w:sz w:val="24"/>
                <w:szCs w:val="24"/>
              </w:rPr>
            </w:pPr>
            <w:r w:rsidRPr="007476B8">
              <w:rPr>
                <w:rFonts w:ascii="Times New Roman" w:hAnsi="Times New Roman" w:cs="Times New Roman"/>
                <w:sz w:val="24"/>
                <w:szCs w:val="24"/>
                <w:lang w:val="fr"/>
              </w:rPr>
              <w:t>AMENDEMENTS</w:t>
            </w:r>
          </w:p>
        </w:tc>
        <w:tc>
          <w:tcPr>
            <w:tcW w:w="284" w:type="dxa"/>
            <w:tcBorders>
              <w:top w:val="nil"/>
              <w:bottom w:val="nil"/>
            </w:tcBorders>
            <w:shd w:val="clear" w:color="auto" w:fill="8EAADB" w:themeFill="accent1" w:themeFillTint="99"/>
            <w:vAlign w:val="center"/>
          </w:tcPr>
          <w:p w14:paraId="069AE80E" w14:textId="77777777" w:rsidR="007F3C0D" w:rsidRPr="007476B8" w:rsidRDefault="007F3C0D" w:rsidP="00F06D31">
            <w:pPr>
              <w:spacing w:after="0" w:line="240" w:lineRule="auto"/>
              <w:ind w:left="-5" w:hanging="10"/>
              <w:jc w:val="center"/>
              <w:rPr>
                <w:rFonts w:ascii="Times New Roman" w:eastAsia="Arial" w:hAnsi="Times New Roman" w:cs="Times New Roman"/>
                <w:sz w:val="24"/>
                <w:szCs w:val="24"/>
              </w:rPr>
            </w:pPr>
          </w:p>
        </w:tc>
        <w:tc>
          <w:tcPr>
            <w:tcW w:w="4858" w:type="dxa"/>
            <w:gridSpan w:val="4"/>
            <w:shd w:val="clear" w:color="auto" w:fill="8EAADB" w:themeFill="accent1" w:themeFillTint="99"/>
            <w:vAlign w:val="center"/>
          </w:tcPr>
          <w:p w14:paraId="7FC522A5" w14:textId="0F248AFD" w:rsidR="007F3C0D" w:rsidRPr="007476B8" w:rsidRDefault="00E079DF" w:rsidP="00F06D31">
            <w:pPr>
              <w:spacing w:after="0" w:line="240" w:lineRule="auto"/>
              <w:ind w:left="-5" w:hanging="10"/>
              <w:jc w:val="center"/>
              <w:rPr>
                <w:rFonts w:ascii="Times New Roman" w:eastAsia="Arial" w:hAnsi="Times New Roman" w:cs="Times New Roman"/>
                <w:sz w:val="24"/>
                <w:szCs w:val="24"/>
              </w:rPr>
            </w:pPr>
            <w:r w:rsidRPr="007476B8">
              <w:rPr>
                <w:rFonts w:ascii="Times New Roman" w:hAnsi="Times New Roman" w:cs="Times New Roman"/>
                <w:sz w:val="24"/>
                <w:szCs w:val="24"/>
                <w:lang w:val="fr"/>
              </w:rPr>
              <w:t>RECTIFICATIFS</w:t>
            </w:r>
          </w:p>
        </w:tc>
      </w:tr>
      <w:tr w:rsidR="007F3C0D" w:rsidRPr="005D3DB8" w14:paraId="67D78CEA" w14:textId="77777777" w:rsidTr="005E7750">
        <w:trPr>
          <w:trHeight w:val="454"/>
          <w:jc w:val="center"/>
        </w:trPr>
        <w:tc>
          <w:tcPr>
            <w:tcW w:w="675" w:type="dxa"/>
            <w:shd w:val="clear" w:color="auto" w:fill="8EAADB" w:themeFill="accent1" w:themeFillTint="99"/>
            <w:vAlign w:val="center"/>
          </w:tcPr>
          <w:p w14:paraId="4AE5C588" w14:textId="77777777" w:rsidR="007F3C0D" w:rsidRPr="007476B8" w:rsidRDefault="007F3C0D" w:rsidP="00F06D31">
            <w:pPr>
              <w:spacing w:after="0" w:line="240" w:lineRule="auto"/>
              <w:ind w:left="-5" w:hanging="10"/>
              <w:jc w:val="center"/>
              <w:rPr>
                <w:rFonts w:ascii="Times New Roman" w:eastAsia="Arial" w:hAnsi="Times New Roman" w:cs="Times New Roman"/>
                <w:sz w:val="24"/>
                <w:szCs w:val="24"/>
              </w:rPr>
            </w:pPr>
            <w:r w:rsidRPr="007476B8">
              <w:rPr>
                <w:rFonts w:ascii="Times New Roman" w:hAnsi="Times New Roman" w:cs="Times New Roman"/>
                <w:sz w:val="24"/>
                <w:szCs w:val="24"/>
                <w:lang w:val="fr"/>
              </w:rPr>
              <w:t>N°</w:t>
            </w:r>
          </w:p>
        </w:tc>
        <w:tc>
          <w:tcPr>
            <w:tcW w:w="1586" w:type="dxa"/>
            <w:shd w:val="clear" w:color="auto" w:fill="8EAADB" w:themeFill="accent1" w:themeFillTint="99"/>
            <w:vAlign w:val="center"/>
          </w:tcPr>
          <w:p w14:paraId="6BD7C846" w14:textId="07F4B3B3" w:rsidR="007F3C0D" w:rsidRPr="007476B8" w:rsidRDefault="00E079DF" w:rsidP="00F06D31">
            <w:pPr>
              <w:spacing w:after="0" w:line="240" w:lineRule="auto"/>
              <w:ind w:left="-5" w:hanging="10"/>
              <w:jc w:val="center"/>
              <w:rPr>
                <w:rFonts w:ascii="Times New Roman" w:eastAsia="Arial" w:hAnsi="Times New Roman" w:cs="Times New Roman"/>
                <w:sz w:val="24"/>
                <w:szCs w:val="24"/>
              </w:rPr>
            </w:pPr>
            <w:r w:rsidRPr="007476B8">
              <w:rPr>
                <w:rFonts w:ascii="Times New Roman" w:hAnsi="Times New Roman" w:cs="Times New Roman"/>
                <w:sz w:val="24"/>
                <w:szCs w:val="24"/>
                <w:lang w:val="fr"/>
              </w:rPr>
              <w:t>A</w:t>
            </w:r>
            <w:r w:rsidR="007F3C0D" w:rsidRPr="007476B8">
              <w:rPr>
                <w:rFonts w:ascii="Times New Roman" w:hAnsi="Times New Roman" w:cs="Times New Roman"/>
                <w:sz w:val="24"/>
                <w:szCs w:val="24"/>
                <w:lang w:val="fr"/>
              </w:rPr>
              <w:t>pplicable</w:t>
            </w:r>
            <w:r w:rsidRPr="007476B8">
              <w:rPr>
                <w:rFonts w:ascii="Times New Roman" w:hAnsi="Times New Roman" w:cs="Times New Roman"/>
                <w:sz w:val="24"/>
                <w:szCs w:val="24"/>
                <w:lang w:val="fr"/>
              </w:rPr>
              <w:t xml:space="preserve"> le</w:t>
            </w:r>
          </w:p>
        </w:tc>
        <w:tc>
          <w:tcPr>
            <w:tcW w:w="1249" w:type="dxa"/>
            <w:shd w:val="clear" w:color="auto" w:fill="8EAADB" w:themeFill="accent1" w:themeFillTint="99"/>
            <w:vAlign w:val="center"/>
          </w:tcPr>
          <w:p w14:paraId="502B056A" w14:textId="519E9ED0" w:rsidR="007F3C0D" w:rsidRPr="007476B8" w:rsidRDefault="00E079DF" w:rsidP="00F06D31">
            <w:pPr>
              <w:spacing w:after="0" w:line="240" w:lineRule="auto"/>
              <w:ind w:left="-5" w:hanging="10"/>
              <w:jc w:val="center"/>
              <w:rPr>
                <w:rFonts w:ascii="Times New Roman" w:eastAsia="Arial" w:hAnsi="Times New Roman" w:cs="Times New Roman"/>
                <w:sz w:val="24"/>
                <w:szCs w:val="24"/>
              </w:rPr>
            </w:pPr>
            <w:r w:rsidRPr="007476B8">
              <w:rPr>
                <w:rFonts w:ascii="Times New Roman" w:hAnsi="Times New Roman" w:cs="Times New Roman"/>
                <w:sz w:val="24"/>
                <w:szCs w:val="24"/>
                <w:lang w:val="fr"/>
              </w:rPr>
              <w:t>Inscrit le</w:t>
            </w:r>
          </w:p>
        </w:tc>
        <w:tc>
          <w:tcPr>
            <w:tcW w:w="1134" w:type="dxa"/>
            <w:shd w:val="clear" w:color="auto" w:fill="8EAADB" w:themeFill="accent1" w:themeFillTint="99"/>
            <w:vAlign w:val="center"/>
          </w:tcPr>
          <w:p w14:paraId="1D7B8136" w14:textId="4D3F61A9" w:rsidR="007F3C0D" w:rsidRPr="007476B8" w:rsidRDefault="00E079DF" w:rsidP="00F06D31">
            <w:pPr>
              <w:spacing w:after="0" w:line="240" w:lineRule="auto"/>
              <w:ind w:left="-5" w:hanging="10"/>
              <w:jc w:val="center"/>
              <w:rPr>
                <w:rFonts w:ascii="Times New Roman" w:eastAsia="Arial" w:hAnsi="Times New Roman" w:cs="Times New Roman"/>
                <w:sz w:val="24"/>
                <w:szCs w:val="24"/>
              </w:rPr>
            </w:pPr>
            <w:r w:rsidRPr="007476B8">
              <w:rPr>
                <w:rFonts w:ascii="Times New Roman" w:hAnsi="Times New Roman" w:cs="Times New Roman"/>
                <w:sz w:val="24"/>
                <w:szCs w:val="24"/>
                <w:lang w:val="fr"/>
              </w:rPr>
              <w:t>P</w:t>
            </w:r>
            <w:r w:rsidR="007F3C0D" w:rsidRPr="007476B8">
              <w:rPr>
                <w:rFonts w:ascii="Times New Roman" w:hAnsi="Times New Roman" w:cs="Times New Roman"/>
                <w:sz w:val="24"/>
                <w:szCs w:val="24"/>
                <w:lang w:val="fr"/>
              </w:rPr>
              <w:t>ar</w:t>
            </w:r>
          </w:p>
        </w:tc>
        <w:tc>
          <w:tcPr>
            <w:tcW w:w="284" w:type="dxa"/>
            <w:tcBorders>
              <w:top w:val="nil"/>
              <w:bottom w:val="nil"/>
            </w:tcBorders>
            <w:shd w:val="clear" w:color="auto" w:fill="8EAADB" w:themeFill="accent1" w:themeFillTint="99"/>
            <w:vAlign w:val="center"/>
          </w:tcPr>
          <w:p w14:paraId="2618B5F5" w14:textId="77777777" w:rsidR="007F3C0D" w:rsidRPr="007476B8" w:rsidRDefault="007F3C0D" w:rsidP="00F06D31">
            <w:pPr>
              <w:spacing w:after="0" w:line="240" w:lineRule="auto"/>
              <w:ind w:left="-5" w:hanging="10"/>
              <w:jc w:val="center"/>
              <w:rPr>
                <w:rFonts w:ascii="Times New Roman" w:eastAsia="Arial" w:hAnsi="Times New Roman" w:cs="Times New Roman"/>
                <w:sz w:val="24"/>
                <w:szCs w:val="24"/>
              </w:rPr>
            </w:pPr>
          </w:p>
        </w:tc>
        <w:tc>
          <w:tcPr>
            <w:tcW w:w="674" w:type="dxa"/>
            <w:shd w:val="clear" w:color="auto" w:fill="8EAADB" w:themeFill="accent1" w:themeFillTint="99"/>
            <w:vAlign w:val="center"/>
          </w:tcPr>
          <w:p w14:paraId="1D093A78" w14:textId="77777777" w:rsidR="007F3C0D" w:rsidRPr="007476B8" w:rsidRDefault="007F3C0D" w:rsidP="00F06D31">
            <w:pPr>
              <w:spacing w:after="0" w:line="240" w:lineRule="auto"/>
              <w:ind w:left="-5" w:hanging="10"/>
              <w:jc w:val="center"/>
              <w:rPr>
                <w:rFonts w:ascii="Times New Roman" w:eastAsia="Arial" w:hAnsi="Times New Roman" w:cs="Times New Roman"/>
                <w:sz w:val="24"/>
                <w:szCs w:val="24"/>
              </w:rPr>
            </w:pPr>
            <w:r w:rsidRPr="007476B8">
              <w:rPr>
                <w:rFonts w:ascii="Times New Roman" w:hAnsi="Times New Roman" w:cs="Times New Roman"/>
                <w:sz w:val="24"/>
                <w:szCs w:val="24"/>
                <w:lang w:val="fr"/>
              </w:rPr>
              <w:t>N°</w:t>
            </w:r>
          </w:p>
        </w:tc>
        <w:tc>
          <w:tcPr>
            <w:tcW w:w="1623" w:type="dxa"/>
            <w:shd w:val="clear" w:color="auto" w:fill="8EAADB" w:themeFill="accent1" w:themeFillTint="99"/>
            <w:vAlign w:val="center"/>
          </w:tcPr>
          <w:p w14:paraId="0614C57E" w14:textId="740225F5" w:rsidR="007F3C0D" w:rsidRPr="007476B8" w:rsidRDefault="00E079DF" w:rsidP="00F06D31">
            <w:pPr>
              <w:spacing w:after="0" w:line="240" w:lineRule="auto"/>
              <w:ind w:left="-5" w:hanging="10"/>
              <w:jc w:val="center"/>
              <w:rPr>
                <w:rFonts w:ascii="Times New Roman" w:eastAsia="Arial" w:hAnsi="Times New Roman" w:cs="Times New Roman"/>
                <w:sz w:val="24"/>
                <w:szCs w:val="24"/>
              </w:rPr>
            </w:pPr>
            <w:r w:rsidRPr="007476B8">
              <w:rPr>
                <w:rFonts w:ascii="Times New Roman" w:hAnsi="Times New Roman" w:cs="Times New Roman"/>
                <w:sz w:val="24"/>
                <w:szCs w:val="24"/>
                <w:lang w:val="fr"/>
              </w:rPr>
              <w:t>A</w:t>
            </w:r>
            <w:r w:rsidR="007F3C0D" w:rsidRPr="007476B8">
              <w:rPr>
                <w:rFonts w:ascii="Times New Roman" w:hAnsi="Times New Roman" w:cs="Times New Roman"/>
                <w:sz w:val="24"/>
                <w:szCs w:val="24"/>
                <w:lang w:val="fr"/>
              </w:rPr>
              <w:t>pplicable</w:t>
            </w:r>
            <w:r w:rsidRPr="007476B8">
              <w:rPr>
                <w:rFonts w:ascii="Times New Roman" w:hAnsi="Times New Roman" w:cs="Times New Roman"/>
                <w:sz w:val="24"/>
                <w:szCs w:val="24"/>
                <w:lang w:val="fr"/>
              </w:rPr>
              <w:t xml:space="preserve"> le</w:t>
            </w:r>
          </w:p>
        </w:tc>
        <w:tc>
          <w:tcPr>
            <w:tcW w:w="1427" w:type="dxa"/>
            <w:shd w:val="clear" w:color="auto" w:fill="8EAADB" w:themeFill="accent1" w:themeFillTint="99"/>
            <w:vAlign w:val="center"/>
          </w:tcPr>
          <w:p w14:paraId="65E93994" w14:textId="11771241" w:rsidR="007F3C0D" w:rsidRPr="007476B8" w:rsidRDefault="00E079DF" w:rsidP="00F06D31">
            <w:pPr>
              <w:spacing w:after="0" w:line="240" w:lineRule="auto"/>
              <w:ind w:left="-5" w:hanging="10"/>
              <w:jc w:val="center"/>
              <w:rPr>
                <w:rFonts w:ascii="Times New Roman" w:eastAsia="Arial" w:hAnsi="Times New Roman" w:cs="Times New Roman"/>
                <w:sz w:val="24"/>
                <w:szCs w:val="24"/>
              </w:rPr>
            </w:pPr>
            <w:r w:rsidRPr="007476B8">
              <w:rPr>
                <w:rFonts w:ascii="Times New Roman" w:hAnsi="Times New Roman" w:cs="Times New Roman"/>
                <w:sz w:val="24"/>
                <w:szCs w:val="24"/>
                <w:lang w:val="fr"/>
              </w:rPr>
              <w:t>Inscrit le</w:t>
            </w:r>
          </w:p>
        </w:tc>
        <w:tc>
          <w:tcPr>
            <w:tcW w:w="1134" w:type="dxa"/>
            <w:shd w:val="clear" w:color="auto" w:fill="8EAADB" w:themeFill="accent1" w:themeFillTint="99"/>
            <w:vAlign w:val="center"/>
          </w:tcPr>
          <w:p w14:paraId="3F52D58E" w14:textId="570BCD43" w:rsidR="007F3C0D" w:rsidRPr="007476B8" w:rsidRDefault="00E079DF" w:rsidP="00F06D31">
            <w:pPr>
              <w:spacing w:after="0" w:line="240" w:lineRule="auto"/>
              <w:ind w:left="-5" w:hanging="10"/>
              <w:jc w:val="center"/>
              <w:rPr>
                <w:rFonts w:ascii="Times New Roman" w:eastAsia="Arial" w:hAnsi="Times New Roman" w:cs="Times New Roman"/>
                <w:sz w:val="24"/>
                <w:szCs w:val="24"/>
              </w:rPr>
            </w:pPr>
            <w:r w:rsidRPr="007476B8">
              <w:rPr>
                <w:rFonts w:ascii="Times New Roman" w:hAnsi="Times New Roman" w:cs="Times New Roman"/>
                <w:sz w:val="24"/>
                <w:szCs w:val="24"/>
                <w:lang w:val="fr"/>
              </w:rPr>
              <w:t>P</w:t>
            </w:r>
            <w:r w:rsidR="007F3C0D" w:rsidRPr="007476B8">
              <w:rPr>
                <w:rFonts w:ascii="Times New Roman" w:hAnsi="Times New Roman" w:cs="Times New Roman"/>
                <w:sz w:val="24"/>
                <w:szCs w:val="24"/>
                <w:lang w:val="fr"/>
              </w:rPr>
              <w:t>ar</w:t>
            </w:r>
          </w:p>
        </w:tc>
      </w:tr>
      <w:tr w:rsidR="007F3C0D" w:rsidRPr="005D3DB8" w14:paraId="5DE39C24" w14:textId="77777777" w:rsidTr="005E7750">
        <w:trPr>
          <w:trHeight w:val="454"/>
          <w:jc w:val="center"/>
        </w:trPr>
        <w:tc>
          <w:tcPr>
            <w:tcW w:w="675" w:type="dxa"/>
            <w:vAlign w:val="center"/>
          </w:tcPr>
          <w:p w14:paraId="5345CF2A"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c>
          <w:tcPr>
            <w:tcW w:w="1586" w:type="dxa"/>
            <w:vAlign w:val="center"/>
          </w:tcPr>
          <w:p w14:paraId="38295626"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c>
          <w:tcPr>
            <w:tcW w:w="1249" w:type="dxa"/>
            <w:vAlign w:val="center"/>
          </w:tcPr>
          <w:p w14:paraId="24DACC1E"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c>
          <w:tcPr>
            <w:tcW w:w="1134" w:type="dxa"/>
            <w:vAlign w:val="center"/>
          </w:tcPr>
          <w:p w14:paraId="78D56C58"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c>
          <w:tcPr>
            <w:tcW w:w="284" w:type="dxa"/>
            <w:tcBorders>
              <w:top w:val="nil"/>
              <w:bottom w:val="nil"/>
            </w:tcBorders>
            <w:vAlign w:val="center"/>
          </w:tcPr>
          <w:p w14:paraId="2EAA56D1"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c>
          <w:tcPr>
            <w:tcW w:w="674" w:type="dxa"/>
            <w:vAlign w:val="center"/>
          </w:tcPr>
          <w:p w14:paraId="57D16AAA"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c>
          <w:tcPr>
            <w:tcW w:w="1623" w:type="dxa"/>
            <w:vAlign w:val="center"/>
          </w:tcPr>
          <w:p w14:paraId="17F5D453"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c>
          <w:tcPr>
            <w:tcW w:w="1427" w:type="dxa"/>
            <w:vAlign w:val="center"/>
          </w:tcPr>
          <w:p w14:paraId="4CDF4274"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c>
          <w:tcPr>
            <w:tcW w:w="1134" w:type="dxa"/>
            <w:vAlign w:val="center"/>
          </w:tcPr>
          <w:p w14:paraId="2C052EDD"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r>
      <w:tr w:rsidR="007F3C0D" w:rsidRPr="005D3DB8" w14:paraId="2E67FC90" w14:textId="77777777" w:rsidTr="005E7750">
        <w:trPr>
          <w:trHeight w:val="454"/>
          <w:jc w:val="center"/>
        </w:trPr>
        <w:tc>
          <w:tcPr>
            <w:tcW w:w="675" w:type="dxa"/>
            <w:vAlign w:val="center"/>
          </w:tcPr>
          <w:p w14:paraId="7FE9F255"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c>
          <w:tcPr>
            <w:tcW w:w="1586" w:type="dxa"/>
            <w:vAlign w:val="center"/>
          </w:tcPr>
          <w:p w14:paraId="4D029E3D"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c>
          <w:tcPr>
            <w:tcW w:w="1249" w:type="dxa"/>
            <w:vAlign w:val="center"/>
          </w:tcPr>
          <w:p w14:paraId="787D71A2"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c>
          <w:tcPr>
            <w:tcW w:w="1134" w:type="dxa"/>
            <w:vAlign w:val="center"/>
          </w:tcPr>
          <w:p w14:paraId="7F7D4E22"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c>
          <w:tcPr>
            <w:tcW w:w="284" w:type="dxa"/>
            <w:tcBorders>
              <w:top w:val="nil"/>
              <w:bottom w:val="nil"/>
            </w:tcBorders>
            <w:vAlign w:val="center"/>
          </w:tcPr>
          <w:p w14:paraId="052B58FA"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c>
          <w:tcPr>
            <w:tcW w:w="674" w:type="dxa"/>
            <w:vAlign w:val="center"/>
          </w:tcPr>
          <w:p w14:paraId="6B013494"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c>
          <w:tcPr>
            <w:tcW w:w="1623" w:type="dxa"/>
            <w:vAlign w:val="center"/>
          </w:tcPr>
          <w:p w14:paraId="284AEFBA"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c>
          <w:tcPr>
            <w:tcW w:w="1427" w:type="dxa"/>
            <w:vAlign w:val="center"/>
          </w:tcPr>
          <w:p w14:paraId="5DDB8404"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c>
          <w:tcPr>
            <w:tcW w:w="1134" w:type="dxa"/>
            <w:vAlign w:val="center"/>
          </w:tcPr>
          <w:p w14:paraId="4964784D"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r>
      <w:tr w:rsidR="007F3C0D" w:rsidRPr="005D3DB8" w14:paraId="581DCD69" w14:textId="77777777" w:rsidTr="005E7750">
        <w:trPr>
          <w:trHeight w:val="454"/>
          <w:jc w:val="center"/>
        </w:trPr>
        <w:tc>
          <w:tcPr>
            <w:tcW w:w="675" w:type="dxa"/>
            <w:vAlign w:val="center"/>
          </w:tcPr>
          <w:p w14:paraId="6650EAF0"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c>
          <w:tcPr>
            <w:tcW w:w="1586" w:type="dxa"/>
            <w:vAlign w:val="center"/>
          </w:tcPr>
          <w:p w14:paraId="4951F618"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c>
          <w:tcPr>
            <w:tcW w:w="1249" w:type="dxa"/>
            <w:vAlign w:val="center"/>
          </w:tcPr>
          <w:p w14:paraId="685AC8B0"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c>
          <w:tcPr>
            <w:tcW w:w="1134" w:type="dxa"/>
            <w:vAlign w:val="center"/>
          </w:tcPr>
          <w:p w14:paraId="7DD1FD32"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c>
          <w:tcPr>
            <w:tcW w:w="284" w:type="dxa"/>
            <w:tcBorders>
              <w:top w:val="nil"/>
              <w:bottom w:val="nil"/>
            </w:tcBorders>
            <w:vAlign w:val="center"/>
          </w:tcPr>
          <w:p w14:paraId="7BEB71A1"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c>
          <w:tcPr>
            <w:tcW w:w="674" w:type="dxa"/>
            <w:vAlign w:val="center"/>
          </w:tcPr>
          <w:p w14:paraId="1273211B"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c>
          <w:tcPr>
            <w:tcW w:w="1623" w:type="dxa"/>
            <w:vAlign w:val="center"/>
          </w:tcPr>
          <w:p w14:paraId="65C9C6C6"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c>
          <w:tcPr>
            <w:tcW w:w="1427" w:type="dxa"/>
            <w:vAlign w:val="center"/>
          </w:tcPr>
          <w:p w14:paraId="08DB7C17"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c>
          <w:tcPr>
            <w:tcW w:w="1134" w:type="dxa"/>
            <w:vAlign w:val="center"/>
          </w:tcPr>
          <w:p w14:paraId="67342FE2"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r>
      <w:tr w:rsidR="007F3C0D" w:rsidRPr="005D3DB8" w14:paraId="1C34C3E4" w14:textId="77777777" w:rsidTr="005E7750">
        <w:trPr>
          <w:trHeight w:val="454"/>
          <w:jc w:val="center"/>
        </w:trPr>
        <w:tc>
          <w:tcPr>
            <w:tcW w:w="675" w:type="dxa"/>
            <w:vAlign w:val="center"/>
          </w:tcPr>
          <w:p w14:paraId="0A5E2CF5"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c>
          <w:tcPr>
            <w:tcW w:w="1586" w:type="dxa"/>
            <w:vAlign w:val="center"/>
          </w:tcPr>
          <w:p w14:paraId="59EF777D"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c>
          <w:tcPr>
            <w:tcW w:w="1249" w:type="dxa"/>
            <w:vAlign w:val="center"/>
          </w:tcPr>
          <w:p w14:paraId="52C7D0FF"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c>
          <w:tcPr>
            <w:tcW w:w="1134" w:type="dxa"/>
            <w:vAlign w:val="center"/>
          </w:tcPr>
          <w:p w14:paraId="56A9B7A1"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c>
          <w:tcPr>
            <w:tcW w:w="284" w:type="dxa"/>
            <w:tcBorders>
              <w:top w:val="nil"/>
              <w:bottom w:val="nil"/>
            </w:tcBorders>
            <w:vAlign w:val="center"/>
          </w:tcPr>
          <w:p w14:paraId="47F67208"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c>
          <w:tcPr>
            <w:tcW w:w="674" w:type="dxa"/>
            <w:vAlign w:val="center"/>
          </w:tcPr>
          <w:p w14:paraId="54816EE0"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c>
          <w:tcPr>
            <w:tcW w:w="1623" w:type="dxa"/>
            <w:vAlign w:val="center"/>
          </w:tcPr>
          <w:p w14:paraId="04877CA4"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c>
          <w:tcPr>
            <w:tcW w:w="1427" w:type="dxa"/>
            <w:vAlign w:val="center"/>
          </w:tcPr>
          <w:p w14:paraId="5CC55D51"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c>
          <w:tcPr>
            <w:tcW w:w="1134" w:type="dxa"/>
            <w:vAlign w:val="center"/>
          </w:tcPr>
          <w:p w14:paraId="1A99E00B"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r>
      <w:tr w:rsidR="007F3C0D" w:rsidRPr="005D3DB8" w14:paraId="620A8C51" w14:textId="77777777" w:rsidTr="005E7750">
        <w:trPr>
          <w:trHeight w:val="454"/>
          <w:jc w:val="center"/>
        </w:trPr>
        <w:tc>
          <w:tcPr>
            <w:tcW w:w="675" w:type="dxa"/>
            <w:vAlign w:val="center"/>
          </w:tcPr>
          <w:p w14:paraId="2F4BB6A7"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c>
          <w:tcPr>
            <w:tcW w:w="1586" w:type="dxa"/>
            <w:vAlign w:val="center"/>
          </w:tcPr>
          <w:p w14:paraId="06AB00AF"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c>
          <w:tcPr>
            <w:tcW w:w="1249" w:type="dxa"/>
            <w:vAlign w:val="center"/>
          </w:tcPr>
          <w:p w14:paraId="6945EF25"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c>
          <w:tcPr>
            <w:tcW w:w="1134" w:type="dxa"/>
            <w:vAlign w:val="center"/>
          </w:tcPr>
          <w:p w14:paraId="3AF459C6"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c>
          <w:tcPr>
            <w:tcW w:w="284" w:type="dxa"/>
            <w:tcBorders>
              <w:top w:val="nil"/>
              <w:bottom w:val="nil"/>
            </w:tcBorders>
            <w:vAlign w:val="center"/>
          </w:tcPr>
          <w:p w14:paraId="4B24DA05"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c>
          <w:tcPr>
            <w:tcW w:w="674" w:type="dxa"/>
            <w:vAlign w:val="center"/>
          </w:tcPr>
          <w:p w14:paraId="5FCCCA88"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c>
          <w:tcPr>
            <w:tcW w:w="1623" w:type="dxa"/>
            <w:vAlign w:val="center"/>
          </w:tcPr>
          <w:p w14:paraId="4E829FA4"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c>
          <w:tcPr>
            <w:tcW w:w="1427" w:type="dxa"/>
            <w:vAlign w:val="center"/>
          </w:tcPr>
          <w:p w14:paraId="0433476D"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c>
          <w:tcPr>
            <w:tcW w:w="1134" w:type="dxa"/>
            <w:vAlign w:val="center"/>
          </w:tcPr>
          <w:p w14:paraId="3E47C2D7"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r>
      <w:tr w:rsidR="007F3C0D" w:rsidRPr="005D3DB8" w14:paraId="6F7E2433" w14:textId="77777777" w:rsidTr="005E7750">
        <w:trPr>
          <w:trHeight w:val="454"/>
          <w:jc w:val="center"/>
        </w:trPr>
        <w:tc>
          <w:tcPr>
            <w:tcW w:w="675" w:type="dxa"/>
            <w:vAlign w:val="center"/>
          </w:tcPr>
          <w:p w14:paraId="49B5F3F0"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c>
          <w:tcPr>
            <w:tcW w:w="1586" w:type="dxa"/>
            <w:vAlign w:val="center"/>
          </w:tcPr>
          <w:p w14:paraId="645C2955"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c>
          <w:tcPr>
            <w:tcW w:w="1249" w:type="dxa"/>
            <w:vAlign w:val="center"/>
          </w:tcPr>
          <w:p w14:paraId="3EAA9857"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c>
          <w:tcPr>
            <w:tcW w:w="1134" w:type="dxa"/>
            <w:vAlign w:val="center"/>
          </w:tcPr>
          <w:p w14:paraId="31A3221D"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c>
          <w:tcPr>
            <w:tcW w:w="284" w:type="dxa"/>
            <w:tcBorders>
              <w:top w:val="nil"/>
              <w:bottom w:val="nil"/>
            </w:tcBorders>
            <w:vAlign w:val="center"/>
          </w:tcPr>
          <w:p w14:paraId="5A608A93"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c>
          <w:tcPr>
            <w:tcW w:w="674" w:type="dxa"/>
            <w:vAlign w:val="center"/>
          </w:tcPr>
          <w:p w14:paraId="44B113A7"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c>
          <w:tcPr>
            <w:tcW w:w="1623" w:type="dxa"/>
            <w:vAlign w:val="center"/>
          </w:tcPr>
          <w:p w14:paraId="584BB6DF"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c>
          <w:tcPr>
            <w:tcW w:w="1427" w:type="dxa"/>
            <w:vAlign w:val="center"/>
          </w:tcPr>
          <w:p w14:paraId="6BB3749B"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c>
          <w:tcPr>
            <w:tcW w:w="1134" w:type="dxa"/>
            <w:vAlign w:val="center"/>
          </w:tcPr>
          <w:p w14:paraId="5E8D5837"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r>
      <w:tr w:rsidR="007F3C0D" w:rsidRPr="005D3DB8" w14:paraId="1A547B3D" w14:textId="77777777" w:rsidTr="005E7750">
        <w:trPr>
          <w:trHeight w:val="454"/>
          <w:jc w:val="center"/>
        </w:trPr>
        <w:tc>
          <w:tcPr>
            <w:tcW w:w="675" w:type="dxa"/>
            <w:vAlign w:val="center"/>
          </w:tcPr>
          <w:p w14:paraId="553F99C9"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c>
          <w:tcPr>
            <w:tcW w:w="1586" w:type="dxa"/>
            <w:vAlign w:val="center"/>
          </w:tcPr>
          <w:p w14:paraId="03FB852C"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c>
          <w:tcPr>
            <w:tcW w:w="1249" w:type="dxa"/>
            <w:vAlign w:val="center"/>
          </w:tcPr>
          <w:p w14:paraId="63309198"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c>
          <w:tcPr>
            <w:tcW w:w="1134" w:type="dxa"/>
            <w:vAlign w:val="center"/>
          </w:tcPr>
          <w:p w14:paraId="594E5F4A"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c>
          <w:tcPr>
            <w:tcW w:w="284" w:type="dxa"/>
            <w:tcBorders>
              <w:top w:val="nil"/>
              <w:bottom w:val="nil"/>
            </w:tcBorders>
            <w:vAlign w:val="center"/>
          </w:tcPr>
          <w:p w14:paraId="2EAA8961"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c>
          <w:tcPr>
            <w:tcW w:w="674" w:type="dxa"/>
            <w:vAlign w:val="center"/>
          </w:tcPr>
          <w:p w14:paraId="5F650C81"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c>
          <w:tcPr>
            <w:tcW w:w="1623" w:type="dxa"/>
            <w:vAlign w:val="center"/>
          </w:tcPr>
          <w:p w14:paraId="429D8888"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c>
          <w:tcPr>
            <w:tcW w:w="1427" w:type="dxa"/>
            <w:vAlign w:val="center"/>
          </w:tcPr>
          <w:p w14:paraId="308B90D0"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c>
          <w:tcPr>
            <w:tcW w:w="1134" w:type="dxa"/>
            <w:vAlign w:val="center"/>
          </w:tcPr>
          <w:p w14:paraId="753F595F"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r>
      <w:tr w:rsidR="007F3C0D" w:rsidRPr="005D3DB8" w14:paraId="4B9D7ECE" w14:textId="77777777" w:rsidTr="005E7750">
        <w:trPr>
          <w:trHeight w:val="454"/>
          <w:jc w:val="center"/>
        </w:trPr>
        <w:tc>
          <w:tcPr>
            <w:tcW w:w="675" w:type="dxa"/>
            <w:vAlign w:val="center"/>
          </w:tcPr>
          <w:p w14:paraId="36089207"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c>
          <w:tcPr>
            <w:tcW w:w="1586" w:type="dxa"/>
            <w:vAlign w:val="center"/>
          </w:tcPr>
          <w:p w14:paraId="01D6D93C"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c>
          <w:tcPr>
            <w:tcW w:w="1249" w:type="dxa"/>
            <w:vAlign w:val="center"/>
          </w:tcPr>
          <w:p w14:paraId="2A58793D"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c>
          <w:tcPr>
            <w:tcW w:w="1134" w:type="dxa"/>
            <w:vAlign w:val="center"/>
          </w:tcPr>
          <w:p w14:paraId="1F2FD39C"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c>
          <w:tcPr>
            <w:tcW w:w="284" w:type="dxa"/>
            <w:tcBorders>
              <w:top w:val="nil"/>
              <w:bottom w:val="nil"/>
            </w:tcBorders>
            <w:vAlign w:val="center"/>
          </w:tcPr>
          <w:p w14:paraId="08D5C5DE"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c>
          <w:tcPr>
            <w:tcW w:w="674" w:type="dxa"/>
            <w:vAlign w:val="center"/>
          </w:tcPr>
          <w:p w14:paraId="0C147FFD"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c>
          <w:tcPr>
            <w:tcW w:w="1623" w:type="dxa"/>
            <w:vAlign w:val="center"/>
          </w:tcPr>
          <w:p w14:paraId="097EB214"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c>
          <w:tcPr>
            <w:tcW w:w="1427" w:type="dxa"/>
            <w:vAlign w:val="center"/>
          </w:tcPr>
          <w:p w14:paraId="5C826056"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c>
          <w:tcPr>
            <w:tcW w:w="1134" w:type="dxa"/>
            <w:vAlign w:val="center"/>
          </w:tcPr>
          <w:p w14:paraId="10B6B07E"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r>
      <w:tr w:rsidR="007F3C0D" w:rsidRPr="005D3DB8" w14:paraId="51D0E25F" w14:textId="77777777" w:rsidTr="005E7750">
        <w:trPr>
          <w:trHeight w:val="454"/>
          <w:jc w:val="center"/>
        </w:trPr>
        <w:tc>
          <w:tcPr>
            <w:tcW w:w="675" w:type="dxa"/>
            <w:vAlign w:val="center"/>
          </w:tcPr>
          <w:p w14:paraId="7416850A"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c>
          <w:tcPr>
            <w:tcW w:w="1586" w:type="dxa"/>
            <w:vAlign w:val="center"/>
          </w:tcPr>
          <w:p w14:paraId="1EFAD987"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c>
          <w:tcPr>
            <w:tcW w:w="1249" w:type="dxa"/>
            <w:vAlign w:val="center"/>
          </w:tcPr>
          <w:p w14:paraId="1877E47D"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c>
          <w:tcPr>
            <w:tcW w:w="1134" w:type="dxa"/>
            <w:vAlign w:val="center"/>
          </w:tcPr>
          <w:p w14:paraId="4A855E16"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c>
          <w:tcPr>
            <w:tcW w:w="284" w:type="dxa"/>
            <w:tcBorders>
              <w:top w:val="nil"/>
              <w:bottom w:val="nil"/>
            </w:tcBorders>
            <w:vAlign w:val="center"/>
          </w:tcPr>
          <w:p w14:paraId="79774130"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c>
          <w:tcPr>
            <w:tcW w:w="674" w:type="dxa"/>
            <w:vAlign w:val="center"/>
          </w:tcPr>
          <w:p w14:paraId="6F0CCE6A"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c>
          <w:tcPr>
            <w:tcW w:w="1623" w:type="dxa"/>
            <w:vAlign w:val="center"/>
          </w:tcPr>
          <w:p w14:paraId="59579BA3"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c>
          <w:tcPr>
            <w:tcW w:w="1427" w:type="dxa"/>
            <w:vAlign w:val="center"/>
          </w:tcPr>
          <w:p w14:paraId="10FAA20C"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c>
          <w:tcPr>
            <w:tcW w:w="1134" w:type="dxa"/>
            <w:vAlign w:val="center"/>
          </w:tcPr>
          <w:p w14:paraId="7A275410"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r>
      <w:tr w:rsidR="007F3C0D" w:rsidRPr="005D3DB8" w14:paraId="13DC3FB3" w14:textId="77777777" w:rsidTr="005E7750">
        <w:trPr>
          <w:trHeight w:val="454"/>
          <w:jc w:val="center"/>
        </w:trPr>
        <w:tc>
          <w:tcPr>
            <w:tcW w:w="675" w:type="dxa"/>
            <w:vAlign w:val="center"/>
          </w:tcPr>
          <w:p w14:paraId="55893A64"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c>
          <w:tcPr>
            <w:tcW w:w="1586" w:type="dxa"/>
            <w:vAlign w:val="center"/>
          </w:tcPr>
          <w:p w14:paraId="0C91ED0A"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c>
          <w:tcPr>
            <w:tcW w:w="1249" w:type="dxa"/>
            <w:vAlign w:val="center"/>
          </w:tcPr>
          <w:p w14:paraId="553F62E3"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c>
          <w:tcPr>
            <w:tcW w:w="1134" w:type="dxa"/>
            <w:vAlign w:val="center"/>
          </w:tcPr>
          <w:p w14:paraId="7BC17886"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c>
          <w:tcPr>
            <w:tcW w:w="284" w:type="dxa"/>
            <w:tcBorders>
              <w:top w:val="nil"/>
              <w:bottom w:val="nil"/>
            </w:tcBorders>
            <w:vAlign w:val="center"/>
          </w:tcPr>
          <w:p w14:paraId="4839B99F"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c>
          <w:tcPr>
            <w:tcW w:w="674" w:type="dxa"/>
            <w:vAlign w:val="center"/>
          </w:tcPr>
          <w:p w14:paraId="6992D5DC"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c>
          <w:tcPr>
            <w:tcW w:w="1623" w:type="dxa"/>
            <w:vAlign w:val="center"/>
          </w:tcPr>
          <w:p w14:paraId="4123559A"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c>
          <w:tcPr>
            <w:tcW w:w="1427" w:type="dxa"/>
            <w:vAlign w:val="center"/>
          </w:tcPr>
          <w:p w14:paraId="0397D861"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c>
          <w:tcPr>
            <w:tcW w:w="1134" w:type="dxa"/>
            <w:vAlign w:val="center"/>
          </w:tcPr>
          <w:p w14:paraId="7354B623"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r>
      <w:tr w:rsidR="007F3C0D" w:rsidRPr="005D3DB8" w14:paraId="30A91632" w14:textId="77777777" w:rsidTr="005E7750">
        <w:trPr>
          <w:trHeight w:val="454"/>
          <w:jc w:val="center"/>
        </w:trPr>
        <w:tc>
          <w:tcPr>
            <w:tcW w:w="675" w:type="dxa"/>
            <w:vAlign w:val="center"/>
          </w:tcPr>
          <w:p w14:paraId="0384678F"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c>
          <w:tcPr>
            <w:tcW w:w="1586" w:type="dxa"/>
            <w:vAlign w:val="center"/>
          </w:tcPr>
          <w:p w14:paraId="09858EE7"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c>
          <w:tcPr>
            <w:tcW w:w="1249" w:type="dxa"/>
            <w:vAlign w:val="center"/>
          </w:tcPr>
          <w:p w14:paraId="63C7DF00"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c>
          <w:tcPr>
            <w:tcW w:w="1134" w:type="dxa"/>
            <w:vAlign w:val="center"/>
          </w:tcPr>
          <w:p w14:paraId="05C2EDDA"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c>
          <w:tcPr>
            <w:tcW w:w="284" w:type="dxa"/>
            <w:tcBorders>
              <w:top w:val="nil"/>
              <w:bottom w:val="nil"/>
            </w:tcBorders>
            <w:vAlign w:val="center"/>
          </w:tcPr>
          <w:p w14:paraId="222B786C"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c>
          <w:tcPr>
            <w:tcW w:w="674" w:type="dxa"/>
            <w:vAlign w:val="center"/>
          </w:tcPr>
          <w:p w14:paraId="78B791DC"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c>
          <w:tcPr>
            <w:tcW w:w="1623" w:type="dxa"/>
            <w:vAlign w:val="center"/>
          </w:tcPr>
          <w:p w14:paraId="3563A1D4"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c>
          <w:tcPr>
            <w:tcW w:w="1427" w:type="dxa"/>
            <w:vAlign w:val="center"/>
          </w:tcPr>
          <w:p w14:paraId="4A441410"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c>
          <w:tcPr>
            <w:tcW w:w="1134" w:type="dxa"/>
            <w:vAlign w:val="center"/>
          </w:tcPr>
          <w:p w14:paraId="30C27FAE"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r>
      <w:tr w:rsidR="007F3C0D" w:rsidRPr="005D3DB8" w14:paraId="30AE09E0" w14:textId="77777777" w:rsidTr="005E7750">
        <w:trPr>
          <w:trHeight w:val="454"/>
          <w:jc w:val="center"/>
        </w:trPr>
        <w:tc>
          <w:tcPr>
            <w:tcW w:w="675" w:type="dxa"/>
            <w:vAlign w:val="center"/>
          </w:tcPr>
          <w:p w14:paraId="61C549CA"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c>
          <w:tcPr>
            <w:tcW w:w="1586" w:type="dxa"/>
            <w:vAlign w:val="center"/>
          </w:tcPr>
          <w:p w14:paraId="68ACAB1D"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c>
          <w:tcPr>
            <w:tcW w:w="1249" w:type="dxa"/>
            <w:vAlign w:val="center"/>
          </w:tcPr>
          <w:p w14:paraId="432D647B"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c>
          <w:tcPr>
            <w:tcW w:w="1134" w:type="dxa"/>
            <w:vAlign w:val="center"/>
          </w:tcPr>
          <w:p w14:paraId="3F74A092"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c>
          <w:tcPr>
            <w:tcW w:w="284" w:type="dxa"/>
            <w:tcBorders>
              <w:top w:val="nil"/>
              <w:bottom w:val="nil"/>
            </w:tcBorders>
            <w:vAlign w:val="center"/>
          </w:tcPr>
          <w:p w14:paraId="7840CB5D"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c>
          <w:tcPr>
            <w:tcW w:w="674" w:type="dxa"/>
            <w:vAlign w:val="center"/>
          </w:tcPr>
          <w:p w14:paraId="68C6B62E"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c>
          <w:tcPr>
            <w:tcW w:w="1623" w:type="dxa"/>
            <w:vAlign w:val="center"/>
          </w:tcPr>
          <w:p w14:paraId="2A47E53E"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c>
          <w:tcPr>
            <w:tcW w:w="1427" w:type="dxa"/>
            <w:vAlign w:val="center"/>
          </w:tcPr>
          <w:p w14:paraId="23324FE5"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c>
          <w:tcPr>
            <w:tcW w:w="1134" w:type="dxa"/>
            <w:vAlign w:val="center"/>
          </w:tcPr>
          <w:p w14:paraId="5C2FCBE5"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r>
      <w:tr w:rsidR="007F3C0D" w:rsidRPr="005D3DB8" w14:paraId="30BB03E0" w14:textId="77777777" w:rsidTr="005E7750">
        <w:trPr>
          <w:trHeight w:val="454"/>
          <w:jc w:val="center"/>
        </w:trPr>
        <w:tc>
          <w:tcPr>
            <w:tcW w:w="675" w:type="dxa"/>
            <w:vAlign w:val="center"/>
          </w:tcPr>
          <w:p w14:paraId="1FBDAF9E"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c>
          <w:tcPr>
            <w:tcW w:w="1586" w:type="dxa"/>
            <w:vAlign w:val="center"/>
          </w:tcPr>
          <w:p w14:paraId="4B0700B0"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c>
          <w:tcPr>
            <w:tcW w:w="1249" w:type="dxa"/>
            <w:vAlign w:val="center"/>
          </w:tcPr>
          <w:p w14:paraId="66B233EE"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c>
          <w:tcPr>
            <w:tcW w:w="1134" w:type="dxa"/>
            <w:vAlign w:val="center"/>
          </w:tcPr>
          <w:p w14:paraId="5D7F230D"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c>
          <w:tcPr>
            <w:tcW w:w="284" w:type="dxa"/>
            <w:tcBorders>
              <w:top w:val="nil"/>
              <w:bottom w:val="nil"/>
            </w:tcBorders>
            <w:vAlign w:val="center"/>
          </w:tcPr>
          <w:p w14:paraId="717091A5"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c>
          <w:tcPr>
            <w:tcW w:w="674" w:type="dxa"/>
            <w:vAlign w:val="center"/>
          </w:tcPr>
          <w:p w14:paraId="069064AD"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c>
          <w:tcPr>
            <w:tcW w:w="1623" w:type="dxa"/>
            <w:vAlign w:val="center"/>
          </w:tcPr>
          <w:p w14:paraId="6C72EC87"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c>
          <w:tcPr>
            <w:tcW w:w="1427" w:type="dxa"/>
            <w:vAlign w:val="center"/>
          </w:tcPr>
          <w:p w14:paraId="0FE8F347"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c>
          <w:tcPr>
            <w:tcW w:w="1134" w:type="dxa"/>
            <w:vAlign w:val="center"/>
          </w:tcPr>
          <w:p w14:paraId="76C9A48F"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r>
      <w:tr w:rsidR="007F3C0D" w:rsidRPr="005D3DB8" w14:paraId="4CF38A14" w14:textId="77777777" w:rsidTr="005E7750">
        <w:trPr>
          <w:trHeight w:val="454"/>
          <w:jc w:val="center"/>
        </w:trPr>
        <w:tc>
          <w:tcPr>
            <w:tcW w:w="675" w:type="dxa"/>
            <w:vAlign w:val="center"/>
          </w:tcPr>
          <w:p w14:paraId="11908105"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c>
          <w:tcPr>
            <w:tcW w:w="1586" w:type="dxa"/>
            <w:vAlign w:val="center"/>
          </w:tcPr>
          <w:p w14:paraId="6FB24BB8"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c>
          <w:tcPr>
            <w:tcW w:w="1249" w:type="dxa"/>
            <w:vAlign w:val="center"/>
          </w:tcPr>
          <w:p w14:paraId="260FC6CF"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c>
          <w:tcPr>
            <w:tcW w:w="1134" w:type="dxa"/>
            <w:vAlign w:val="center"/>
          </w:tcPr>
          <w:p w14:paraId="464ABB81"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c>
          <w:tcPr>
            <w:tcW w:w="284" w:type="dxa"/>
            <w:tcBorders>
              <w:top w:val="nil"/>
              <w:bottom w:val="nil"/>
            </w:tcBorders>
            <w:vAlign w:val="center"/>
          </w:tcPr>
          <w:p w14:paraId="3C082891"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c>
          <w:tcPr>
            <w:tcW w:w="674" w:type="dxa"/>
            <w:vAlign w:val="center"/>
          </w:tcPr>
          <w:p w14:paraId="20092150"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c>
          <w:tcPr>
            <w:tcW w:w="1623" w:type="dxa"/>
            <w:vAlign w:val="center"/>
          </w:tcPr>
          <w:p w14:paraId="194FBD5A"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c>
          <w:tcPr>
            <w:tcW w:w="1427" w:type="dxa"/>
            <w:vAlign w:val="center"/>
          </w:tcPr>
          <w:p w14:paraId="231FDD85"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c>
          <w:tcPr>
            <w:tcW w:w="1134" w:type="dxa"/>
            <w:vAlign w:val="center"/>
          </w:tcPr>
          <w:p w14:paraId="1881F728"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r>
      <w:tr w:rsidR="007F3C0D" w:rsidRPr="005D3DB8" w14:paraId="565D0FF2" w14:textId="77777777" w:rsidTr="005E7750">
        <w:trPr>
          <w:trHeight w:val="454"/>
          <w:jc w:val="center"/>
        </w:trPr>
        <w:tc>
          <w:tcPr>
            <w:tcW w:w="675" w:type="dxa"/>
            <w:vAlign w:val="center"/>
          </w:tcPr>
          <w:p w14:paraId="36050539"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c>
          <w:tcPr>
            <w:tcW w:w="1586" w:type="dxa"/>
            <w:vAlign w:val="center"/>
          </w:tcPr>
          <w:p w14:paraId="79A61B05"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c>
          <w:tcPr>
            <w:tcW w:w="1249" w:type="dxa"/>
            <w:vAlign w:val="center"/>
          </w:tcPr>
          <w:p w14:paraId="74677B4F"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c>
          <w:tcPr>
            <w:tcW w:w="1134" w:type="dxa"/>
            <w:vAlign w:val="center"/>
          </w:tcPr>
          <w:p w14:paraId="40F28680"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c>
          <w:tcPr>
            <w:tcW w:w="284" w:type="dxa"/>
            <w:tcBorders>
              <w:top w:val="nil"/>
              <w:bottom w:val="nil"/>
            </w:tcBorders>
            <w:vAlign w:val="center"/>
          </w:tcPr>
          <w:p w14:paraId="331EBFA2"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c>
          <w:tcPr>
            <w:tcW w:w="674" w:type="dxa"/>
            <w:vAlign w:val="center"/>
          </w:tcPr>
          <w:p w14:paraId="3DAA693E"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c>
          <w:tcPr>
            <w:tcW w:w="1623" w:type="dxa"/>
            <w:vAlign w:val="center"/>
          </w:tcPr>
          <w:p w14:paraId="4D943CA0"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c>
          <w:tcPr>
            <w:tcW w:w="1427" w:type="dxa"/>
            <w:vAlign w:val="center"/>
          </w:tcPr>
          <w:p w14:paraId="4AE69C71"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c>
          <w:tcPr>
            <w:tcW w:w="1134" w:type="dxa"/>
            <w:vAlign w:val="center"/>
          </w:tcPr>
          <w:p w14:paraId="0C0C7E7C"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r>
      <w:tr w:rsidR="007F3C0D" w:rsidRPr="005D3DB8" w14:paraId="6E581D45" w14:textId="77777777" w:rsidTr="005E7750">
        <w:trPr>
          <w:trHeight w:val="454"/>
          <w:jc w:val="center"/>
        </w:trPr>
        <w:tc>
          <w:tcPr>
            <w:tcW w:w="675" w:type="dxa"/>
            <w:vAlign w:val="center"/>
          </w:tcPr>
          <w:p w14:paraId="4B3999E5"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c>
          <w:tcPr>
            <w:tcW w:w="1586" w:type="dxa"/>
            <w:vAlign w:val="center"/>
          </w:tcPr>
          <w:p w14:paraId="7BD1BE01"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c>
          <w:tcPr>
            <w:tcW w:w="1249" w:type="dxa"/>
            <w:vAlign w:val="center"/>
          </w:tcPr>
          <w:p w14:paraId="38732812"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c>
          <w:tcPr>
            <w:tcW w:w="1134" w:type="dxa"/>
            <w:vAlign w:val="center"/>
          </w:tcPr>
          <w:p w14:paraId="34D5102F"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c>
          <w:tcPr>
            <w:tcW w:w="284" w:type="dxa"/>
            <w:tcBorders>
              <w:top w:val="nil"/>
              <w:bottom w:val="nil"/>
            </w:tcBorders>
            <w:vAlign w:val="center"/>
          </w:tcPr>
          <w:p w14:paraId="6CDAA626"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c>
          <w:tcPr>
            <w:tcW w:w="674" w:type="dxa"/>
            <w:vAlign w:val="center"/>
          </w:tcPr>
          <w:p w14:paraId="1B250029"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c>
          <w:tcPr>
            <w:tcW w:w="1623" w:type="dxa"/>
            <w:vAlign w:val="center"/>
          </w:tcPr>
          <w:p w14:paraId="7583DE36"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c>
          <w:tcPr>
            <w:tcW w:w="1427" w:type="dxa"/>
            <w:vAlign w:val="center"/>
          </w:tcPr>
          <w:p w14:paraId="5EF0BC18"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c>
          <w:tcPr>
            <w:tcW w:w="1134" w:type="dxa"/>
            <w:vAlign w:val="center"/>
          </w:tcPr>
          <w:p w14:paraId="546CD5EF" w14:textId="77777777" w:rsidR="007F3C0D" w:rsidRPr="007476B8" w:rsidRDefault="007F3C0D" w:rsidP="00F06D31">
            <w:pPr>
              <w:spacing w:after="0" w:line="240" w:lineRule="auto"/>
              <w:ind w:left="-5" w:hanging="10"/>
              <w:jc w:val="center"/>
              <w:rPr>
                <w:rFonts w:ascii="Times New Roman" w:eastAsia="Arial" w:hAnsi="Times New Roman" w:cs="Times New Roman"/>
                <w:bCs/>
                <w:sz w:val="26"/>
                <w:szCs w:val="26"/>
              </w:rPr>
            </w:pPr>
          </w:p>
        </w:tc>
      </w:tr>
    </w:tbl>
    <w:p w14:paraId="4567CC0A" w14:textId="77777777" w:rsidR="007F3C0D" w:rsidRPr="007476B8" w:rsidRDefault="007F3C0D" w:rsidP="00B7429F">
      <w:pPr>
        <w:ind w:left="360"/>
        <w:rPr>
          <w:rFonts w:ascii="Times New Roman" w:hAnsi="Times New Roman" w:cs="Times New Roman"/>
        </w:rPr>
      </w:pPr>
    </w:p>
    <w:p w14:paraId="3A0B6BBB" w14:textId="77777777" w:rsidR="007F3C0D" w:rsidRPr="007476B8" w:rsidRDefault="007F3C0D" w:rsidP="00B7429F">
      <w:pPr>
        <w:ind w:left="360"/>
        <w:rPr>
          <w:rFonts w:ascii="Times New Roman" w:hAnsi="Times New Roman" w:cs="Times New Roman"/>
        </w:rPr>
      </w:pPr>
    </w:p>
    <w:p w14:paraId="6330C570" w14:textId="77777777" w:rsidR="007F3C0D" w:rsidRPr="007476B8" w:rsidRDefault="007F3C0D" w:rsidP="00B7429F">
      <w:pPr>
        <w:ind w:left="360"/>
        <w:jc w:val="center"/>
        <w:rPr>
          <w:rFonts w:ascii="Times New Roman" w:hAnsi="Times New Roman" w:cs="Times New Roman"/>
          <w:sz w:val="14"/>
        </w:rPr>
        <w:sectPr w:rsidR="007F3C0D" w:rsidRPr="007476B8" w:rsidSect="00C43FD3">
          <w:footerReference w:type="default" r:id="rId15"/>
          <w:pgSz w:w="11906" w:h="16838"/>
          <w:pgMar w:top="1417" w:right="1417" w:bottom="1417" w:left="1417" w:header="708" w:footer="708" w:gutter="0"/>
          <w:pgNumType w:fmt="lowerRoman"/>
          <w:cols w:space="708"/>
          <w:docGrid w:linePitch="360"/>
        </w:sectPr>
      </w:pPr>
      <w:r w:rsidRPr="007476B8">
        <w:rPr>
          <w:rFonts w:ascii="Times New Roman" w:hAnsi="Times New Roman" w:cs="Times New Roman"/>
          <w:sz w:val="14"/>
          <w:lang w:val="fr"/>
        </w:rPr>
        <w:t>_______________</w:t>
      </w:r>
    </w:p>
    <w:p w14:paraId="61135817" w14:textId="77777777" w:rsidR="007F3C0D" w:rsidRPr="007476B8" w:rsidRDefault="007F3C0D" w:rsidP="00B7429F">
      <w:pPr>
        <w:keepNext/>
        <w:keepLines/>
        <w:spacing w:after="0" w:line="240" w:lineRule="auto"/>
        <w:ind w:left="360"/>
        <w:jc w:val="center"/>
        <w:outlineLvl w:val="0"/>
        <w:rPr>
          <w:rFonts w:ascii="Times New Roman" w:hAnsi="Times New Roman" w:cs="Times New Roman"/>
          <w:b/>
          <w:color w:val="000000"/>
          <w:sz w:val="26"/>
          <w:szCs w:val="26"/>
          <w:lang w:val="en"/>
        </w:rPr>
      </w:pPr>
      <w:bookmarkStart w:id="2" w:name="_Toc132728042"/>
      <w:r w:rsidRPr="007476B8">
        <w:rPr>
          <w:rFonts w:ascii="Times New Roman" w:hAnsi="Times New Roman" w:cs="Times New Roman"/>
          <w:b/>
          <w:color w:val="000000"/>
          <w:sz w:val="26"/>
          <w:szCs w:val="26"/>
          <w:lang w:val="fr"/>
        </w:rPr>
        <w:lastRenderedPageBreak/>
        <w:t>LISTE DES PAGES EFFECTIVES</w:t>
      </w:r>
      <w:bookmarkEnd w:id="2"/>
    </w:p>
    <w:p w14:paraId="3E27549B" w14:textId="77777777" w:rsidR="007F3C0D" w:rsidRPr="007476B8" w:rsidRDefault="007F3C0D" w:rsidP="00B7429F">
      <w:pPr>
        <w:ind w:left="360"/>
        <w:rPr>
          <w:rFonts w:ascii="Times New Roman" w:hAnsi="Times New Roman" w:cs="Times New Roman"/>
          <w:lang w:val="e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1984"/>
        <w:gridCol w:w="1985"/>
        <w:gridCol w:w="1984"/>
        <w:gridCol w:w="1985"/>
      </w:tblGrid>
      <w:tr w:rsidR="007F3C0D" w:rsidRPr="005D3DB8" w14:paraId="35CBB2F5" w14:textId="77777777" w:rsidTr="00F06D31">
        <w:trPr>
          <w:trHeight w:val="340"/>
          <w:tblHeader/>
          <w:jc w:val="center"/>
        </w:trPr>
        <w:tc>
          <w:tcPr>
            <w:tcW w:w="1838" w:type="dxa"/>
            <w:shd w:val="clear" w:color="auto" w:fill="B4C6E7" w:themeFill="accent1" w:themeFillTint="66"/>
            <w:vAlign w:val="center"/>
          </w:tcPr>
          <w:p w14:paraId="05E58784" w14:textId="77777777" w:rsidR="007F3C0D" w:rsidRPr="007476B8" w:rsidRDefault="007F3C0D" w:rsidP="00F06D31">
            <w:pPr>
              <w:ind w:left="22"/>
              <w:jc w:val="center"/>
              <w:rPr>
                <w:rFonts w:ascii="Times New Roman" w:hAnsi="Times New Roman" w:cs="Times New Roman"/>
                <w:b/>
                <w:bCs/>
                <w:sz w:val="24"/>
              </w:rPr>
            </w:pPr>
            <w:r w:rsidRPr="007476B8">
              <w:rPr>
                <w:rFonts w:ascii="Times New Roman" w:hAnsi="Times New Roman" w:cs="Times New Roman"/>
                <w:b/>
                <w:bCs/>
                <w:sz w:val="24"/>
                <w:lang w:val="fr"/>
              </w:rPr>
              <w:t>Numéro de page</w:t>
            </w:r>
          </w:p>
        </w:tc>
        <w:tc>
          <w:tcPr>
            <w:tcW w:w="1984" w:type="dxa"/>
            <w:shd w:val="clear" w:color="auto" w:fill="B4C6E7" w:themeFill="accent1" w:themeFillTint="66"/>
            <w:vAlign w:val="center"/>
          </w:tcPr>
          <w:p w14:paraId="518C9830" w14:textId="77777777" w:rsidR="007F3C0D" w:rsidRPr="007476B8" w:rsidRDefault="007F3C0D" w:rsidP="00F06D31">
            <w:pPr>
              <w:jc w:val="center"/>
              <w:rPr>
                <w:rFonts w:ascii="Times New Roman" w:hAnsi="Times New Roman" w:cs="Times New Roman"/>
                <w:b/>
                <w:bCs/>
                <w:sz w:val="24"/>
              </w:rPr>
            </w:pPr>
            <w:r w:rsidRPr="007476B8">
              <w:rPr>
                <w:rFonts w:ascii="Times New Roman" w:hAnsi="Times New Roman" w:cs="Times New Roman"/>
                <w:b/>
                <w:bCs/>
                <w:sz w:val="24"/>
                <w:lang w:val="fr"/>
              </w:rPr>
              <w:t>Numéro d’édition</w:t>
            </w:r>
          </w:p>
        </w:tc>
        <w:tc>
          <w:tcPr>
            <w:tcW w:w="1985" w:type="dxa"/>
            <w:shd w:val="clear" w:color="auto" w:fill="B4C6E7" w:themeFill="accent1" w:themeFillTint="66"/>
            <w:vAlign w:val="center"/>
          </w:tcPr>
          <w:p w14:paraId="19B73CFC" w14:textId="77777777" w:rsidR="007F3C0D" w:rsidRPr="007476B8" w:rsidRDefault="007F3C0D" w:rsidP="00F06D31">
            <w:pPr>
              <w:jc w:val="center"/>
              <w:rPr>
                <w:rFonts w:ascii="Times New Roman" w:hAnsi="Times New Roman" w:cs="Times New Roman"/>
                <w:b/>
                <w:bCs/>
                <w:sz w:val="24"/>
              </w:rPr>
            </w:pPr>
            <w:r w:rsidRPr="007476B8">
              <w:rPr>
                <w:rFonts w:ascii="Times New Roman" w:hAnsi="Times New Roman" w:cs="Times New Roman"/>
                <w:b/>
                <w:bCs/>
                <w:sz w:val="24"/>
                <w:lang w:val="fr"/>
              </w:rPr>
              <w:t>Date d’édition</w:t>
            </w:r>
          </w:p>
        </w:tc>
        <w:tc>
          <w:tcPr>
            <w:tcW w:w="1984" w:type="dxa"/>
            <w:shd w:val="clear" w:color="auto" w:fill="B4C6E7" w:themeFill="accent1" w:themeFillTint="66"/>
            <w:vAlign w:val="center"/>
          </w:tcPr>
          <w:p w14:paraId="25AB5755" w14:textId="77777777" w:rsidR="007F3C0D" w:rsidRPr="007476B8" w:rsidRDefault="007F3C0D" w:rsidP="00F06D31">
            <w:pPr>
              <w:jc w:val="center"/>
              <w:rPr>
                <w:rFonts w:ascii="Times New Roman" w:hAnsi="Times New Roman" w:cs="Times New Roman"/>
                <w:b/>
                <w:bCs/>
                <w:sz w:val="24"/>
              </w:rPr>
            </w:pPr>
            <w:r w:rsidRPr="007476B8">
              <w:rPr>
                <w:rFonts w:ascii="Times New Roman" w:hAnsi="Times New Roman" w:cs="Times New Roman"/>
                <w:b/>
                <w:bCs/>
                <w:sz w:val="24"/>
                <w:lang w:val="fr"/>
              </w:rPr>
              <w:t>Numéro de l’amendement</w:t>
            </w:r>
          </w:p>
        </w:tc>
        <w:tc>
          <w:tcPr>
            <w:tcW w:w="1985" w:type="dxa"/>
            <w:shd w:val="clear" w:color="auto" w:fill="B4C6E7" w:themeFill="accent1" w:themeFillTint="66"/>
            <w:vAlign w:val="center"/>
          </w:tcPr>
          <w:p w14:paraId="39420BCE" w14:textId="0D211CD8" w:rsidR="007F3C0D" w:rsidRPr="007476B8" w:rsidRDefault="007F3C0D" w:rsidP="00F06D31">
            <w:pPr>
              <w:jc w:val="center"/>
              <w:rPr>
                <w:rFonts w:ascii="Times New Roman" w:hAnsi="Times New Roman" w:cs="Times New Roman"/>
                <w:b/>
                <w:bCs/>
                <w:sz w:val="24"/>
              </w:rPr>
            </w:pPr>
            <w:r w:rsidRPr="007476B8">
              <w:rPr>
                <w:rFonts w:ascii="Times New Roman" w:hAnsi="Times New Roman" w:cs="Times New Roman"/>
                <w:b/>
                <w:bCs/>
                <w:sz w:val="24"/>
                <w:lang w:val="fr"/>
              </w:rPr>
              <w:t xml:space="preserve">Date de </w:t>
            </w:r>
            <w:r w:rsidR="00E079DF" w:rsidRPr="007476B8">
              <w:rPr>
                <w:rFonts w:ascii="Times New Roman" w:hAnsi="Times New Roman" w:cs="Times New Roman"/>
                <w:b/>
                <w:bCs/>
                <w:sz w:val="24"/>
                <w:lang w:val="fr"/>
              </w:rPr>
              <w:t>l’amendement</w:t>
            </w:r>
          </w:p>
        </w:tc>
      </w:tr>
      <w:tr w:rsidR="007F3C0D" w:rsidRPr="005D3DB8" w14:paraId="70BA3E68" w14:textId="77777777" w:rsidTr="00F06D31">
        <w:trPr>
          <w:trHeight w:val="340"/>
          <w:jc w:val="center"/>
        </w:trPr>
        <w:tc>
          <w:tcPr>
            <w:tcW w:w="1838" w:type="dxa"/>
            <w:vAlign w:val="center"/>
          </w:tcPr>
          <w:p w14:paraId="629D21AA" w14:textId="77777777" w:rsidR="007F3C0D" w:rsidRPr="007476B8" w:rsidRDefault="007F3C0D" w:rsidP="00F06D31">
            <w:pPr>
              <w:spacing w:after="0" w:line="240" w:lineRule="auto"/>
              <w:ind w:left="22"/>
              <w:jc w:val="center"/>
              <w:rPr>
                <w:rFonts w:ascii="Times New Roman" w:hAnsi="Times New Roman" w:cs="Times New Roman"/>
                <w:sz w:val="24"/>
              </w:rPr>
            </w:pPr>
            <w:r w:rsidRPr="007476B8">
              <w:rPr>
                <w:rFonts w:ascii="Times New Roman" w:hAnsi="Times New Roman" w:cs="Times New Roman"/>
                <w:sz w:val="24"/>
                <w:lang w:val="fr"/>
              </w:rPr>
              <w:t>Je</w:t>
            </w:r>
          </w:p>
        </w:tc>
        <w:tc>
          <w:tcPr>
            <w:tcW w:w="1984" w:type="dxa"/>
          </w:tcPr>
          <w:p w14:paraId="41216D98" w14:textId="77777777" w:rsidR="007F3C0D" w:rsidRPr="007476B8" w:rsidRDefault="007F3C0D" w:rsidP="00F06D31">
            <w:pPr>
              <w:spacing w:after="0" w:line="240" w:lineRule="auto"/>
              <w:jc w:val="center"/>
              <w:rPr>
                <w:rFonts w:ascii="Times New Roman" w:hAnsi="Times New Roman" w:cs="Times New Roman"/>
                <w:sz w:val="24"/>
              </w:rPr>
            </w:pPr>
            <w:r w:rsidRPr="007476B8">
              <w:rPr>
                <w:rFonts w:ascii="Times New Roman" w:hAnsi="Times New Roman" w:cs="Times New Roman"/>
                <w:sz w:val="24"/>
                <w:lang w:val="fr"/>
              </w:rPr>
              <w:t>1</w:t>
            </w:r>
          </w:p>
        </w:tc>
        <w:tc>
          <w:tcPr>
            <w:tcW w:w="1985" w:type="dxa"/>
            <w:vAlign w:val="center"/>
          </w:tcPr>
          <w:p w14:paraId="3A763D35" w14:textId="77777777" w:rsidR="007F3C0D" w:rsidRPr="007476B8" w:rsidRDefault="007F3C0D" w:rsidP="00F06D31">
            <w:pPr>
              <w:spacing w:after="0" w:line="240" w:lineRule="auto"/>
              <w:jc w:val="center"/>
              <w:rPr>
                <w:rFonts w:ascii="Times New Roman" w:hAnsi="Times New Roman" w:cs="Times New Roman"/>
                <w:sz w:val="24"/>
              </w:rPr>
            </w:pPr>
          </w:p>
        </w:tc>
        <w:tc>
          <w:tcPr>
            <w:tcW w:w="1984" w:type="dxa"/>
            <w:vAlign w:val="center"/>
          </w:tcPr>
          <w:p w14:paraId="6516DDB0" w14:textId="77777777" w:rsidR="007F3C0D" w:rsidRPr="007476B8" w:rsidRDefault="007F3C0D" w:rsidP="00F06D31">
            <w:pPr>
              <w:spacing w:after="0" w:line="240" w:lineRule="auto"/>
              <w:jc w:val="center"/>
              <w:rPr>
                <w:rFonts w:ascii="Times New Roman" w:hAnsi="Times New Roman" w:cs="Times New Roman"/>
                <w:sz w:val="24"/>
              </w:rPr>
            </w:pPr>
          </w:p>
        </w:tc>
        <w:tc>
          <w:tcPr>
            <w:tcW w:w="1985" w:type="dxa"/>
            <w:vAlign w:val="center"/>
          </w:tcPr>
          <w:p w14:paraId="3943950F" w14:textId="77777777" w:rsidR="007F3C0D" w:rsidRPr="007476B8" w:rsidRDefault="007F3C0D" w:rsidP="00F06D31">
            <w:pPr>
              <w:spacing w:after="0" w:line="240" w:lineRule="auto"/>
              <w:jc w:val="center"/>
              <w:rPr>
                <w:rFonts w:ascii="Times New Roman" w:hAnsi="Times New Roman" w:cs="Times New Roman"/>
                <w:sz w:val="24"/>
              </w:rPr>
            </w:pPr>
          </w:p>
        </w:tc>
      </w:tr>
      <w:tr w:rsidR="007F3C0D" w:rsidRPr="005D3DB8" w14:paraId="35E6F956" w14:textId="77777777" w:rsidTr="00F06D31">
        <w:trPr>
          <w:trHeight w:val="340"/>
          <w:jc w:val="center"/>
        </w:trPr>
        <w:tc>
          <w:tcPr>
            <w:tcW w:w="1838" w:type="dxa"/>
            <w:vAlign w:val="center"/>
          </w:tcPr>
          <w:p w14:paraId="33F91371" w14:textId="77777777" w:rsidR="007F3C0D" w:rsidRPr="007476B8" w:rsidRDefault="007F3C0D" w:rsidP="00F06D31">
            <w:pPr>
              <w:spacing w:after="0" w:line="240" w:lineRule="auto"/>
              <w:ind w:left="22"/>
              <w:jc w:val="center"/>
              <w:rPr>
                <w:rFonts w:ascii="Times New Roman" w:hAnsi="Times New Roman" w:cs="Times New Roman"/>
                <w:sz w:val="24"/>
              </w:rPr>
            </w:pPr>
            <w:r w:rsidRPr="007476B8">
              <w:rPr>
                <w:rFonts w:ascii="Times New Roman" w:hAnsi="Times New Roman" w:cs="Times New Roman"/>
                <w:sz w:val="24"/>
                <w:lang w:val="fr"/>
              </w:rPr>
              <w:t>Ii</w:t>
            </w:r>
          </w:p>
        </w:tc>
        <w:tc>
          <w:tcPr>
            <w:tcW w:w="1984" w:type="dxa"/>
          </w:tcPr>
          <w:p w14:paraId="756BB309" w14:textId="77777777" w:rsidR="007F3C0D" w:rsidRPr="007476B8" w:rsidRDefault="007F3C0D" w:rsidP="00F06D31">
            <w:pPr>
              <w:spacing w:after="0" w:line="240" w:lineRule="auto"/>
              <w:jc w:val="center"/>
              <w:rPr>
                <w:rFonts w:ascii="Times New Roman" w:hAnsi="Times New Roman" w:cs="Times New Roman"/>
                <w:sz w:val="24"/>
              </w:rPr>
            </w:pPr>
            <w:r w:rsidRPr="007476B8">
              <w:rPr>
                <w:rFonts w:ascii="Times New Roman" w:hAnsi="Times New Roman" w:cs="Times New Roman"/>
                <w:sz w:val="24"/>
                <w:lang w:val="fr"/>
              </w:rPr>
              <w:t>1</w:t>
            </w:r>
          </w:p>
        </w:tc>
        <w:tc>
          <w:tcPr>
            <w:tcW w:w="1985" w:type="dxa"/>
            <w:vAlign w:val="center"/>
          </w:tcPr>
          <w:p w14:paraId="3FC04A12" w14:textId="77777777" w:rsidR="007F3C0D" w:rsidRPr="007476B8" w:rsidRDefault="007F3C0D" w:rsidP="00F06D31">
            <w:pPr>
              <w:spacing w:after="0" w:line="240" w:lineRule="auto"/>
              <w:jc w:val="center"/>
              <w:rPr>
                <w:rFonts w:ascii="Times New Roman" w:hAnsi="Times New Roman" w:cs="Times New Roman"/>
                <w:sz w:val="24"/>
              </w:rPr>
            </w:pPr>
          </w:p>
        </w:tc>
        <w:tc>
          <w:tcPr>
            <w:tcW w:w="1984" w:type="dxa"/>
            <w:vAlign w:val="center"/>
          </w:tcPr>
          <w:p w14:paraId="4EE65A4C" w14:textId="77777777" w:rsidR="007F3C0D" w:rsidRPr="007476B8" w:rsidRDefault="007F3C0D" w:rsidP="00F06D31">
            <w:pPr>
              <w:spacing w:after="0" w:line="240" w:lineRule="auto"/>
              <w:jc w:val="center"/>
              <w:rPr>
                <w:rFonts w:ascii="Times New Roman" w:hAnsi="Times New Roman" w:cs="Times New Roman"/>
                <w:sz w:val="24"/>
              </w:rPr>
            </w:pPr>
          </w:p>
        </w:tc>
        <w:tc>
          <w:tcPr>
            <w:tcW w:w="1985" w:type="dxa"/>
            <w:vAlign w:val="center"/>
          </w:tcPr>
          <w:p w14:paraId="7622F391" w14:textId="77777777" w:rsidR="007F3C0D" w:rsidRPr="007476B8" w:rsidRDefault="007F3C0D" w:rsidP="00F06D31">
            <w:pPr>
              <w:spacing w:after="0" w:line="240" w:lineRule="auto"/>
              <w:jc w:val="center"/>
              <w:rPr>
                <w:rFonts w:ascii="Times New Roman" w:hAnsi="Times New Roman" w:cs="Times New Roman"/>
                <w:sz w:val="24"/>
              </w:rPr>
            </w:pPr>
          </w:p>
        </w:tc>
      </w:tr>
      <w:tr w:rsidR="007F3C0D" w:rsidRPr="005D3DB8" w14:paraId="5FFC7842" w14:textId="77777777" w:rsidTr="00F06D31">
        <w:trPr>
          <w:trHeight w:val="340"/>
          <w:jc w:val="center"/>
        </w:trPr>
        <w:tc>
          <w:tcPr>
            <w:tcW w:w="1838" w:type="dxa"/>
            <w:vAlign w:val="center"/>
          </w:tcPr>
          <w:p w14:paraId="78F8353A" w14:textId="77777777" w:rsidR="007F3C0D" w:rsidRPr="007476B8" w:rsidRDefault="007F3C0D" w:rsidP="00F06D31">
            <w:pPr>
              <w:spacing w:after="0" w:line="240" w:lineRule="auto"/>
              <w:ind w:left="22"/>
              <w:jc w:val="center"/>
              <w:rPr>
                <w:rFonts w:ascii="Times New Roman" w:hAnsi="Times New Roman" w:cs="Times New Roman"/>
                <w:sz w:val="24"/>
              </w:rPr>
            </w:pPr>
            <w:r w:rsidRPr="007476B8">
              <w:rPr>
                <w:rFonts w:ascii="Times New Roman" w:hAnsi="Times New Roman" w:cs="Times New Roman"/>
                <w:sz w:val="24"/>
                <w:lang w:val="fr"/>
              </w:rPr>
              <w:t>Iii</w:t>
            </w:r>
          </w:p>
        </w:tc>
        <w:tc>
          <w:tcPr>
            <w:tcW w:w="1984" w:type="dxa"/>
          </w:tcPr>
          <w:p w14:paraId="651EDBDE" w14:textId="77777777" w:rsidR="007F3C0D" w:rsidRPr="007476B8" w:rsidRDefault="007F3C0D" w:rsidP="00F06D31">
            <w:pPr>
              <w:spacing w:after="0" w:line="240" w:lineRule="auto"/>
              <w:jc w:val="center"/>
              <w:rPr>
                <w:rFonts w:ascii="Times New Roman" w:hAnsi="Times New Roman" w:cs="Times New Roman"/>
                <w:sz w:val="24"/>
              </w:rPr>
            </w:pPr>
            <w:r w:rsidRPr="007476B8">
              <w:rPr>
                <w:rFonts w:ascii="Times New Roman" w:hAnsi="Times New Roman" w:cs="Times New Roman"/>
                <w:sz w:val="24"/>
                <w:lang w:val="fr"/>
              </w:rPr>
              <w:t>1</w:t>
            </w:r>
          </w:p>
        </w:tc>
        <w:tc>
          <w:tcPr>
            <w:tcW w:w="1985" w:type="dxa"/>
            <w:vAlign w:val="center"/>
          </w:tcPr>
          <w:p w14:paraId="6BE5BFC5" w14:textId="77777777" w:rsidR="007F3C0D" w:rsidRPr="007476B8" w:rsidRDefault="007F3C0D" w:rsidP="00F06D31">
            <w:pPr>
              <w:spacing w:after="0" w:line="240" w:lineRule="auto"/>
              <w:jc w:val="center"/>
              <w:rPr>
                <w:rFonts w:ascii="Times New Roman" w:hAnsi="Times New Roman" w:cs="Times New Roman"/>
                <w:sz w:val="24"/>
              </w:rPr>
            </w:pPr>
          </w:p>
        </w:tc>
        <w:tc>
          <w:tcPr>
            <w:tcW w:w="1984" w:type="dxa"/>
            <w:vAlign w:val="center"/>
          </w:tcPr>
          <w:p w14:paraId="67FAC686" w14:textId="77777777" w:rsidR="007F3C0D" w:rsidRPr="007476B8" w:rsidRDefault="007F3C0D" w:rsidP="00F06D31">
            <w:pPr>
              <w:spacing w:after="0" w:line="240" w:lineRule="auto"/>
              <w:jc w:val="center"/>
              <w:rPr>
                <w:rFonts w:ascii="Times New Roman" w:hAnsi="Times New Roman" w:cs="Times New Roman"/>
                <w:sz w:val="24"/>
              </w:rPr>
            </w:pPr>
          </w:p>
        </w:tc>
        <w:tc>
          <w:tcPr>
            <w:tcW w:w="1985" w:type="dxa"/>
            <w:vAlign w:val="center"/>
          </w:tcPr>
          <w:p w14:paraId="1A9EFA7E" w14:textId="77777777" w:rsidR="007F3C0D" w:rsidRPr="007476B8" w:rsidRDefault="007F3C0D" w:rsidP="00F06D31">
            <w:pPr>
              <w:spacing w:after="0" w:line="240" w:lineRule="auto"/>
              <w:jc w:val="center"/>
              <w:rPr>
                <w:rFonts w:ascii="Times New Roman" w:hAnsi="Times New Roman" w:cs="Times New Roman"/>
                <w:sz w:val="24"/>
              </w:rPr>
            </w:pPr>
          </w:p>
        </w:tc>
      </w:tr>
      <w:tr w:rsidR="007F3C0D" w:rsidRPr="005D3DB8" w14:paraId="6709405F" w14:textId="77777777" w:rsidTr="00F06D31">
        <w:trPr>
          <w:trHeight w:val="340"/>
          <w:jc w:val="center"/>
        </w:trPr>
        <w:tc>
          <w:tcPr>
            <w:tcW w:w="1838" w:type="dxa"/>
            <w:vAlign w:val="center"/>
          </w:tcPr>
          <w:p w14:paraId="739E5690" w14:textId="77777777" w:rsidR="007F3C0D" w:rsidRPr="007476B8" w:rsidRDefault="007F3C0D" w:rsidP="00F06D31">
            <w:pPr>
              <w:spacing w:after="0" w:line="240" w:lineRule="auto"/>
              <w:ind w:left="22"/>
              <w:jc w:val="center"/>
              <w:rPr>
                <w:rFonts w:ascii="Times New Roman" w:hAnsi="Times New Roman" w:cs="Times New Roman"/>
                <w:sz w:val="24"/>
              </w:rPr>
            </w:pPr>
            <w:r w:rsidRPr="007476B8">
              <w:rPr>
                <w:rFonts w:ascii="Times New Roman" w:hAnsi="Times New Roman" w:cs="Times New Roman"/>
                <w:sz w:val="24"/>
                <w:lang w:val="fr"/>
              </w:rPr>
              <w:t>Iv</w:t>
            </w:r>
          </w:p>
        </w:tc>
        <w:tc>
          <w:tcPr>
            <w:tcW w:w="1984" w:type="dxa"/>
          </w:tcPr>
          <w:p w14:paraId="1C6BC34F" w14:textId="77777777" w:rsidR="007F3C0D" w:rsidRPr="007476B8" w:rsidRDefault="007F3C0D" w:rsidP="00F06D31">
            <w:pPr>
              <w:spacing w:after="0" w:line="240" w:lineRule="auto"/>
              <w:jc w:val="center"/>
              <w:rPr>
                <w:rFonts w:ascii="Times New Roman" w:hAnsi="Times New Roman" w:cs="Times New Roman"/>
                <w:sz w:val="24"/>
              </w:rPr>
            </w:pPr>
            <w:r w:rsidRPr="007476B8">
              <w:rPr>
                <w:rFonts w:ascii="Times New Roman" w:hAnsi="Times New Roman" w:cs="Times New Roman"/>
                <w:sz w:val="24"/>
                <w:lang w:val="fr"/>
              </w:rPr>
              <w:t>1</w:t>
            </w:r>
          </w:p>
        </w:tc>
        <w:tc>
          <w:tcPr>
            <w:tcW w:w="1985" w:type="dxa"/>
            <w:vAlign w:val="center"/>
          </w:tcPr>
          <w:p w14:paraId="6D305DE0" w14:textId="77777777" w:rsidR="007F3C0D" w:rsidRPr="007476B8" w:rsidRDefault="007F3C0D" w:rsidP="00F06D31">
            <w:pPr>
              <w:spacing w:after="0" w:line="240" w:lineRule="auto"/>
              <w:jc w:val="center"/>
              <w:rPr>
                <w:rFonts w:ascii="Times New Roman" w:hAnsi="Times New Roman" w:cs="Times New Roman"/>
                <w:sz w:val="24"/>
              </w:rPr>
            </w:pPr>
          </w:p>
        </w:tc>
        <w:tc>
          <w:tcPr>
            <w:tcW w:w="1984" w:type="dxa"/>
            <w:vAlign w:val="center"/>
          </w:tcPr>
          <w:p w14:paraId="738E52B5" w14:textId="77777777" w:rsidR="007F3C0D" w:rsidRPr="007476B8" w:rsidRDefault="007F3C0D" w:rsidP="00F06D31">
            <w:pPr>
              <w:spacing w:after="0" w:line="240" w:lineRule="auto"/>
              <w:jc w:val="center"/>
              <w:rPr>
                <w:rFonts w:ascii="Times New Roman" w:hAnsi="Times New Roman" w:cs="Times New Roman"/>
                <w:sz w:val="24"/>
              </w:rPr>
            </w:pPr>
          </w:p>
        </w:tc>
        <w:tc>
          <w:tcPr>
            <w:tcW w:w="1985" w:type="dxa"/>
            <w:vAlign w:val="center"/>
          </w:tcPr>
          <w:p w14:paraId="3607DF2B" w14:textId="77777777" w:rsidR="007F3C0D" w:rsidRPr="007476B8" w:rsidRDefault="007F3C0D" w:rsidP="00F06D31">
            <w:pPr>
              <w:spacing w:after="0" w:line="240" w:lineRule="auto"/>
              <w:jc w:val="center"/>
              <w:rPr>
                <w:rFonts w:ascii="Times New Roman" w:hAnsi="Times New Roman" w:cs="Times New Roman"/>
                <w:sz w:val="24"/>
              </w:rPr>
            </w:pPr>
          </w:p>
        </w:tc>
      </w:tr>
      <w:tr w:rsidR="007F3C0D" w:rsidRPr="005D3DB8" w14:paraId="338C74BB" w14:textId="77777777" w:rsidTr="00F06D31">
        <w:trPr>
          <w:trHeight w:val="340"/>
          <w:jc w:val="center"/>
        </w:trPr>
        <w:tc>
          <w:tcPr>
            <w:tcW w:w="1838" w:type="dxa"/>
            <w:vAlign w:val="center"/>
          </w:tcPr>
          <w:p w14:paraId="68F76EDA" w14:textId="77777777" w:rsidR="007F3C0D" w:rsidRPr="007476B8" w:rsidRDefault="007F3C0D" w:rsidP="00F06D31">
            <w:pPr>
              <w:spacing w:after="0" w:line="240" w:lineRule="auto"/>
              <w:ind w:left="22"/>
              <w:jc w:val="center"/>
              <w:rPr>
                <w:rFonts w:ascii="Times New Roman" w:hAnsi="Times New Roman" w:cs="Times New Roman"/>
                <w:sz w:val="24"/>
              </w:rPr>
            </w:pPr>
            <w:r w:rsidRPr="007476B8">
              <w:rPr>
                <w:rFonts w:ascii="Times New Roman" w:hAnsi="Times New Roman" w:cs="Times New Roman"/>
                <w:sz w:val="24"/>
                <w:lang w:val="fr"/>
              </w:rPr>
              <w:t>v</w:t>
            </w:r>
          </w:p>
        </w:tc>
        <w:tc>
          <w:tcPr>
            <w:tcW w:w="1984" w:type="dxa"/>
          </w:tcPr>
          <w:p w14:paraId="77648213" w14:textId="77777777" w:rsidR="007F3C0D" w:rsidRPr="007476B8" w:rsidRDefault="007F3C0D" w:rsidP="00F06D31">
            <w:pPr>
              <w:spacing w:after="0" w:line="240" w:lineRule="auto"/>
              <w:jc w:val="center"/>
              <w:rPr>
                <w:rFonts w:ascii="Times New Roman" w:hAnsi="Times New Roman" w:cs="Times New Roman"/>
                <w:sz w:val="24"/>
              </w:rPr>
            </w:pPr>
            <w:r w:rsidRPr="007476B8">
              <w:rPr>
                <w:rFonts w:ascii="Times New Roman" w:hAnsi="Times New Roman" w:cs="Times New Roman"/>
                <w:sz w:val="24"/>
                <w:lang w:val="fr"/>
              </w:rPr>
              <w:t>1</w:t>
            </w:r>
          </w:p>
        </w:tc>
        <w:tc>
          <w:tcPr>
            <w:tcW w:w="1985" w:type="dxa"/>
            <w:vAlign w:val="center"/>
          </w:tcPr>
          <w:p w14:paraId="65DF0DC8" w14:textId="77777777" w:rsidR="007F3C0D" w:rsidRPr="007476B8" w:rsidRDefault="007F3C0D" w:rsidP="00F06D31">
            <w:pPr>
              <w:spacing w:after="0" w:line="240" w:lineRule="auto"/>
              <w:jc w:val="center"/>
              <w:rPr>
                <w:rFonts w:ascii="Times New Roman" w:hAnsi="Times New Roman" w:cs="Times New Roman"/>
                <w:sz w:val="24"/>
              </w:rPr>
            </w:pPr>
          </w:p>
        </w:tc>
        <w:tc>
          <w:tcPr>
            <w:tcW w:w="1984" w:type="dxa"/>
            <w:vAlign w:val="center"/>
          </w:tcPr>
          <w:p w14:paraId="3920ADAA" w14:textId="77777777" w:rsidR="007F3C0D" w:rsidRPr="007476B8" w:rsidRDefault="007F3C0D" w:rsidP="00F06D31">
            <w:pPr>
              <w:spacing w:after="0" w:line="240" w:lineRule="auto"/>
              <w:jc w:val="center"/>
              <w:rPr>
                <w:rFonts w:ascii="Times New Roman" w:hAnsi="Times New Roman" w:cs="Times New Roman"/>
                <w:sz w:val="24"/>
              </w:rPr>
            </w:pPr>
          </w:p>
        </w:tc>
        <w:tc>
          <w:tcPr>
            <w:tcW w:w="1985" w:type="dxa"/>
            <w:vAlign w:val="center"/>
          </w:tcPr>
          <w:p w14:paraId="35B31DD6" w14:textId="77777777" w:rsidR="007F3C0D" w:rsidRPr="007476B8" w:rsidRDefault="007F3C0D" w:rsidP="00F06D31">
            <w:pPr>
              <w:spacing w:after="0" w:line="240" w:lineRule="auto"/>
              <w:jc w:val="center"/>
              <w:rPr>
                <w:rFonts w:ascii="Times New Roman" w:hAnsi="Times New Roman" w:cs="Times New Roman"/>
                <w:sz w:val="24"/>
              </w:rPr>
            </w:pPr>
          </w:p>
        </w:tc>
      </w:tr>
      <w:tr w:rsidR="007F3C0D" w:rsidRPr="005D3DB8" w14:paraId="16D5FB1C" w14:textId="77777777" w:rsidTr="00F06D31">
        <w:trPr>
          <w:trHeight w:val="340"/>
          <w:jc w:val="center"/>
        </w:trPr>
        <w:tc>
          <w:tcPr>
            <w:tcW w:w="1838" w:type="dxa"/>
            <w:vAlign w:val="center"/>
          </w:tcPr>
          <w:p w14:paraId="2E67098B" w14:textId="77777777" w:rsidR="007F3C0D" w:rsidRPr="007476B8" w:rsidRDefault="007F3C0D" w:rsidP="00F06D31">
            <w:pPr>
              <w:spacing w:after="0" w:line="240" w:lineRule="auto"/>
              <w:ind w:left="22"/>
              <w:jc w:val="center"/>
              <w:rPr>
                <w:rFonts w:ascii="Times New Roman" w:hAnsi="Times New Roman" w:cs="Times New Roman"/>
                <w:sz w:val="24"/>
              </w:rPr>
            </w:pPr>
            <w:r w:rsidRPr="007476B8">
              <w:rPr>
                <w:rFonts w:ascii="Times New Roman" w:hAnsi="Times New Roman" w:cs="Times New Roman"/>
                <w:sz w:val="24"/>
                <w:lang w:val="fr"/>
              </w:rPr>
              <w:t>Vi</w:t>
            </w:r>
          </w:p>
        </w:tc>
        <w:tc>
          <w:tcPr>
            <w:tcW w:w="1984" w:type="dxa"/>
          </w:tcPr>
          <w:p w14:paraId="41E5EAA5" w14:textId="77777777" w:rsidR="007F3C0D" w:rsidRPr="007476B8" w:rsidRDefault="007F3C0D" w:rsidP="00F06D31">
            <w:pPr>
              <w:spacing w:after="0" w:line="240" w:lineRule="auto"/>
              <w:jc w:val="center"/>
              <w:rPr>
                <w:rFonts w:ascii="Times New Roman" w:hAnsi="Times New Roman" w:cs="Times New Roman"/>
                <w:sz w:val="24"/>
              </w:rPr>
            </w:pPr>
            <w:r w:rsidRPr="007476B8">
              <w:rPr>
                <w:rFonts w:ascii="Times New Roman" w:hAnsi="Times New Roman" w:cs="Times New Roman"/>
                <w:sz w:val="24"/>
                <w:lang w:val="fr"/>
              </w:rPr>
              <w:t>1</w:t>
            </w:r>
          </w:p>
        </w:tc>
        <w:tc>
          <w:tcPr>
            <w:tcW w:w="1985" w:type="dxa"/>
            <w:vAlign w:val="center"/>
          </w:tcPr>
          <w:p w14:paraId="2C678AEB" w14:textId="77777777" w:rsidR="007F3C0D" w:rsidRPr="007476B8" w:rsidRDefault="007F3C0D" w:rsidP="00F06D31">
            <w:pPr>
              <w:spacing w:after="0" w:line="240" w:lineRule="auto"/>
              <w:jc w:val="center"/>
              <w:rPr>
                <w:rFonts w:ascii="Times New Roman" w:hAnsi="Times New Roman" w:cs="Times New Roman"/>
                <w:sz w:val="24"/>
              </w:rPr>
            </w:pPr>
          </w:p>
        </w:tc>
        <w:tc>
          <w:tcPr>
            <w:tcW w:w="1984" w:type="dxa"/>
            <w:vAlign w:val="center"/>
          </w:tcPr>
          <w:p w14:paraId="1B491E15" w14:textId="77777777" w:rsidR="007F3C0D" w:rsidRPr="007476B8" w:rsidRDefault="007F3C0D" w:rsidP="00F06D31">
            <w:pPr>
              <w:spacing w:after="0" w:line="240" w:lineRule="auto"/>
              <w:jc w:val="center"/>
              <w:rPr>
                <w:rFonts w:ascii="Times New Roman" w:hAnsi="Times New Roman" w:cs="Times New Roman"/>
                <w:sz w:val="24"/>
              </w:rPr>
            </w:pPr>
          </w:p>
        </w:tc>
        <w:tc>
          <w:tcPr>
            <w:tcW w:w="1985" w:type="dxa"/>
            <w:vAlign w:val="center"/>
          </w:tcPr>
          <w:p w14:paraId="5F13D4C2" w14:textId="77777777" w:rsidR="007F3C0D" w:rsidRPr="007476B8" w:rsidRDefault="007F3C0D" w:rsidP="00F06D31">
            <w:pPr>
              <w:spacing w:after="0" w:line="240" w:lineRule="auto"/>
              <w:jc w:val="center"/>
              <w:rPr>
                <w:rFonts w:ascii="Times New Roman" w:hAnsi="Times New Roman" w:cs="Times New Roman"/>
                <w:sz w:val="24"/>
              </w:rPr>
            </w:pPr>
          </w:p>
        </w:tc>
      </w:tr>
      <w:tr w:rsidR="007F3C0D" w:rsidRPr="005D3DB8" w14:paraId="5BBA6665" w14:textId="77777777" w:rsidTr="00F06D31">
        <w:trPr>
          <w:trHeight w:val="340"/>
          <w:jc w:val="center"/>
        </w:trPr>
        <w:tc>
          <w:tcPr>
            <w:tcW w:w="1838" w:type="dxa"/>
            <w:vAlign w:val="center"/>
          </w:tcPr>
          <w:p w14:paraId="2A0F127A" w14:textId="77777777" w:rsidR="007F3C0D" w:rsidRPr="007476B8" w:rsidRDefault="007F3C0D" w:rsidP="00F06D31">
            <w:pPr>
              <w:spacing w:after="0" w:line="240" w:lineRule="auto"/>
              <w:ind w:left="22"/>
              <w:jc w:val="center"/>
              <w:rPr>
                <w:rFonts w:ascii="Times New Roman" w:hAnsi="Times New Roman" w:cs="Times New Roman"/>
                <w:sz w:val="24"/>
              </w:rPr>
            </w:pPr>
            <w:r w:rsidRPr="007476B8">
              <w:rPr>
                <w:rFonts w:ascii="Times New Roman" w:hAnsi="Times New Roman" w:cs="Times New Roman"/>
                <w:sz w:val="24"/>
                <w:lang w:val="fr"/>
              </w:rPr>
              <w:t>Vii</w:t>
            </w:r>
          </w:p>
        </w:tc>
        <w:tc>
          <w:tcPr>
            <w:tcW w:w="1984" w:type="dxa"/>
          </w:tcPr>
          <w:p w14:paraId="1F4499BB" w14:textId="77777777" w:rsidR="007F3C0D" w:rsidRPr="007476B8" w:rsidRDefault="007F3C0D" w:rsidP="00F06D31">
            <w:pPr>
              <w:spacing w:after="0" w:line="240" w:lineRule="auto"/>
              <w:jc w:val="center"/>
              <w:rPr>
                <w:rFonts w:ascii="Times New Roman" w:hAnsi="Times New Roman" w:cs="Times New Roman"/>
                <w:sz w:val="24"/>
              </w:rPr>
            </w:pPr>
            <w:r w:rsidRPr="007476B8">
              <w:rPr>
                <w:rFonts w:ascii="Times New Roman" w:hAnsi="Times New Roman" w:cs="Times New Roman"/>
                <w:sz w:val="24"/>
                <w:lang w:val="fr"/>
              </w:rPr>
              <w:t>1</w:t>
            </w:r>
          </w:p>
        </w:tc>
        <w:tc>
          <w:tcPr>
            <w:tcW w:w="1985" w:type="dxa"/>
            <w:vAlign w:val="center"/>
          </w:tcPr>
          <w:p w14:paraId="25CA5262" w14:textId="77777777" w:rsidR="007F3C0D" w:rsidRPr="007476B8" w:rsidRDefault="007F3C0D" w:rsidP="00F06D31">
            <w:pPr>
              <w:spacing w:after="0" w:line="240" w:lineRule="auto"/>
              <w:jc w:val="center"/>
              <w:rPr>
                <w:rFonts w:ascii="Times New Roman" w:hAnsi="Times New Roman" w:cs="Times New Roman"/>
                <w:sz w:val="24"/>
              </w:rPr>
            </w:pPr>
          </w:p>
        </w:tc>
        <w:tc>
          <w:tcPr>
            <w:tcW w:w="1984" w:type="dxa"/>
            <w:vAlign w:val="center"/>
          </w:tcPr>
          <w:p w14:paraId="5DC73CF6" w14:textId="77777777" w:rsidR="007F3C0D" w:rsidRPr="007476B8" w:rsidRDefault="007F3C0D" w:rsidP="00F06D31">
            <w:pPr>
              <w:spacing w:after="0" w:line="240" w:lineRule="auto"/>
              <w:jc w:val="center"/>
              <w:rPr>
                <w:rFonts w:ascii="Times New Roman" w:hAnsi="Times New Roman" w:cs="Times New Roman"/>
                <w:sz w:val="24"/>
              </w:rPr>
            </w:pPr>
          </w:p>
        </w:tc>
        <w:tc>
          <w:tcPr>
            <w:tcW w:w="1985" w:type="dxa"/>
            <w:vAlign w:val="center"/>
          </w:tcPr>
          <w:p w14:paraId="3F7A8E85" w14:textId="77777777" w:rsidR="007F3C0D" w:rsidRPr="007476B8" w:rsidRDefault="007F3C0D" w:rsidP="00F06D31">
            <w:pPr>
              <w:spacing w:after="0" w:line="240" w:lineRule="auto"/>
              <w:jc w:val="center"/>
              <w:rPr>
                <w:rFonts w:ascii="Times New Roman" w:hAnsi="Times New Roman" w:cs="Times New Roman"/>
                <w:sz w:val="24"/>
              </w:rPr>
            </w:pPr>
          </w:p>
        </w:tc>
      </w:tr>
      <w:tr w:rsidR="007F3C0D" w:rsidRPr="005D3DB8" w14:paraId="3B394B25" w14:textId="77777777" w:rsidTr="00F06D31">
        <w:trPr>
          <w:trHeight w:val="340"/>
          <w:jc w:val="center"/>
        </w:trPr>
        <w:tc>
          <w:tcPr>
            <w:tcW w:w="1838" w:type="dxa"/>
            <w:vAlign w:val="center"/>
          </w:tcPr>
          <w:p w14:paraId="18F727FB" w14:textId="77777777" w:rsidR="007F3C0D" w:rsidRPr="007476B8" w:rsidRDefault="007F3C0D" w:rsidP="00F06D31">
            <w:pPr>
              <w:spacing w:after="0" w:line="240" w:lineRule="auto"/>
              <w:ind w:left="22"/>
              <w:jc w:val="center"/>
              <w:rPr>
                <w:rFonts w:ascii="Times New Roman" w:hAnsi="Times New Roman" w:cs="Times New Roman"/>
                <w:sz w:val="24"/>
              </w:rPr>
            </w:pPr>
            <w:r w:rsidRPr="007476B8">
              <w:rPr>
                <w:rFonts w:ascii="Times New Roman" w:hAnsi="Times New Roman" w:cs="Times New Roman"/>
                <w:sz w:val="24"/>
                <w:lang w:val="fr"/>
              </w:rPr>
              <w:t>Viii</w:t>
            </w:r>
          </w:p>
        </w:tc>
        <w:tc>
          <w:tcPr>
            <w:tcW w:w="1984" w:type="dxa"/>
          </w:tcPr>
          <w:p w14:paraId="5CC58240" w14:textId="77777777" w:rsidR="007F3C0D" w:rsidRPr="007476B8" w:rsidRDefault="007F3C0D" w:rsidP="00F06D31">
            <w:pPr>
              <w:spacing w:after="0" w:line="240" w:lineRule="auto"/>
              <w:jc w:val="center"/>
              <w:rPr>
                <w:rFonts w:ascii="Times New Roman" w:hAnsi="Times New Roman" w:cs="Times New Roman"/>
                <w:sz w:val="24"/>
              </w:rPr>
            </w:pPr>
            <w:r w:rsidRPr="007476B8">
              <w:rPr>
                <w:rFonts w:ascii="Times New Roman" w:hAnsi="Times New Roman" w:cs="Times New Roman"/>
                <w:sz w:val="24"/>
                <w:lang w:val="fr"/>
              </w:rPr>
              <w:t>1</w:t>
            </w:r>
          </w:p>
        </w:tc>
        <w:tc>
          <w:tcPr>
            <w:tcW w:w="1985" w:type="dxa"/>
            <w:vAlign w:val="center"/>
          </w:tcPr>
          <w:p w14:paraId="2022C8B0" w14:textId="77777777" w:rsidR="007F3C0D" w:rsidRPr="007476B8" w:rsidRDefault="007F3C0D" w:rsidP="00F06D31">
            <w:pPr>
              <w:spacing w:after="0" w:line="240" w:lineRule="auto"/>
              <w:jc w:val="center"/>
              <w:rPr>
                <w:rFonts w:ascii="Times New Roman" w:hAnsi="Times New Roman" w:cs="Times New Roman"/>
                <w:sz w:val="24"/>
              </w:rPr>
            </w:pPr>
          </w:p>
        </w:tc>
        <w:tc>
          <w:tcPr>
            <w:tcW w:w="1984" w:type="dxa"/>
            <w:vAlign w:val="center"/>
          </w:tcPr>
          <w:p w14:paraId="7179CFF1" w14:textId="77777777" w:rsidR="007F3C0D" w:rsidRPr="007476B8" w:rsidRDefault="007F3C0D" w:rsidP="00F06D31">
            <w:pPr>
              <w:spacing w:after="0" w:line="240" w:lineRule="auto"/>
              <w:jc w:val="center"/>
              <w:rPr>
                <w:rFonts w:ascii="Times New Roman" w:hAnsi="Times New Roman" w:cs="Times New Roman"/>
                <w:sz w:val="24"/>
              </w:rPr>
            </w:pPr>
          </w:p>
        </w:tc>
        <w:tc>
          <w:tcPr>
            <w:tcW w:w="1985" w:type="dxa"/>
            <w:vAlign w:val="center"/>
          </w:tcPr>
          <w:p w14:paraId="692B3FBE" w14:textId="77777777" w:rsidR="007F3C0D" w:rsidRPr="007476B8" w:rsidRDefault="007F3C0D" w:rsidP="00F06D31">
            <w:pPr>
              <w:spacing w:after="0" w:line="240" w:lineRule="auto"/>
              <w:jc w:val="center"/>
              <w:rPr>
                <w:rFonts w:ascii="Times New Roman" w:hAnsi="Times New Roman" w:cs="Times New Roman"/>
                <w:sz w:val="24"/>
              </w:rPr>
            </w:pPr>
          </w:p>
        </w:tc>
      </w:tr>
      <w:tr w:rsidR="007F3C0D" w:rsidRPr="005D3DB8" w14:paraId="130306B2" w14:textId="77777777" w:rsidTr="00F06D31">
        <w:trPr>
          <w:trHeight w:val="340"/>
          <w:jc w:val="center"/>
        </w:trPr>
        <w:tc>
          <w:tcPr>
            <w:tcW w:w="1838" w:type="dxa"/>
            <w:vAlign w:val="center"/>
          </w:tcPr>
          <w:p w14:paraId="20048C3B" w14:textId="77777777" w:rsidR="007F3C0D" w:rsidRPr="007476B8" w:rsidRDefault="007F3C0D" w:rsidP="00F06D31">
            <w:pPr>
              <w:spacing w:after="0" w:line="240" w:lineRule="auto"/>
              <w:ind w:left="22"/>
              <w:jc w:val="center"/>
              <w:rPr>
                <w:rFonts w:ascii="Times New Roman" w:hAnsi="Times New Roman" w:cs="Times New Roman"/>
                <w:sz w:val="24"/>
              </w:rPr>
            </w:pPr>
            <w:r w:rsidRPr="007476B8">
              <w:rPr>
                <w:rFonts w:ascii="Times New Roman" w:hAnsi="Times New Roman" w:cs="Times New Roman"/>
                <w:sz w:val="24"/>
                <w:lang w:val="fr"/>
              </w:rPr>
              <w:t>1-1</w:t>
            </w:r>
          </w:p>
        </w:tc>
        <w:tc>
          <w:tcPr>
            <w:tcW w:w="1984" w:type="dxa"/>
          </w:tcPr>
          <w:p w14:paraId="69847957" w14:textId="77777777" w:rsidR="007F3C0D" w:rsidRPr="007476B8" w:rsidRDefault="007F3C0D" w:rsidP="00F06D31">
            <w:pPr>
              <w:spacing w:after="0" w:line="240" w:lineRule="auto"/>
              <w:jc w:val="center"/>
              <w:rPr>
                <w:rFonts w:ascii="Times New Roman" w:hAnsi="Times New Roman" w:cs="Times New Roman"/>
                <w:sz w:val="24"/>
              </w:rPr>
            </w:pPr>
            <w:r w:rsidRPr="007476B8">
              <w:rPr>
                <w:rFonts w:ascii="Times New Roman" w:hAnsi="Times New Roman" w:cs="Times New Roman"/>
                <w:sz w:val="24"/>
                <w:lang w:val="fr"/>
              </w:rPr>
              <w:t>1</w:t>
            </w:r>
          </w:p>
        </w:tc>
        <w:tc>
          <w:tcPr>
            <w:tcW w:w="1985" w:type="dxa"/>
            <w:vAlign w:val="center"/>
          </w:tcPr>
          <w:p w14:paraId="1A2FEA81" w14:textId="77777777" w:rsidR="007F3C0D" w:rsidRPr="007476B8" w:rsidRDefault="007F3C0D" w:rsidP="00F06D31">
            <w:pPr>
              <w:spacing w:after="0" w:line="240" w:lineRule="auto"/>
              <w:jc w:val="center"/>
              <w:rPr>
                <w:rFonts w:ascii="Times New Roman" w:hAnsi="Times New Roman" w:cs="Times New Roman"/>
                <w:sz w:val="24"/>
              </w:rPr>
            </w:pPr>
          </w:p>
        </w:tc>
        <w:tc>
          <w:tcPr>
            <w:tcW w:w="1984" w:type="dxa"/>
            <w:vAlign w:val="center"/>
          </w:tcPr>
          <w:p w14:paraId="3B441FEB" w14:textId="77777777" w:rsidR="007F3C0D" w:rsidRPr="007476B8" w:rsidRDefault="007F3C0D" w:rsidP="00F06D31">
            <w:pPr>
              <w:spacing w:after="0" w:line="240" w:lineRule="auto"/>
              <w:jc w:val="center"/>
              <w:rPr>
                <w:rFonts w:ascii="Times New Roman" w:hAnsi="Times New Roman" w:cs="Times New Roman"/>
                <w:sz w:val="24"/>
              </w:rPr>
            </w:pPr>
          </w:p>
        </w:tc>
        <w:tc>
          <w:tcPr>
            <w:tcW w:w="1985" w:type="dxa"/>
            <w:vAlign w:val="center"/>
          </w:tcPr>
          <w:p w14:paraId="3F895808" w14:textId="77777777" w:rsidR="007F3C0D" w:rsidRPr="007476B8" w:rsidRDefault="007F3C0D" w:rsidP="00F06D31">
            <w:pPr>
              <w:spacing w:after="0" w:line="240" w:lineRule="auto"/>
              <w:jc w:val="center"/>
              <w:rPr>
                <w:rFonts w:ascii="Times New Roman" w:hAnsi="Times New Roman" w:cs="Times New Roman"/>
                <w:sz w:val="24"/>
              </w:rPr>
            </w:pPr>
          </w:p>
        </w:tc>
      </w:tr>
      <w:tr w:rsidR="007F3C0D" w:rsidRPr="005D3DB8" w14:paraId="17E2ED03" w14:textId="77777777" w:rsidTr="00F06D31">
        <w:trPr>
          <w:trHeight w:val="340"/>
          <w:jc w:val="center"/>
        </w:trPr>
        <w:tc>
          <w:tcPr>
            <w:tcW w:w="1838" w:type="dxa"/>
            <w:vAlign w:val="center"/>
          </w:tcPr>
          <w:p w14:paraId="7624A1B1" w14:textId="77777777" w:rsidR="007F3C0D" w:rsidRPr="007476B8" w:rsidRDefault="007F3C0D" w:rsidP="00F06D31">
            <w:pPr>
              <w:spacing w:after="0" w:line="240" w:lineRule="auto"/>
              <w:ind w:left="22"/>
              <w:jc w:val="center"/>
              <w:rPr>
                <w:rFonts w:ascii="Times New Roman" w:hAnsi="Times New Roman" w:cs="Times New Roman"/>
                <w:sz w:val="24"/>
              </w:rPr>
            </w:pPr>
            <w:r w:rsidRPr="007476B8">
              <w:rPr>
                <w:rFonts w:ascii="Times New Roman" w:hAnsi="Times New Roman" w:cs="Times New Roman"/>
                <w:sz w:val="24"/>
                <w:lang w:val="fr"/>
              </w:rPr>
              <w:t>1-2</w:t>
            </w:r>
          </w:p>
        </w:tc>
        <w:tc>
          <w:tcPr>
            <w:tcW w:w="1984" w:type="dxa"/>
          </w:tcPr>
          <w:p w14:paraId="765C0AFE" w14:textId="77777777" w:rsidR="007F3C0D" w:rsidRPr="007476B8" w:rsidRDefault="007F3C0D" w:rsidP="00F06D31">
            <w:pPr>
              <w:spacing w:after="0" w:line="240" w:lineRule="auto"/>
              <w:jc w:val="center"/>
              <w:rPr>
                <w:rFonts w:ascii="Times New Roman" w:hAnsi="Times New Roman" w:cs="Times New Roman"/>
                <w:sz w:val="24"/>
              </w:rPr>
            </w:pPr>
            <w:r w:rsidRPr="007476B8">
              <w:rPr>
                <w:rFonts w:ascii="Times New Roman" w:hAnsi="Times New Roman" w:cs="Times New Roman"/>
                <w:sz w:val="24"/>
                <w:lang w:val="fr"/>
              </w:rPr>
              <w:t>1</w:t>
            </w:r>
          </w:p>
        </w:tc>
        <w:tc>
          <w:tcPr>
            <w:tcW w:w="1985" w:type="dxa"/>
            <w:vAlign w:val="center"/>
          </w:tcPr>
          <w:p w14:paraId="441EB0AD" w14:textId="77777777" w:rsidR="007F3C0D" w:rsidRPr="007476B8" w:rsidRDefault="007F3C0D" w:rsidP="00F06D31">
            <w:pPr>
              <w:spacing w:after="0" w:line="240" w:lineRule="auto"/>
              <w:jc w:val="center"/>
              <w:rPr>
                <w:rFonts w:ascii="Times New Roman" w:hAnsi="Times New Roman" w:cs="Times New Roman"/>
                <w:sz w:val="24"/>
              </w:rPr>
            </w:pPr>
          </w:p>
        </w:tc>
        <w:tc>
          <w:tcPr>
            <w:tcW w:w="1984" w:type="dxa"/>
            <w:vAlign w:val="center"/>
          </w:tcPr>
          <w:p w14:paraId="686CC72B" w14:textId="77777777" w:rsidR="007F3C0D" w:rsidRPr="007476B8" w:rsidRDefault="007F3C0D" w:rsidP="00F06D31">
            <w:pPr>
              <w:spacing w:after="0" w:line="240" w:lineRule="auto"/>
              <w:jc w:val="center"/>
              <w:rPr>
                <w:rFonts w:ascii="Times New Roman" w:hAnsi="Times New Roman" w:cs="Times New Roman"/>
                <w:sz w:val="24"/>
              </w:rPr>
            </w:pPr>
          </w:p>
        </w:tc>
        <w:tc>
          <w:tcPr>
            <w:tcW w:w="1985" w:type="dxa"/>
            <w:vAlign w:val="center"/>
          </w:tcPr>
          <w:p w14:paraId="3021B329" w14:textId="77777777" w:rsidR="007F3C0D" w:rsidRPr="007476B8" w:rsidRDefault="007F3C0D" w:rsidP="00F06D31">
            <w:pPr>
              <w:spacing w:after="0" w:line="240" w:lineRule="auto"/>
              <w:jc w:val="center"/>
              <w:rPr>
                <w:rFonts w:ascii="Times New Roman" w:hAnsi="Times New Roman" w:cs="Times New Roman"/>
                <w:sz w:val="24"/>
              </w:rPr>
            </w:pPr>
          </w:p>
        </w:tc>
      </w:tr>
      <w:tr w:rsidR="007F3C0D" w:rsidRPr="005D3DB8" w14:paraId="09293E9A" w14:textId="77777777" w:rsidTr="00F06D31">
        <w:trPr>
          <w:trHeight w:val="340"/>
          <w:jc w:val="center"/>
        </w:trPr>
        <w:tc>
          <w:tcPr>
            <w:tcW w:w="1838" w:type="dxa"/>
            <w:vAlign w:val="center"/>
          </w:tcPr>
          <w:p w14:paraId="77AB39A5" w14:textId="77777777" w:rsidR="007F3C0D" w:rsidRPr="007476B8" w:rsidRDefault="007F3C0D" w:rsidP="00F06D31">
            <w:pPr>
              <w:spacing w:after="0" w:line="240" w:lineRule="auto"/>
              <w:ind w:left="22"/>
              <w:jc w:val="center"/>
              <w:rPr>
                <w:rFonts w:ascii="Times New Roman" w:hAnsi="Times New Roman" w:cs="Times New Roman"/>
                <w:sz w:val="24"/>
              </w:rPr>
            </w:pPr>
            <w:r w:rsidRPr="007476B8">
              <w:rPr>
                <w:rFonts w:ascii="Times New Roman" w:hAnsi="Times New Roman" w:cs="Times New Roman"/>
                <w:sz w:val="24"/>
                <w:lang w:val="fr"/>
              </w:rPr>
              <w:t>1-3</w:t>
            </w:r>
          </w:p>
        </w:tc>
        <w:tc>
          <w:tcPr>
            <w:tcW w:w="1984" w:type="dxa"/>
          </w:tcPr>
          <w:p w14:paraId="7ECF5990" w14:textId="77777777" w:rsidR="007F3C0D" w:rsidRPr="007476B8" w:rsidRDefault="007F3C0D" w:rsidP="00F06D31">
            <w:pPr>
              <w:spacing w:after="0" w:line="240" w:lineRule="auto"/>
              <w:jc w:val="center"/>
              <w:rPr>
                <w:rFonts w:ascii="Times New Roman" w:hAnsi="Times New Roman" w:cs="Times New Roman"/>
                <w:sz w:val="24"/>
              </w:rPr>
            </w:pPr>
            <w:r w:rsidRPr="007476B8">
              <w:rPr>
                <w:rFonts w:ascii="Times New Roman" w:hAnsi="Times New Roman" w:cs="Times New Roman"/>
                <w:sz w:val="24"/>
                <w:lang w:val="fr"/>
              </w:rPr>
              <w:t>1</w:t>
            </w:r>
          </w:p>
        </w:tc>
        <w:tc>
          <w:tcPr>
            <w:tcW w:w="1985" w:type="dxa"/>
            <w:vAlign w:val="center"/>
          </w:tcPr>
          <w:p w14:paraId="73ABD56E" w14:textId="77777777" w:rsidR="007F3C0D" w:rsidRPr="007476B8" w:rsidRDefault="007F3C0D" w:rsidP="00F06D31">
            <w:pPr>
              <w:spacing w:after="0" w:line="240" w:lineRule="auto"/>
              <w:jc w:val="center"/>
              <w:rPr>
                <w:rFonts w:ascii="Times New Roman" w:hAnsi="Times New Roman" w:cs="Times New Roman"/>
                <w:sz w:val="24"/>
              </w:rPr>
            </w:pPr>
          </w:p>
        </w:tc>
        <w:tc>
          <w:tcPr>
            <w:tcW w:w="1984" w:type="dxa"/>
            <w:vAlign w:val="center"/>
          </w:tcPr>
          <w:p w14:paraId="2227E15D" w14:textId="77777777" w:rsidR="007F3C0D" w:rsidRPr="007476B8" w:rsidRDefault="007F3C0D" w:rsidP="00F06D31">
            <w:pPr>
              <w:spacing w:after="0" w:line="240" w:lineRule="auto"/>
              <w:jc w:val="center"/>
              <w:rPr>
                <w:rFonts w:ascii="Times New Roman" w:hAnsi="Times New Roman" w:cs="Times New Roman"/>
                <w:sz w:val="24"/>
              </w:rPr>
            </w:pPr>
          </w:p>
        </w:tc>
        <w:tc>
          <w:tcPr>
            <w:tcW w:w="1985" w:type="dxa"/>
            <w:vAlign w:val="center"/>
          </w:tcPr>
          <w:p w14:paraId="6EFD5EC3" w14:textId="77777777" w:rsidR="007F3C0D" w:rsidRPr="007476B8" w:rsidRDefault="007F3C0D" w:rsidP="00F06D31">
            <w:pPr>
              <w:spacing w:after="0" w:line="240" w:lineRule="auto"/>
              <w:jc w:val="center"/>
              <w:rPr>
                <w:rFonts w:ascii="Times New Roman" w:hAnsi="Times New Roman" w:cs="Times New Roman"/>
                <w:sz w:val="24"/>
              </w:rPr>
            </w:pPr>
          </w:p>
        </w:tc>
      </w:tr>
      <w:tr w:rsidR="007F3C0D" w:rsidRPr="005D3DB8" w14:paraId="3580C354" w14:textId="77777777" w:rsidTr="00F06D31">
        <w:trPr>
          <w:trHeight w:val="340"/>
          <w:jc w:val="center"/>
        </w:trPr>
        <w:tc>
          <w:tcPr>
            <w:tcW w:w="1838" w:type="dxa"/>
            <w:vAlign w:val="center"/>
          </w:tcPr>
          <w:p w14:paraId="0E5352D2" w14:textId="77777777" w:rsidR="007F3C0D" w:rsidRPr="007476B8" w:rsidRDefault="007F3C0D" w:rsidP="00F06D31">
            <w:pPr>
              <w:spacing w:after="0" w:line="240" w:lineRule="auto"/>
              <w:ind w:left="22"/>
              <w:jc w:val="center"/>
              <w:rPr>
                <w:rFonts w:ascii="Times New Roman" w:hAnsi="Times New Roman" w:cs="Times New Roman"/>
                <w:sz w:val="24"/>
              </w:rPr>
            </w:pPr>
            <w:r w:rsidRPr="007476B8">
              <w:rPr>
                <w:rFonts w:ascii="Times New Roman" w:hAnsi="Times New Roman" w:cs="Times New Roman"/>
                <w:sz w:val="24"/>
                <w:lang w:val="fr"/>
              </w:rPr>
              <w:t>1-4</w:t>
            </w:r>
          </w:p>
        </w:tc>
        <w:tc>
          <w:tcPr>
            <w:tcW w:w="1984" w:type="dxa"/>
          </w:tcPr>
          <w:p w14:paraId="2D9CF099" w14:textId="77777777" w:rsidR="007F3C0D" w:rsidRPr="007476B8" w:rsidRDefault="007F3C0D" w:rsidP="00F06D31">
            <w:pPr>
              <w:spacing w:after="0" w:line="240" w:lineRule="auto"/>
              <w:jc w:val="center"/>
              <w:rPr>
                <w:rFonts w:ascii="Times New Roman" w:hAnsi="Times New Roman" w:cs="Times New Roman"/>
                <w:sz w:val="24"/>
              </w:rPr>
            </w:pPr>
            <w:r w:rsidRPr="007476B8">
              <w:rPr>
                <w:rFonts w:ascii="Times New Roman" w:hAnsi="Times New Roman" w:cs="Times New Roman"/>
                <w:sz w:val="24"/>
                <w:lang w:val="fr"/>
              </w:rPr>
              <w:t>1</w:t>
            </w:r>
          </w:p>
        </w:tc>
        <w:tc>
          <w:tcPr>
            <w:tcW w:w="1985" w:type="dxa"/>
            <w:vAlign w:val="center"/>
          </w:tcPr>
          <w:p w14:paraId="78C6DACC" w14:textId="77777777" w:rsidR="007F3C0D" w:rsidRPr="007476B8" w:rsidRDefault="007F3C0D" w:rsidP="00F06D31">
            <w:pPr>
              <w:spacing w:after="0" w:line="240" w:lineRule="auto"/>
              <w:jc w:val="center"/>
              <w:rPr>
                <w:rFonts w:ascii="Times New Roman" w:hAnsi="Times New Roman" w:cs="Times New Roman"/>
                <w:sz w:val="24"/>
              </w:rPr>
            </w:pPr>
          </w:p>
        </w:tc>
        <w:tc>
          <w:tcPr>
            <w:tcW w:w="1984" w:type="dxa"/>
            <w:vAlign w:val="center"/>
          </w:tcPr>
          <w:p w14:paraId="7FC4AD4E" w14:textId="77777777" w:rsidR="007F3C0D" w:rsidRPr="007476B8" w:rsidRDefault="007F3C0D" w:rsidP="00F06D31">
            <w:pPr>
              <w:spacing w:after="0" w:line="240" w:lineRule="auto"/>
              <w:jc w:val="center"/>
              <w:rPr>
                <w:rFonts w:ascii="Times New Roman" w:hAnsi="Times New Roman" w:cs="Times New Roman"/>
                <w:sz w:val="24"/>
              </w:rPr>
            </w:pPr>
          </w:p>
        </w:tc>
        <w:tc>
          <w:tcPr>
            <w:tcW w:w="1985" w:type="dxa"/>
            <w:vAlign w:val="center"/>
          </w:tcPr>
          <w:p w14:paraId="37398A70" w14:textId="77777777" w:rsidR="007F3C0D" w:rsidRPr="007476B8" w:rsidRDefault="007F3C0D" w:rsidP="00F06D31">
            <w:pPr>
              <w:spacing w:after="0" w:line="240" w:lineRule="auto"/>
              <w:jc w:val="center"/>
              <w:rPr>
                <w:rFonts w:ascii="Times New Roman" w:hAnsi="Times New Roman" w:cs="Times New Roman"/>
                <w:sz w:val="24"/>
              </w:rPr>
            </w:pPr>
          </w:p>
        </w:tc>
      </w:tr>
      <w:tr w:rsidR="007F3C0D" w:rsidRPr="005D3DB8" w14:paraId="01EAE6F6" w14:textId="77777777" w:rsidTr="00F06D31">
        <w:trPr>
          <w:trHeight w:val="340"/>
          <w:jc w:val="center"/>
        </w:trPr>
        <w:tc>
          <w:tcPr>
            <w:tcW w:w="1838" w:type="dxa"/>
            <w:vAlign w:val="center"/>
          </w:tcPr>
          <w:p w14:paraId="27D242C9" w14:textId="77777777" w:rsidR="007F3C0D" w:rsidRPr="007476B8" w:rsidRDefault="007F3C0D" w:rsidP="00F06D31">
            <w:pPr>
              <w:spacing w:after="0" w:line="240" w:lineRule="auto"/>
              <w:ind w:left="22"/>
              <w:jc w:val="center"/>
              <w:rPr>
                <w:rFonts w:ascii="Times New Roman" w:hAnsi="Times New Roman" w:cs="Times New Roman"/>
                <w:sz w:val="24"/>
              </w:rPr>
            </w:pPr>
            <w:r w:rsidRPr="007476B8">
              <w:rPr>
                <w:rFonts w:ascii="Times New Roman" w:hAnsi="Times New Roman" w:cs="Times New Roman"/>
                <w:sz w:val="24"/>
                <w:lang w:val="fr"/>
              </w:rPr>
              <w:t>1-5</w:t>
            </w:r>
          </w:p>
        </w:tc>
        <w:tc>
          <w:tcPr>
            <w:tcW w:w="1984" w:type="dxa"/>
          </w:tcPr>
          <w:p w14:paraId="4858E79E" w14:textId="77777777" w:rsidR="007F3C0D" w:rsidRPr="007476B8" w:rsidRDefault="007F3C0D" w:rsidP="00F06D31">
            <w:pPr>
              <w:spacing w:after="0" w:line="240" w:lineRule="auto"/>
              <w:jc w:val="center"/>
              <w:rPr>
                <w:rFonts w:ascii="Times New Roman" w:hAnsi="Times New Roman" w:cs="Times New Roman"/>
                <w:sz w:val="24"/>
              </w:rPr>
            </w:pPr>
            <w:r w:rsidRPr="007476B8">
              <w:rPr>
                <w:rFonts w:ascii="Times New Roman" w:hAnsi="Times New Roman" w:cs="Times New Roman"/>
                <w:sz w:val="24"/>
                <w:lang w:val="fr"/>
              </w:rPr>
              <w:t>1</w:t>
            </w:r>
          </w:p>
        </w:tc>
        <w:tc>
          <w:tcPr>
            <w:tcW w:w="1985" w:type="dxa"/>
            <w:vAlign w:val="center"/>
          </w:tcPr>
          <w:p w14:paraId="15BA86FF" w14:textId="77777777" w:rsidR="007F3C0D" w:rsidRPr="007476B8" w:rsidRDefault="007F3C0D" w:rsidP="00F06D31">
            <w:pPr>
              <w:spacing w:after="0" w:line="240" w:lineRule="auto"/>
              <w:jc w:val="center"/>
              <w:rPr>
                <w:rFonts w:ascii="Times New Roman" w:hAnsi="Times New Roman" w:cs="Times New Roman"/>
                <w:sz w:val="24"/>
              </w:rPr>
            </w:pPr>
          </w:p>
        </w:tc>
        <w:tc>
          <w:tcPr>
            <w:tcW w:w="1984" w:type="dxa"/>
            <w:vAlign w:val="center"/>
          </w:tcPr>
          <w:p w14:paraId="2FD99C03" w14:textId="77777777" w:rsidR="007F3C0D" w:rsidRPr="007476B8" w:rsidRDefault="007F3C0D" w:rsidP="00F06D31">
            <w:pPr>
              <w:spacing w:after="0" w:line="240" w:lineRule="auto"/>
              <w:jc w:val="center"/>
              <w:rPr>
                <w:rFonts w:ascii="Times New Roman" w:hAnsi="Times New Roman" w:cs="Times New Roman"/>
                <w:sz w:val="24"/>
              </w:rPr>
            </w:pPr>
          </w:p>
        </w:tc>
        <w:tc>
          <w:tcPr>
            <w:tcW w:w="1985" w:type="dxa"/>
            <w:vAlign w:val="center"/>
          </w:tcPr>
          <w:p w14:paraId="4A42DB7B" w14:textId="77777777" w:rsidR="007F3C0D" w:rsidRPr="007476B8" w:rsidRDefault="007F3C0D" w:rsidP="00F06D31">
            <w:pPr>
              <w:spacing w:after="0" w:line="240" w:lineRule="auto"/>
              <w:jc w:val="center"/>
              <w:rPr>
                <w:rFonts w:ascii="Times New Roman" w:hAnsi="Times New Roman" w:cs="Times New Roman"/>
                <w:sz w:val="24"/>
              </w:rPr>
            </w:pPr>
          </w:p>
        </w:tc>
      </w:tr>
      <w:tr w:rsidR="007F3C0D" w:rsidRPr="005D3DB8" w14:paraId="6AB3C266" w14:textId="77777777" w:rsidTr="00F06D31">
        <w:trPr>
          <w:trHeight w:val="340"/>
          <w:jc w:val="center"/>
        </w:trPr>
        <w:tc>
          <w:tcPr>
            <w:tcW w:w="1838" w:type="dxa"/>
            <w:vAlign w:val="center"/>
          </w:tcPr>
          <w:p w14:paraId="2BAB26B6" w14:textId="77777777" w:rsidR="007F3C0D" w:rsidRPr="007476B8" w:rsidRDefault="007F3C0D" w:rsidP="00F06D31">
            <w:pPr>
              <w:spacing w:after="0" w:line="240" w:lineRule="auto"/>
              <w:ind w:left="22"/>
              <w:jc w:val="center"/>
              <w:rPr>
                <w:rFonts w:ascii="Times New Roman" w:hAnsi="Times New Roman" w:cs="Times New Roman"/>
                <w:sz w:val="24"/>
              </w:rPr>
            </w:pPr>
            <w:r w:rsidRPr="007476B8">
              <w:rPr>
                <w:rFonts w:ascii="Times New Roman" w:hAnsi="Times New Roman" w:cs="Times New Roman"/>
                <w:sz w:val="24"/>
                <w:lang w:val="fr"/>
              </w:rPr>
              <w:t>1-6</w:t>
            </w:r>
          </w:p>
        </w:tc>
        <w:tc>
          <w:tcPr>
            <w:tcW w:w="1984" w:type="dxa"/>
          </w:tcPr>
          <w:p w14:paraId="5FF8E890" w14:textId="77777777" w:rsidR="007F3C0D" w:rsidRPr="007476B8" w:rsidRDefault="007F3C0D" w:rsidP="00F06D31">
            <w:pPr>
              <w:spacing w:after="0" w:line="240" w:lineRule="auto"/>
              <w:jc w:val="center"/>
              <w:rPr>
                <w:rFonts w:ascii="Times New Roman" w:hAnsi="Times New Roman" w:cs="Times New Roman"/>
                <w:sz w:val="24"/>
              </w:rPr>
            </w:pPr>
            <w:r w:rsidRPr="007476B8">
              <w:rPr>
                <w:rFonts w:ascii="Times New Roman" w:hAnsi="Times New Roman" w:cs="Times New Roman"/>
                <w:sz w:val="24"/>
                <w:lang w:val="fr"/>
              </w:rPr>
              <w:t>1</w:t>
            </w:r>
          </w:p>
        </w:tc>
        <w:tc>
          <w:tcPr>
            <w:tcW w:w="1985" w:type="dxa"/>
            <w:vAlign w:val="center"/>
          </w:tcPr>
          <w:p w14:paraId="6AFEC1FD" w14:textId="77777777" w:rsidR="007F3C0D" w:rsidRPr="007476B8" w:rsidRDefault="007F3C0D" w:rsidP="00F06D31">
            <w:pPr>
              <w:spacing w:after="0" w:line="240" w:lineRule="auto"/>
              <w:jc w:val="center"/>
              <w:rPr>
                <w:rFonts w:ascii="Times New Roman" w:hAnsi="Times New Roman" w:cs="Times New Roman"/>
                <w:sz w:val="24"/>
              </w:rPr>
            </w:pPr>
          </w:p>
        </w:tc>
        <w:tc>
          <w:tcPr>
            <w:tcW w:w="1984" w:type="dxa"/>
            <w:vAlign w:val="center"/>
          </w:tcPr>
          <w:p w14:paraId="4A64F368" w14:textId="77777777" w:rsidR="007F3C0D" w:rsidRPr="007476B8" w:rsidRDefault="007F3C0D" w:rsidP="00F06D31">
            <w:pPr>
              <w:spacing w:after="0" w:line="240" w:lineRule="auto"/>
              <w:jc w:val="center"/>
              <w:rPr>
                <w:rFonts w:ascii="Times New Roman" w:hAnsi="Times New Roman" w:cs="Times New Roman"/>
                <w:sz w:val="24"/>
              </w:rPr>
            </w:pPr>
          </w:p>
        </w:tc>
        <w:tc>
          <w:tcPr>
            <w:tcW w:w="1985" w:type="dxa"/>
            <w:vAlign w:val="center"/>
          </w:tcPr>
          <w:p w14:paraId="1DDAB739" w14:textId="77777777" w:rsidR="007F3C0D" w:rsidRPr="007476B8" w:rsidRDefault="007F3C0D" w:rsidP="00F06D31">
            <w:pPr>
              <w:spacing w:after="0" w:line="240" w:lineRule="auto"/>
              <w:jc w:val="center"/>
              <w:rPr>
                <w:rFonts w:ascii="Times New Roman" w:hAnsi="Times New Roman" w:cs="Times New Roman"/>
                <w:sz w:val="24"/>
              </w:rPr>
            </w:pPr>
          </w:p>
        </w:tc>
      </w:tr>
      <w:tr w:rsidR="007F3C0D" w:rsidRPr="005D3DB8" w14:paraId="6A39A0D5" w14:textId="77777777" w:rsidTr="00F06D31">
        <w:trPr>
          <w:trHeight w:val="340"/>
          <w:jc w:val="center"/>
        </w:trPr>
        <w:tc>
          <w:tcPr>
            <w:tcW w:w="1838" w:type="dxa"/>
            <w:vAlign w:val="center"/>
          </w:tcPr>
          <w:p w14:paraId="0D35A1D8" w14:textId="77777777" w:rsidR="007F3C0D" w:rsidRPr="007476B8" w:rsidRDefault="007F3C0D" w:rsidP="00F06D31">
            <w:pPr>
              <w:spacing w:after="0" w:line="240" w:lineRule="auto"/>
              <w:ind w:left="22"/>
              <w:jc w:val="center"/>
              <w:rPr>
                <w:rFonts w:ascii="Times New Roman" w:hAnsi="Times New Roman" w:cs="Times New Roman"/>
                <w:sz w:val="24"/>
              </w:rPr>
            </w:pPr>
            <w:r w:rsidRPr="007476B8">
              <w:rPr>
                <w:rFonts w:ascii="Times New Roman" w:hAnsi="Times New Roman" w:cs="Times New Roman"/>
                <w:sz w:val="24"/>
                <w:lang w:val="fr"/>
              </w:rPr>
              <w:t>1-7</w:t>
            </w:r>
          </w:p>
        </w:tc>
        <w:tc>
          <w:tcPr>
            <w:tcW w:w="1984" w:type="dxa"/>
          </w:tcPr>
          <w:p w14:paraId="5D8E8654" w14:textId="77777777" w:rsidR="007F3C0D" w:rsidRPr="007476B8" w:rsidRDefault="007F3C0D" w:rsidP="00F06D31">
            <w:pPr>
              <w:spacing w:after="0" w:line="240" w:lineRule="auto"/>
              <w:jc w:val="center"/>
              <w:rPr>
                <w:rFonts w:ascii="Times New Roman" w:hAnsi="Times New Roman" w:cs="Times New Roman"/>
                <w:sz w:val="24"/>
              </w:rPr>
            </w:pPr>
            <w:r w:rsidRPr="007476B8">
              <w:rPr>
                <w:rFonts w:ascii="Times New Roman" w:hAnsi="Times New Roman" w:cs="Times New Roman"/>
                <w:sz w:val="24"/>
                <w:lang w:val="fr"/>
              </w:rPr>
              <w:t>1</w:t>
            </w:r>
          </w:p>
        </w:tc>
        <w:tc>
          <w:tcPr>
            <w:tcW w:w="1985" w:type="dxa"/>
            <w:vAlign w:val="center"/>
          </w:tcPr>
          <w:p w14:paraId="3FC41A75" w14:textId="77777777" w:rsidR="007F3C0D" w:rsidRPr="007476B8" w:rsidRDefault="007F3C0D" w:rsidP="00F06D31">
            <w:pPr>
              <w:spacing w:after="0" w:line="240" w:lineRule="auto"/>
              <w:jc w:val="center"/>
              <w:rPr>
                <w:rFonts w:ascii="Times New Roman" w:hAnsi="Times New Roman" w:cs="Times New Roman"/>
                <w:sz w:val="24"/>
              </w:rPr>
            </w:pPr>
          </w:p>
        </w:tc>
        <w:tc>
          <w:tcPr>
            <w:tcW w:w="1984" w:type="dxa"/>
            <w:vAlign w:val="center"/>
          </w:tcPr>
          <w:p w14:paraId="6137E174" w14:textId="77777777" w:rsidR="007F3C0D" w:rsidRPr="007476B8" w:rsidRDefault="007F3C0D" w:rsidP="00F06D31">
            <w:pPr>
              <w:spacing w:after="0" w:line="240" w:lineRule="auto"/>
              <w:jc w:val="center"/>
              <w:rPr>
                <w:rFonts w:ascii="Times New Roman" w:hAnsi="Times New Roman" w:cs="Times New Roman"/>
                <w:sz w:val="24"/>
              </w:rPr>
            </w:pPr>
          </w:p>
        </w:tc>
        <w:tc>
          <w:tcPr>
            <w:tcW w:w="1985" w:type="dxa"/>
            <w:vAlign w:val="center"/>
          </w:tcPr>
          <w:p w14:paraId="37D10F02" w14:textId="77777777" w:rsidR="007F3C0D" w:rsidRPr="007476B8" w:rsidRDefault="007F3C0D" w:rsidP="00F06D31">
            <w:pPr>
              <w:spacing w:after="0" w:line="240" w:lineRule="auto"/>
              <w:jc w:val="center"/>
              <w:rPr>
                <w:rFonts w:ascii="Times New Roman" w:hAnsi="Times New Roman" w:cs="Times New Roman"/>
                <w:sz w:val="24"/>
              </w:rPr>
            </w:pPr>
          </w:p>
        </w:tc>
      </w:tr>
      <w:tr w:rsidR="007F3C0D" w:rsidRPr="005D3DB8" w14:paraId="3DB11047" w14:textId="77777777" w:rsidTr="00F06D31">
        <w:trPr>
          <w:trHeight w:val="340"/>
          <w:jc w:val="center"/>
        </w:trPr>
        <w:tc>
          <w:tcPr>
            <w:tcW w:w="1838" w:type="dxa"/>
            <w:vAlign w:val="center"/>
          </w:tcPr>
          <w:p w14:paraId="3FDBF4CE" w14:textId="77777777" w:rsidR="007F3C0D" w:rsidRPr="007476B8" w:rsidRDefault="007F3C0D" w:rsidP="00F06D31">
            <w:pPr>
              <w:spacing w:after="0" w:line="240" w:lineRule="auto"/>
              <w:ind w:left="22"/>
              <w:jc w:val="center"/>
              <w:rPr>
                <w:rFonts w:ascii="Times New Roman" w:hAnsi="Times New Roman" w:cs="Times New Roman"/>
                <w:sz w:val="24"/>
              </w:rPr>
            </w:pPr>
            <w:r w:rsidRPr="007476B8">
              <w:rPr>
                <w:rFonts w:ascii="Times New Roman" w:hAnsi="Times New Roman" w:cs="Times New Roman"/>
                <w:sz w:val="24"/>
                <w:lang w:val="fr"/>
              </w:rPr>
              <w:t>1-8</w:t>
            </w:r>
          </w:p>
        </w:tc>
        <w:tc>
          <w:tcPr>
            <w:tcW w:w="1984" w:type="dxa"/>
          </w:tcPr>
          <w:p w14:paraId="744B4C1D" w14:textId="77777777" w:rsidR="007F3C0D" w:rsidRPr="007476B8" w:rsidRDefault="007F3C0D" w:rsidP="00F06D31">
            <w:pPr>
              <w:spacing w:after="0" w:line="240" w:lineRule="auto"/>
              <w:jc w:val="center"/>
              <w:rPr>
                <w:rFonts w:ascii="Times New Roman" w:hAnsi="Times New Roman" w:cs="Times New Roman"/>
                <w:sz w:val="24"/>
              </w:rPr>
            </w:pPr>
            <w:r w:rsidRPr="007476B8">
              <w:rPr>
                <w:rFonts w:ascii="Times New Roman" w:hAnsi="Times New Roman" w:cs="Times New Roman"/>
                <w:sz w:val="24"/>
                <w:lang w:val="fr"/>
              </w:rPr>
              <w:t>1</w:t>
            </w:r>
          </w:p>
        </w:tc>
        <w:tc>
          <w:tcPr>
            <w:tcW w:w="1985" w:type="dxa"/>
            <w:vAlign w:val="center"/>
          </w:tcPr>
          <w:p w14:paraId="07B3E71B" w14:textId="77777777" w:rsidR="007F3C0D" w:rsidRPr="007476B8" w:rsidRDefault="007F3C0D" w:rsidP="00F06D31">
            <w:pPr>
              <w:spacing w:after="0" w:line="240" w:lineRule="auto"/>
              <w:jc w:val="center"/>
              <w:rPr>
                <w:rFonts w:ascii="Times New Roman" w:hAnsi="Times New Roman" w:cs="Times New Roman"/>
                <w:sz w:val="24"/>
              </w:rPr>
            </w:pPr>
          </w:p>
        </w:tc>
        <w:tc>
          <w:tcPr>
            <w:tcW w:w="1984" w:type="dxa"/>
            <w:vAlign w:val="center"/>
          </w:tcPr>
          <w:p w14:paraId="1BB59FF2" w14:textId="77777777" w:rsidR="007F3C0D" w:rsidRPr="007476B8" w:rsidRDefault="007F3C0D" w:rsidP="00F06D31">
            <w:pPr>
              <w:spacing w:after="0" w:line="240" w:lineRule="auto"/>
              <w:jc w:val="center"/>
              <w:rPr>
                <w:rFonts w:ascii="Times New Roman" w:hAnsi="Times New Roman" w:cs="Times New Roman"/>
                <w:sz w:val="24"/>
              </w:rPr>
            </w:pPr>
          </w:p>
        </w:tc>
        <w:tc>
          <w:tcPr>
            <w:tcW w:w="1985" w:type="dxa"/>
            <w:vAlign w:val="center"/>
          </w:tcPr>
          <w:p w14:paraId="21C5D60A" w14:textId="77777777" w:rsidR="007F3C0D" w:rsidRPr="007476B8" w:rsidRDefault="007F3C0D" w:rsidP="00F06D31">
            <w:pPr>
              <w:spacing w:after="0" w:line="240" w:lineRule="auto"/>
              <w:jc w:val="center"/>
              <w:rPr>
                <w:rFonts w:ascii="Times New Roman" w:hAnsi="Times New Roman" w:cs="Times New Roman"/>
                <w:sz w:val="24"/>
              </w:rPr>
            </w:pPr>
          </w:p>
        </w:tc>
      </w:tr>
      <w:tr w:rsidR="007F3C0D" w:rsidRPr="005D3DB8" w14:paraId="0B45943D" w14:textId="77777777" w:rsidTr="00F06D31">
        <w:trPr>
          <w:trHeight w:val="340"/>
          <w:jc w:val="center"/>
        </w:trPr>
        <w:tc>
          <w:tcPr>
            <w:tcW w:w="1838" w:type="dxa"/>
            <w:vAlign w:val="center"/>
          </w:tcPr>
          <w:p w14:paraId="4CCA5B0B" w14:textId="77777777" w:rsidR="007F3C0D" w:rsidRPr="007476B8" w:rsidRDefault="007F3C0D" w:rsidP="00F06D31">
            <w:pPr>
              <w:spacing w:after="0" w:line="240" w:lineRule="auto"/>
              <w:ind w:left="22"/>
              <w:jc w:val="center"/>
              <w:rPr>
                <w:rFonts w:ascii="Times New Roman" w:hAnsi="Times New Roman" w:cs="Times New Roman"/>
                <w:sz w:val="24"/>
              </w:rPr>
            </w:pPr>
            <w:r w:rsidRPr="007476B8">
              <w:rPr>
                <w:rFonts w:ascii="Times New Roman" w:hAnsi="Times New Roman" w:cs="Times New Roman"/>
                <w:sz w:val="24"/>
                <w:lang w:val="fr"/>
              </w:rPr>
              <w:t>1-9</w:t>
            </w:r>
          </w:p>
        </w:tc>
        <w:tc>
          <w:tcPr>
            <w:tcW w:w="1984" w:type="dxa"/>
          </w:tcPr>
          <w:p w14:paraId="0A139A61" w14:textId="77777777" w:rsidR="007F3C0D" w:rsidRPr="007476B8" w:rsidRDefault="007F3C0D" w:rsidP="00F06D31">
            <w:pPr>
              <w:spacing w:after="0" w:line="240" w:lineRule="auto"/>
              <w:jc w:val="center"/>
              <w:rPr>
                <w:rFonts w:ascii="Times New Roman" w:hAnsi="Times New Roman" w:cs="Times New Roman"/>
                <w:sz w:val="24"/>
              </w:rPr>
            </w:pPr>
            <w:r w:rsidRPr="007476B8">
              <w:rPr>
                <w:rFonts w:ascii="Times New Roman" w:hAnsi="Times New Roman" w:cs="Times New Roman"/>
                <w:sz w:val="24"/>
                <w:lang w:val="fr"/>
              </w:rPr>
              <w:t>1</w:t>
            </w:r>
          </w:p>
        </w:tc>
        <w:tc>
          <w:tcPr>
            <w:tcW w:w="1985" w:type="dxa"/>
            <w:vAlign w:val="center"/>
          </w:tcPr>
          <w:p w14:paraId="2D162580" w14:textId="77777777" w:rsidR="007F3C0D" w:rsidRPr="007476B8" w:rsidRDefault="007F3C0D" w:rsidP="00F06D31">
            <w:pPr>
              <w:spacing w:after="0" w:line="240" w:lineRule="auto"/>
              <w:jc w:val="center"/>
              <w:rPr>
                <w:rFonts w:ascii="Times New Roman" w:hAnsi="Times New Roman" w:cs="Times New Roman"/>
                <w:sz w:val="24"/>
              </w:rPr>
            </w:pPr>
          </w:p>
        </w:tc>
        <w:tc>
          <w:tcPr>
            <w:tcW w:w="1984" w:type="dxa"/>
            <w:vAlign w:val="center"/>
          </w:tcPr>
          <w:p w14:paraId="45A9640F" w14:textId="77777777" w:rsidR="007F3C0D" w:rsidRPr="007476B8" w:rsidRDefault="007F3C0D" w:rsidP="00F06D31">
            <w:pPr>
              <w:spacing w:after="0" w:line="240" w:lineRule="auto"/>
              <w:jc w:val="center"/>
              <w:rPr>
                <w:rFonts w:ascii="Times New Roman" w:hAnsi="Times New Roman" w:cs="Times New Roman"/>
                <w:sz w:val="24"/>
              </w:rPr>
            </w:pPr>
          </w:p>
        </w:tc>
        <w:tc>
          <w:tcPr>
            <w:tcW w:w="1985" w:type="dxa"/>
            <w:vAlign w:val="center"/>
          </w:tcPr>
          <w:p w14:paraId="0E707502" w14:textId="77777777" w:rsidR="007F3C0D" w:rsidRPr="007476B8" w:rsidRDefault="007F3C0D" w:rsidP="00F06D31">
            <w:pPr>
              <w:spacing w:after="0" w:line="240" w:lineRule="auto"/>
              <w:jc w:val="center"/>
              <w:rPr>
                <w:rFonts w:ascii="Times New Roman" w:hAnsi="Times New Roman" w:cs="Times New Roman"/>
                <w:sz w:val="24"/>
              </w:rPr>
            </w:pPr>
          </w:p>
        </w:tc>
      </w:tr>
      <w:tr w:rsidR="007F3C0D" w:rsidRPr="005D3DB8" w14:paraId="6D318D8E" w14:textId="77777777" w:rsidTr="00F06D31">
        <w:trPr>
          <w:trHeight w:val="340"/>
          <w:jc w:val="center"/>
        </w:trPr>
        <w:tc>
          <w:tcPr>
            <w:tcW w:w="1838" w:type="dxa"/>
            <w:vAlign w:val="center"/>
          </w:tcPr>
          <w:p w14:paraId="075498B8" w14:textId="77777777" w:rsidR="007F3C0D" w:rsidRPr="007476B8" w:rsidRDefault="007F3C0D" w:rsidP="00F06D31">
            <w:pPr>
              <w:spacing w:after="0" w:line="240" w:lineRule="auto"/>
              <w:ind w:left="22"/>
              <w:jc w:val="center"/>
              <w:rPr>
                <w:rFonts w:ascii="Times New Roman" w:hAnsi="Times New Roman" w:cs="Times New Roman"/>
                <w:sz w:val="24"/>
              </w:rPr>
            </w:pPr>
            <w:r w:rsidRPr="007476B8">
              <w:rPr>
                <w:rFonts w:ascii="Times New Roman" w:hAnsi="Times New Roman" w:cs="Times New Roman"/>
                <w:sz w:val="24"/>
                <w:lang w:val="fr"/>
              </w:rPr>
              <w:t>1-10</w:t>
            </w:r>
          </w:p>
        </w:tc>
        <w:tc>
          <w:tcPr>
            <w:tcW w:w="1984" w:type="dxa"/>
          </w:tcPr>
          <w:p w14:paraId="537372EE" w14:textId="77777777" w:rsidR="007F3C0D" w:rsidRPr="007476B8" w:rsidRDefault="007F3C0D" w:rsidP="00F06D31">
            <w:pPr>
              <w:spacing w:after="0" w:line="240" w:lineRule="auto"/>
              <w:jc w:val="center"/>
              <w:rPr>
                <w:rFonts w:ascii="Times New Roman" w:hAnsi="Times New Roman" w:cs="Times New Roman"/>
                <w:sz w:val="24"/>
              </w:rPr>
            </w:pPr>
            <w:r w:rsidRPr="007476B8">
              <w:rPr>
                <w:rFonts w:ascii="Times New Roman" w:hAnsi="Times New Roman" w:cs="Times New Roman"/>
                <w:sz w:val="24"/>
                <w:lang w:val="fr"/>
              </w:rPr>
              <w:t>1</w:t>
            </w:r>
          </w:p>
        </w:tc>
        <w:tc>
          <w:tcPr>
            <w:tcW w:w="1985" w:type="dxa"/>
            <w:vAlign w:val="center"/>
          </w:tcPr>
          <w:p w14:paraId="0F0CF51F" w14:textId="77777777" w:rsidR="007F3C0D" w:rsidRPr="007476B8" w:rsidRDefault="007F3C0D" w:rsidP="00F06D31">
            <w:pPr>
              <w:spacing w:after="0" w:line="240" w:lineRule="auto"/>
              <w:jc w:val="center"/>
              <w:rPr>
                <w:rFonts w:ascii="Times New Roman" w:hAnsi="Times New Roman" w:cs="Times New Roman"/>
                <w:sz w:val="24"/>
              </w:rPr>
            </w:pPr>
          </w:p>
        </w:tc>
        <w:tc>
          <w:tcPr>
            <w:tcW w:w="1984" w:type="dxa"/>
            <w:vAlign w:val="center"/>
          </w:tcPr>
          <w:p w14:paraId="7F2465DF" w14:textId="77777777" w:rsidR="007F3C0D" w:rsidRPr="007476B8" w:rsidRDefault="007F3C0D" w:rsidP="00F06D31">
            <w:pPr>
              <w:spacing w:after="0" w:line="240" w:lineRule="auto"/>
              <w:jc w:val="center"/>
              <w:rPr>
                <w:rFonts w:ascii="Times New Roman" w:hAnsi="Times New Roman" w:cs="Times New Roman"/>
                <w:sz w:val="24"/>
              </w:rPr>
            </w:pPr>
          </w:p>
        </w:tc>
        <w:tc>
          <w:tcPr>
            <w:tcW w:w="1985" w:type="dxa"/>
            <w:vAlign w:val="center"/>
          </w:tcPr>
          <w:p w14:paraId="32652462" w14:textId="77777777" w:rsidR="007F3C0D" w:rsidRPr="007476B8" w:rsidRDefault="007F3C0D" w:rsidP="00F06D31">
            <w:pPr>
              <w:spacing w:after="0" w:line="240" w:lineRule="auto"/>
              <w:jc w:val="center"/>
              <w:rPr>
                <w:rFonts w:ascii="Times New Roman" w:hAnsi="Times New Roman" w:cs="Times New Roman"/>
                <w:sz w:val="24"/>
              </w:rPr>
            </w:pPr>
          </w:p>
        </w:tc>
      </w:tr>
      <w:tr w:rsidR="007F3C0D" w:rsidRPr="005D3DB8" w14:paraId="1D5EC647" w14:textId="77777777" w:rsidTr="00F06D31">
        <w:trPr>
          <w:trHeight w:val="340"/>
          <w:jc w:val="center"/>
        </w:trPr>
        <w:tc>
          <w:tcPr>
            <w:tcW w:w="1838" w:type="dxa"/>
            <w:vAlign w:val="center"/>
          </w:tcPr>
          <w:p w14:paraId="21106524" w14:textId="77777777" w:rsidR="007F3C0D" w:rsidRPr="007476B8" w:rsidRDefault="007F3C0D" w:rsidP="00F06D31">
            <w:pPr>
              <w:spacing w:after="0" w:line="240" w:lineRule="auto"/>
              <w:ind w:left="22"/>
              <w:jc w:val="center"/>
              <w:rPr>
                <w:rFonts w:ascii="Times New Roman" w:hAnsi="Times New Roman" w:cs="Times New Roman"/>
                <w:sz w:val="24"/>
              </w:rPr>
            </w:pPr>
            <w:r w:rsidRPr="007476B8">
              <w:rPr>
                <w:rFonts w:ascii="Times New Roman" w:hAnsi="Times New Roman" w:cs="Times New Roman"/>
                <w:sz w:val="24"/>
                <w:lang w:val="fr"/>
              </w:rPr>
              <w:t>2-1</w:t>
            </w:r>
          </w:p>
        </w:tc>
        <w:tc>
          <w:tcPr>
            <w:tcW w:w="1984" w:type="dxa"/>
          </w:tcPr>
          <w:p w14:paraId="0D04E6EE" w14:textId="77777777" w:rsidR="007F3C0D" w:rsidRPr="007476B8" w:rsidRDefault="007F3C0D" w:rsidP="00F06D31">
            <w:pPr>
              <w:spacing w:after="0" w:line="240" w:lineRule="auto"/>
              <w:jc w:val="center"/>
              <w:rPr>
                <w:rFonts w:ascii="Times New Roman" w:hAnsi="Times New Roman" w:cs="Times New Roman"/>
                <w:sz w:val="24"/>
              </w:rPr>
            </w:pPr>
            <w:r w:rsidRPr="007476B8">
              <w:rPr>
                <w:rFonts w:ascii="Times New Roman" w:hAnsi="Times New Roman" w:cs="Times New Roman"/>
                <w:sz w:val="24"/>
                <w:lang w:val="fr"/>
              </w:rPr>
              <w:t>1</w:t>
            </w:r>
          </w:p>
        </w:tc>
        <w:tc>
          <w:tcPr>
            <w:tcW w:w="1985" w:type="dxa"/>
            <w:vAlign w:val="center"/>
          </w:tcPr>
          <w:p w14:paraId="101BEB91" w14:textId="77777777" w:rsidR="007F3C0D" w:rsidRPr="007476B8" w:rsidRDefault="007F3C0D" w:rsidP="00F06D31">
            <w:pPr>
              <w:spacing w:after="0" w:line="240" w:lineRule="auto"/>
              <w:jc w:val="center"/>
              <w:rPr>
                <w:rFonts w:ascii="Times New Roman" w:hAnsi="Times New Roman" w:cs="Times New Roman"/>
                <w:sz w:val="24"/>
              </w:rPr>
            </w:pPr>
          </w:p>
        </w:tc>
        <w:tc>
          <w:tcPr>
            <w:tcW w:w="1984" w:type="dxa"/>
            <w:vAlign w:val="center"/>
          </w:tcPr>
          <w:p w14:paraId="1A28C882" w14:textId="77777777" w:rsidR="007F3C0D" w:rsidRPr="007476B8" w:rsidRDefault="007F3C0D" w:rsidP="00F06D31">
            <w:pPr>
              <w:spacing w:after="0" w:line="240" w:lineRule="auto"/>
              <w:jc w:val="center"/>
              <w:rPr>
                <w:rFonts w:ascii="Times New Roman" w:hAnsi="Times New Roman" w:cs="Times New Roman"/>
                <w:sz w:val="24"/>
              </w:rPr>
            </w:pPr>
          </w:p>
        </w:tc>
        <w:tc>
          <w:tcPr>
            <w:tcW w:w="1985" w:type="dxa"/>
            <w:vAlign w:val="center"/>
          </w:tcPr>
          <w:p w14:paraId="29A0EADC" w14:textId="77777777" w:rsidR="007F3C0D" w:rsidRPr="007476B8" w:rsidRDefault="007F3C0D" w:rsidP="00F06D31">
            <w:pPr>
              <w:spacing w:after="0" w:line="240" w:lineRule="auto"/>
              <w:jc w:val="center"/>
              <w:rPr>
                <w:rFonts w:ascii="Times New Roman" w:hAnsi="Times New Roman" w:cs="Times New Roman"/>
                <w:sz w:val="24"/>
              </w:rPr>
            </w:pPr>
          </w:p>
        </w:tc>
      </w:tr>
      <w:tr w:rsidR="007F3C0D" w:rsidRPr="005D3DB8" w14:paraId="73DC0A7C" w14:textId="77777777" w:rsidTr="00F06D31">
        <w:trPr>
          <w:trHeight w:val="340"/>
          <w:jc w:val="center"/>
        </w:trPr>
        <w:tc>
          <w:tcPr>
            <w:tcW w:w="1838" w:type="dxa"/>
          </w:tcPr>
          <w:p w14:paraId="57E948CA" w14:textId="77777777" w:rsidR="007F3C0D" w:rsidRPr="007476B8" w:rsidRDefault="007F3C0D" w:rsidP="00F06D31">
            <w:pPr>
              <w:spacing w:after="0" w:line="240" w:lineRule="auto"/>
              <w:ind w:left="22"/>
              <w:jc w:val="center"/>
              <w:rPr>
                <w:rFonts w:ascii="Times New Roman" w:hAnsi="Times New Roman" w:cs="Times New Roman"/>
                <w:sz w:val="24"/>
              </w:rPr>
            </w:pPr>
            <w:r w:rsidRPr="007476B8">
              <w:rPr>
                <w:rFonts w:ascii="Times New Roman" w:hAnsi="Times New Roman" w:cs="Times New Roman"/>
                <w:sz w:val="24"/>
                <w:lang w:val="fr"/>
              </w:rPr>
              <w:t>2-2</w:t>
            </w:r>
          </w:p>
        </w:tc>
        <w:tc>
          <w:tcPr>
            <w:tcW w:w="1984" w:type="dxa"/>
          </w:tcPr>
          <w:p w14:paraId="2B9A53A9" w14:textId="77777777" w:rsidR="007F3C0D" w:rsidRPr="007476B8" w:rsidRDefault="007F3C0D" w:rsidP="00F06D31">
            <w:pPr>
              <w:spacing w:after="0" w:line="240" w:lineRule="auto"/>
              <w:jc w:val="center"/>
              <w:rPr>
                <w:rFonts w:ascii="Times New Roman" w:hAnsi="Times New Roman" w:cs="Times New Roman"/>
                <w:sz w:val="24"/>
              </w:rPr>
            </w:pPr>
            <w:r w:rsidRPr="007476B8">
              <w:rPr>
                <w:rFonts w:ascii="Times New Roman" w:hAnsi="Times New Roman" w:cs="Times New Roman"/>
                <w:sz w:val="24"/>
                <w:lang w:val="fr"/>
              </w:rPr>
              <w:t>1</w:t>
            </w:r>
          </w:p>
        </w:tc>
        <w:tc>
          <w:tcPr>
            <w:tcW w:w="1985" w:type="dxa"/>
            <w:vAlign w:val="center"/>
          </w:tcPr>
          <w:p w14:paraId="5A8851E9" w14:textId="77777777" w:rsidR="007F3C0D" w:rsidRPr="007476B8" w:rsidRDefault="007F3C0D" w:rsidP="00F06D31">
            <w:pPr>
              <w:spacing w:after="0" w:line="240" w:lineRule="auto"/>
              <w:jc w:val="center"/>
              <w:rPr>
                <w:rFonts w:ascii="Times New Roman" w:hAnsi="Times New Roman" w:cs="Times New Roman"/>
                <w:sz w:val="24"/>
              </w:rPr>
            </w:pPr>
          </w:p>
        </w:tc>
        <w:tc>
          <w:tcPr>
            <w:tcW w:w="1984" w:type="dxa"/>
            <w:vAlign w:val="center"/>
          </w:tcPr>
          <w:p w14:paraId="3ABB377A" w14:textId="77777777" w:rsidR="007F3C0D" w:rsidRPr="007476B8" w:rsidRDefault="007F3C0D" w:rsidP="00F06D31">
            <w:pPr>
              <w:spacing w:after="0" w:line="240" w:lineRule="auto"/>
              <w:jc w:val="center"/>
              <w:rPr>
                <w:rFonts w:ascii="Times New Roman" w:hAnsi="Times New Roman" w:cs="Times New Roman"/>
                <w:sz w:val="24"/>
              </w:rPr>
            </w:pPr>
          </w:p>
        </w:tc>
        <w:tc>
          <w:tcPr>
            <w:tcW w:w="1985" w:type="dxa"/>
            <w:vAlign w:val="center"/>
          </w:tcPr>
          <w:p w14:paraId="3B4C2960" w14:textId="77777777" w:rsidR="007F3C0D" w:rsidRPr="007476B8" w:rsidRDefault="007F3C0D" w:rsidP="00F06D31">
            <w:pPr>
              <w:spacing w:after="0" w:line="240" w:lineRule="auto"/>
              <w:jc w:val="center"/>
              <w:rPr>
                <w:rFonts w:ascii="Times New Roman" w:hAnsi="Times New Roman" w:cs="Times New Roman"/>
                <w:sz w:val="24"/>
              </w:rPr>
            </w:pPr>
          </w:p>
        </w:tc>
      </w:tr>
      <w:tr w:rsidR="007F3C0D" w:rsidRPr="005D3DB8" w14:paraId="24AC332F" w14:textId="77777777" w:rsidTr="00F06D31">
        <w:trPr>
          <w:trHeight w:val="340"/>
          <w:jc w:val="center"/>
        </w:trPr>
        <w:tc>
          <w:tcPr>
            <w:tcW w:w="1838" w:type="dxa"/>
          </w:tcPr>
          <w:p w14:paraId="5B8B233E" w14:textId="77777777" w:rsidR="007F3C0D" w:rsidRPr="007476B8" w:rsidRDefault="007F3C0D" w:rsidP="00F06D31">
            <w:pPr>
              <w:spacing w:after="0" w:line="240" w:lineRule="auto"/>
              <w:ind w:left="22"/>
              <w:jc w:val="center"/>
              <w:rPr>
                <w:rFonts w:ascii="Times New Roman" w:hAnsi="Times New Roman" w:cs="Times New Roman"/>
                <w:sz w:val="24"/>
              </w:rPr>
            </w:pPr>
            <w:r w:rsidRPr="007476B8">
              <w:rPr>
                <w:rFonts w:ascii="Times New Roman" w:hAnsi="Times New Roman" w:cs="Times New Roman"/>
                <w:sz w:val="24"/>
                <w:lang w:val="fr"/>
              </w:rPr>
              <w:t>2-3</w:t>
            </w:r>
          </w:p>
        </w:tc>
        <w:tc>
          <w:tcPr>
            <w:tcW w:w="1984" w:type="dxa"/>
          </w:tcPr>
          <w:p w14:paraId="03D3E675" w14:textId="77777777" w:rsidR="007F3C0D" w:rsidRPr="007476B8" w:rsidRDefault="007F3C0D" w:rsidP="00F06D31">
            <w:pPr>
              <w:spacing w:after="0" w:line="240" w:lineRule="auto"/>
              <w:jc w:val="center"/>
              <w:rPr>
                <w:rFonts w:ascii="Times New Roman" w:hAnsi="Times New Roman" w:cs="Times New Roman"/>
                <w:sz w:val="24"/>
              </w:rPr>
            </w:pPr>
            <w:r w:rsidRPr="007476B8">
              <w:rPr>
                <w:rFonts w:ascii="Times New Roman" w:hAnsi="Times New Roman" w:cs="Times New Roman"/>
                <w:sz w:val="24"/>
                <w:lang w:val="fr"/>
              </w:rPr>
              <w:t>1</w:t>
            </w:r>
          </w:p>
        </w:tc>
        <w:tc>
          <w:tcPr>
            <w:tcW w:w="1985" w:type="dxa"/>
            <w:vAlign w:val="center"/>
          </w:tcPr>
          <w:p w14:paraId="733CBD50" w14:textId="77777777" w:rsidR="007F3C0D" w:rsidRPr="007476B8" w:rsidRDefault="007F3C0D" w:rsidP="00F06D31">
            <w:pPr>
              <w:spacing w:after="0" w:line="240" w:lineRule="auto"/>
              <w:jc w:val="center"/>
              <w:rPr>
                <w:rFonts w:ascii="Times New Roman" w:hAnsi="Times New Roman" w:cs="Times New Roman"/>
                <w:sz w:val="24"/>
              </w:rPr>
            </w:pPr>
          </w:p>
        </w:tc>
        <w:tc>
          <w:tcPr>
            <w:tcW w:w="1984" w:type="dxa"/>
            <w:vAlign w:val="center"/>
          </w:tcPr>
          <w:p w14:paraId="7C37A9B5" w14:textId="77777777" w:rsidR="007F3C0D" w:rsidRPr="007476B8" w:rsidRDefault="007F3C0D" w:rsidP="00F06D31">
            <w:pPr>
              <w:spacing w:after="0" w:line="240" w:lineRule="auto"/>
              <w:jc w:val="center"/>
              <w:rPr>
                <w:rFonts w:ascii="Times New Roman" w:hAnsi="Times New Roman" w:cs="Times New Roman"/>
                <w:sz w:val="24"/>
              </w:rPr>
            </w:pPr>
          </w:p>
        </w:tc>
        <w:tc>
          <w:tcPr>
            <w:tcW w:w="1985" w:type="dxa"/>
            <w:vAlign w:val="center"/>
          </w:tcPr>
          <w:p w14:paraId="7E768A7F" w14:textId="77777777" w:rsidR="007F3C0D" w:rsidRPr="007476B8" w:rsidRDefault="007F3C0D" w:rsidP="00F06D31">
            <w:pPr>
              <w:spacing w:after="0" w:line="240" w:lineRule="auto"/>
              <w:jc w:val="center"/>
              <w:rPr>
                <w:rFonts w:ascii="Times New Roman" w:hAnsi="Times New Roman" w:cs="Times New Roman"/>
                <w:sz w:val="24"/>
              </w:rPr>
            </w:pPr>
          </w:p>
        </w:tc>
      </w:tr>
      <w:tr w:rsidR="007F3C0D" w:rsidRPr="005D3DB8" w14:paraId="7A396F9D" w14:textId="77777777" w:rsidTr="00F06D31">
        <w:trPr>
          <w:trHeight w:val="340"/>
          <w:jc w:val="center"/>
        </w:trPr>
        <w:tc>
          <w:tcPr>
            <w:tcW w:w="1838" w:type="dxa"/>
          </w:tcPr>
          <w:p w14:paraId="7D344E17" w14:textId="77777777" w:rsidR="007F3C0D" w:rsidRPr="007476B8" w:rsidRDefault="007F3C0D" w:rsidP="00F06D31">
            <w:pPr>
              <w:spacing w:after="0" w:line="240" w:lineRule="auto"/>
              <w:ind w:left="22"/>
              <w:jc w:val="center"/>
              <w:rPr>
                <w:rFonts w:ascii="Times New Roman" w:hAnsi="Times New Roman" w:cs="Times New Roman"/>
                <w:sz w:val="24"/>
              </w:rPr>
            </w:pPr>
            <w:r w:rsidRPr="007476B8">
              <w:rPr>
                <w:rFonts w:ascii="Times New Roman" w:hAnsi="Times New Roman" w:cs="Times New Roman"/>
                <w:sz w:val="24"/>
                <w:lang w:val="fr"/>
              </w:rPr>
              <w:t>2-4</w:t>
            </w:r>
          </w:p>
        </w:tc>
        <w:tc>
          <w:tcPr>
            <w:tcW w:w="1984" w:type="dxa"/>
          </w:tcPr>
          <w:p w14:paraId="5AA4B526" w14:textId="77777777" w:rsidR="007F3C0D" w:rsidRPr="007476B8" w:rsidRDefault="007F3C0D" w:rsidP="00F06D31">
            <w:pPr>
              <w:spacing w:after="0" w:line="240" w:lineRule="auto"/>
              <w:jc w:val="center"/>
              <w:rPr>
                <w:rFonts w:ascii="Times New Roman" w:hAnsi="Times New Roman" w:cs="Times New Roman"/>
                <w:sz w:val="24"/>
              </w:rPr>
            </w:pPr>
            <w:r w:rsidRPr="007476B8">
              <w:rPr>
                <w:rFonts w:ascii="Times New Roman" w:hAnsi="Times New Roman" w:cs="Times New Roman"/>
                <w:sz w:val="24"/>
                <w:lang w:val="fr"/>
              </w:rPr>
              <w:t>1</w:t>
            </w:r>
          </w:p>
        </w:tc>
        <w:tc>
          <w:tcPr>
            <w:tcW w:w="1985" w:type="dxa"/>
            <w:vAlign w:val="center"/>
          </w:tcPr>
          <w:p w14:paraId="7BC6691D" w14:textId="77777777" w:rsidR="007F3C0D" w:rsidRPr="007476B8" w:rsidRDefault="007F3C0D" w:rsidP="00F06D31">
            <w:pPr>
              <w:spacing w:after="0" w:line="240" w:lineRule="auto"/>
              <w:jc w:val="center"/>
              <w:rPr>
                <w:rFonts w:ascii="Times New Roman" w:hAnsi="Times New Roman" w:cs="Times New Roman"/>
                <w:sz w:val="24"/>
              </w:rPr>
            </w:pPr>
          </w:p>
        </w:tc>
        <w:tc>
          <w:tcPr>
            <w:tcW w:w="1984" w:type="dxa"/>
            <w:vAlign w:val="center"/>
          </w:tcPr>
          <w:p w14:paraId="05BB7679" w14:textId="77777777" w:rsidR="007F3C0D" w:rsidRPr="007476B8" w:rsidRDefault="007F3C0D" w:rsidP="00F06D31">
            <w:pPr>
              <w:spacing w:after="0" w:line="240" w:lineRule="auto"/>
              <w:jc w:val="center"/>
              <w:rPr>
                <w:rFonts w:ascii="Times New Roman" w:hAnsi="Times New Roman" w:cs="Times New Roman"/>
                <w:sz w:val="24"/>
              </w:rPr>
            </w:pPr>
          </w:p>
        </w:tc>
        <w:tc>
          <w:tcPr>
            <w:tcW w:w="1985" w:type="dxa"/>
            <w:vAlign w:val="center"/>
          </w:tcPr>
          <w:p w14:paraId="03BCBA08" w14:textId="77777777" w:rsidR="007F3C0D" w:rsidRPr="007476B8" w:rsidRDefault="007F3C0D" w:rsidP="00F06D31">
            <w:pPr>
              <w:spacing w:after="0" w:line="240" w:lineRule="auto"/>
              <w:jc w:val="center"/>
              <w:rPr>
                <w:rFonts w:ascii="Times New Roman" w:hAnsi="Times New Roman" w:cs="Times New Roman"/>
                <w:sz w:val="24"/>
              </w:rPr>
            </w:pPr>
          </w:p>
        </w:tc>
      </w:tr>
      <w:tr w:rsidR="007F3C0D" w:rsidRPr="005D3DB8" w14:paraId="36514EFC" w14:textId="77777777" w:rsidTr="00F06D31">
        <w:trPr>
          <w:trHeight w:val="340"/>
          <w:jc w:val="center"/>
        </w:trPr>
        <w:tc>
          <w:tcPr>
            <w:tcW w:w="1838" w:type="dxa"/>
          </w:tcPr>
          <w:p w14:paraId="087BC869" w14:textId="77777777" w:rsidR="007F3C0D" w:rsidRPr="007476B8" w:rsidRDefault="007F3C0D" w:rsidP="00F06D31">
            <w:pPr>
              <w:spacing w:after="0" w:line="240" w:lineRule="auto"/>
              <w:ind w:left="22"/>
              <w:jc w:val="center"/>
              <w:rPr>
                <w:rFonts w:ascii="Times New Roman" w:hAnsi="Times New Roman" w:cs="Times New Roman"/>
                <w:sz w:val="24"/>
              </w:rPr>
            </w:pPr>
            <w:r w:rsidRPr="007476B8">
              <w:rPr>
                <w:rFonts w:ascii="Times New Roman" w:hAnsi="Times New Roman" w:cs="Times New Roman"/>
                <w:sz w:val="24"/>
                <w:lang w:val="fr"/>
              </w:rPr>
              <w:t>2-5</w:t>
            </w:r>
          </w:p>
        </w:tc>
        <w:tc>
          <w:tcPr>
            <w:tcW w:w="1984" w:type="dxa"/>
          </w:tcPr>
          <w:p w14:paraId="0FC406B1" w14:textId="77777777" w:rsidR="007F3C0D" w:rsidRPr="007476B8" w:rsidRDefault="007F3C0D" w:rsidP="00F06D31">
            <w:pPr>
              <w:spacing w:after="0" w:line="240" w:lineRule="auto"/>
              <w:jc w:val="center"/>
              <w:rPr>
                <w:rFonts w:ascii="Times New Roman" w:hAnsi="Times New Roman" w:cs="Times New Roman"/>
                <w:sz w:val="24"/>
              </w:rPr>
            </w:pPr>
            <w:r w:rsidRPr="007476B8">
              <w:rPr>
                <w:rFonts w:ascii="Times New Roman" w:hAnsi="Times New Roman" w:cs="Times New Roman"/>
                <w:sz w:val="24"/>
                <w:lang w:val="fr"/>
              </w:rPr>
              <w:t>1</w:t>
            </w:r>
          </w:p>
        </w:tc>
        <w:tc>
          <w:tcPr>
            <w:tcW w:w="1985" w:type="dxa"/>
            <w:vAlign w:val="center"/>
          </w:tcPr>
          <w:p w14:paraId="6E415DA9" w14:textId="77777777" w:rsidR="007F3C0D" w:rsidRPr="007476B8" w:rsidRDefault="007F3C0D" w:rsidP="00F06D31">
            <w:pPr>
              <w:spacing w:after="0" w:line="240" w:lineRule="auto"/>
              <w:jc w:val="center"/>
              <w:rPr>
                <w:rFonts w:ascii="Times New Roman" w:hAnsi="Times New Roman" w:cs="Times New Roman"/>
                <w:sz w:val="24"/>
              </w:rPr>
            </w:pPr>
          </w:p>
        </w:tc>
        <w:tc>
          <w:tcPr>
            <w:tcW w:w="1984" w:type="dxa"/>
            <w:vAlign w:val="center"/>
          </w:tcPr>
          <w:p w14:paraId="5CB3006C" w14:textId="77777777" w:rsidR="007F3C0D" w:rsidRPr="007476B8" w:rsidRDefault="007F3C0D" w:rsidP="00F06D31">
            <w:pPr>
              <w:spacing w:after="0" w:line="240" w:lineRule="auto"/>
              <w:jc w:val="center"/>
              <w:rPr>
                <w:rFonts w:ascii="Times New Roman" w:hAnsi="Times New Roman" w:cs="Times New Roman"/>
                <w:sz w:val="24"/>
              </w:rPr>
            </w:pPr>
          </w:p>
        </w:tc>
        <w:tc>
          <w:tcPr>
            <w:tcW w:w="1985" w:type="dxa"/>
            <w:vAlign w:val="center"/>
          </w:tcPr>
          <w:p w14:paraId="5A241BF4" w14:textId="77777777" w:rsidR="007F3C0D" w:rsidRPr="007476B8" w:rsidRDefault="007F3C0D" w:rsidP="00F06D31">
            <w:pPr>
              <w:spacing w:after="0" w:line="240" w:lineRule="auto"/>
              <w:jc w:val="center"/>
              <w:rPr>
                <w:rFonts w:ascii="Times New Roman" w:hAnsi="Times New Roman" w:cs="Times New Roman"/>
                <w:sz w:val="24"/>
              </w:rPr>
            </w:pPr>
          </w:p>
        </w:tc>
      </w:tr>
      <w:tr w:rsidR="007F3C0D" w:rsidRPr="005D3DB8" w14:paraId="55A00196" w14:textId="77777777" w:rsidTr="00F06D31">
        <w:trPr>
          <w:trHeight w:val="340"/>
          <w:jc w:val="center"/>
        </w:trPr>
        <w:tc>
          <w:tcPr>
            <w:tcW w:w="1838" w:type="dxa"/>
          </w:tcPr>
          <w:p w14:paraId="684FF03D" w14:textId="77777777" w:rsidR="007F3C0D" w:rsidRPr="007476B8" w:rsidRDefault="007F3C0D" w:rsidP="00F06D31">
            <w:pPr>
              <w:spacing w:after="0" w:line="240" w:lineRule="auto"/>
              <w:ind w:left="22"/>
              <w:jc w:val="center"/>
              <w:rPr>
                <w:rFonts w:ascii="Times New Roman" w:hAnsi="Times New Roman" w:cs="Times New Roman"/>
                <w:sz w:val="24"/>
              </w:rPr>
            </w:pPr>
            <w:r w:rsidRPr="007476B8">
              <w:rPr>
                <w:rFonts w:ascii="Times New Roman" w:hAnsi="Times New Roman" w:cs="Times New Roman"/>
                <w:sz w:val="24"/>
                <w:lang w:val="fr"/>
              </w:rPr>
              <w:t>2-6</w:t>
            </w:r>
          </w:p>
        </w:tc>
        <w:tc>
          <w:tcPr>
            <w:tcW w:w="1984" w:type="dxa"/>
          </w:tcPr>
          <w:p w14:paraId="5DC03411" w14:textId="77777777" w:rsidR="007F3C0D" w:rsidRPr="007476B8" w:rsidRDefault="007F3C0D" w:rsidP="00F06D31">
            <w:pPr>
              <w:spacing w:after="0" w:line="240" w:lineRule="auto"/>
              <w:jc w:val="center"/>
              <w:rPr>
                <w:rFonts w:ascii="Times New Roman" w:hAnsi="Times New Roman" w:cs="Times New Roman"/>
                <w:sz w:val="24"/>
              </w:rPr>
            </w:pPr>
            <w:r w:rsidRPr="007476B8">
              <w:rPr>
                <w:rFonts w:ascii="Times New Roman" w:hAnsi="Times New Roman" w:cs="Times New Roman"/>
                <w:sz w:val="24"/>
                <w:lang w:val="fr"/>
              </w:rPr>
              <w:t>1</w:t>
            </w:r>
          </w:p>
        </w:tc>
        <w:tc>
          <w:tcPr>
            <w:tcW w:w="1985" w:type="dxa"/>
            <w:vAlign w:val="center"/>
          </w:tcPr>
          <w:p w14:paraId="319A5D33" w14:textId="77777777" w:rsidR="007F3C0D" w:rsidRPr="007476B8" w:rsidRDefault="007F3C0D" w:rsidP="00F06D31">
            <w:pPr>
              <w:spacing w:after="0" w:line="240" w:lineRule="auto"/>
              <w:jc w:val="center"/>
              <w:rPr>
                <w:rFonts w:ascii="Times New Roman" w:hAnsi="Times New Roman" w:cs="Times New Roman"/>
                <w:sz w:val="24"/>
              </w:rPr>
            </w:pPr>
          </w:p>
        </w:tc>
        <w:tc>
          <w:tcPr>
            <w:tcW w:w="1984" w:type="dxa"/>
            <w:vAlign w:val="center"/>
          </w:tcPr>
          <w:p w14:paraId="09F62C05" w14:textId="77777777" w:rsidR="007F3C0D" w:rsidRPr="007476B8" w:rsidRDefault="007F3C0D" w:rsidP="00F06D31">
            <w:pPr>
              <w:spacing w:after="0" w:line="240" w:lineRule="auto"/>
              <w:jc w:val="center"/>
              <w:rPr>
                <w:rFonts w:ascii="Times New Roman" w:hAnsi="Times New Roman" w:cs="Times New Roman"/>
                <w:sz w:val="24"/>
              </w:rPr>
            </w:pPr>
          </w:p>
        </w:tc>
        <w:tc>
          <w:tcPr>
            <w:tcW w:w="1985" w:type="dxa"/>
            <w:vAlign w:val="center"/>
          </w:tcPr>
          <w:p w14:paraId="44038206" w14:textId="77777777" w:rsidR="007F3C0D" w:rsidRPr="007476B8" w:rsidRDefault="007F3C0D" w:rsidP="00F06D31">
            <w:pPr>
              <w:spacing w:after="0" w:line="240" w:lineRule="auto"/>
              <w:jc w:val="center"/>
              <w:rPr>
                <w:rFonts w:ascii="Times New Roman" w:hAnsi="Times New Roman" w:cs="Times New Roman"/>
                <w:sz w:val="24"/>
              </w:rPr>
            </w:pPr>
          </w:p>
        </w:tc>
      </w:tr>
      <w:tr w:rsidR="007F3C0D" w:rsidRPr="005D3DB8" w14:paraId="79F7F2BD" w14:textId="77777777" w:rsidTr="00F06D31">
        <w:trPr>
          <w:trHeight w:val="340"/>
          <w:jc w:val="center"/>
        </w:trPr>
        <w:tc>
          <w:tcPr>
            <w:tcW w:w="1838" w:type="dxa"/>
          </w:tcPr>
          <w:p w14:paraId="7669B66C" w14:textId="77777777" w:rsidR="007F3C0D" w:rsidRPr="007476B8" w:rsidRDefault="007F3C0D" w:rsidP="00F06D31">
            <w:pPr>
              <w:spacing w:after="0" w:line="240" w:lineRule="auto"/>
              <w:ind w:left="22"/>
              <w:jc w:val="center"/>
              <w:rPr>
                <w:rFonts w:ascii="Times New Roman" w:hAnsi="Times New Roman" w:cs="Times New Roman"/>
                <w:sz w:val="24"/>
              </w:rPr>
            </w:pPr>
            <w:r w:rsidRPr="007476B8">
              <w:rPr>
                <w:rFonts w:ascii="Times New Roman" w:hAnsi="Times New Roman" w:cs="Times New Roman"/>
                <w:sz w:val="24"/>
                <w:lang w:val="fr"/>
              </w:rPr>
              <w:t>2-7</w:t>
            </w:r>
          </w:p>
        </w:tc>
        <w:tc>
          <w:tcPr>
            <w:tcW w:w="1984" w:type="dxa"/>
          </w:tcPr>
          <w:p w14:paraId="508852C2" w14:textId="77777777" w:rsidR="007F3C0D" w:rsidRPr="007476B8" w:rsidRDefault="007F3C0D" w:rsidP="00F06D31">
            <w:pPr>
              <w:spacing w:after="0" w:line="240" w:lineRule="auto"/>
              <w:jc w:val="center"/>
              <w:rPr>
                <w:rFonts w:ascii="Times New Roman" w:hAnsi="Times New Roman" w:cs="Times New Roman"/>
                <w:sz w:val="24"/>
              </w:rPr>
            </w:pPr>
            <w:r w:rsidRPr="007476B8">
              <w:rPr>
                <w:rFonts w:ascii="Times New Roman" w:hAnsi="Times New Roman" w:cs="Times New Roman"/>
                <w:sz w:val="24"/>
                <w:lang w:val="fr"/>
              </w:rPr>
              <w:t>1</w:t>
            </w:r>
          </w:p>
        </w:tc>
        <w:tc>
          <w:tcPr>
            <w:tcW w:w="1985" w:type="dxa"/>
            <w:vAlign w:val="center"/>
          </w:tcPr>
          <w:p w14:paraId="18DBAA54" w14:textId="77777777" w:rsidR="007F3C0D" w:rsidRPr="007476B8" w:rsidRDefault="007F3C0D" w:rsidP="00F06D31">
            <w:pPr>
              <w:spacing w:after="0" w:line="240" w:lineRule="auto"/>
              <w:jc w:val="center"/>
              <w:rPr>
                <w:rFonts w:ascii="Times New Roman" w:hAnsi="Times New Roman" w:cs="Times New Roman"/>
                <w:sz w:val="24"/>
              </w:rPr>
            </w:pPr>
          </w:p>
        </w:tc>
        <w:tc>
          <w:tcPr>
            <w:tcW w:w="1984" w:type="dxa"/>
            <w:vAlign w:val="center"/>
          </w:tcPr>
          <w:p w14:paraId="3E2227CA" w14:textId="77777777" w:rsidR="007F3C0D" w:rsidRPr="007476B8" w:rsidRDefault="007F3C0D" w:rsidP="00F06D31">
            <w:pPr>
              <w:spacing w:after="0" w:line="240" w:lineRule="auto"/>
              <w:jc w:val="center"/>
              <w:rPr>
                <w:rFonts w:ascii="Times New Roman" w:hAnsi="Times New Roman" w:cs="Times New Roman"/>
                <w:sz w:val="24"/>
              </w:rPr>
            </w:pPr>
          </w:p>
        </w:tc>
        <w:tc>
          <w:tcPr>
            <w:tcW w:w="1985" w:type="dxa"/>
            <w:vAlign w:val="center"/>
          </w:tcPr>
          <w:p w14:paraId="3F5D50F7" w14:textId="77777777" w:rsidR="007F3C0D" w:rsidRPr="007476B8" w:rsidRDefault="007F3C0D" w:rsidP="00F06D31">
            <w:pPr>
              <w:spacing w:after="0" w:line="240" w:lineRule="auto"/>
              <w:jc w:val="center"/>
              <w:rPr>
                <w:rFonts w:ascii="Times New Roman" w:hAnsi="Times New Roman" w:cs="Times New Roman"/>
                <w:sz w:val="24"/>
              </w:rPr>
            </w:pPr>
          </w:p>
        </w:tc>
      </w:tr>
      <w:tr w:rsidR="007F3C0D" w:rsidRPr="005D3DB8" w14:paraId="5AB2312E" w14:textId="77777777" w:rsidTr="00F06D31">
        <w:trPr>
          <w:trHeight w:val="340"/>
          <w:jc w:val="center"/>
        </w:trPr>
        <w:tc>
          <w:tcPr>
            <w:tcW w:w="1838" w:type="dxa"/>
          </w:tcPr>
          <w:p w14:paraId="382822CA" w14:textId="77777777" w:rsidR="007F3C0D" w:rsidRPr="007476B8" w:rsidRDefault="007F3C0D" w:rsidP="00F06D31">
            <w:pPr>
              <w:spacing w:after="0" w:line="240" w:lineRule="auto"/>
              <w:ind w:left="22"/>
              <w:jc w:val="center"/>
              <w:rPr>
                <w:rFonts w:ascii="Times New Roman" w:hAnsi="Times New Roman" w:cs="Times New Roman"/>
                <w:sz w:val="24"/>
              </w:rPr>
            </w:pPr>
            <w:r w:rsidRPr="007476B8">
              <w:rPr>
                <w:rFonts w:ascii="Times New Roman" w:hAnsi="Times New Roman" w:cs="Times New Roman"/>
                <w:sz w:val="24"/>
                <w:lang w:val="fr"/>
              </w:rPr>
              <w:t>2-8</w:t>
            </w:r>
          </w:p>
        </w:tc>
        <w:tc>
          <w:tcPr>
            <w:tcW w:w="1984" w:type="dxa"/>
          </w:tcPr>
          <w:p w14:paraId="76CB6909" w14:textId="77777777" w:rsidR="007F3C0D" w:rsidRPr="007476B8" w:rsidRDefault="007F3C0D" w:rsidP="00F06D31">
            <w:pPr>
              <w:spacing w:after="0" w:line="240" w:lineRule="auto"/>
              <w:jc w:val="center"/>
              <w:rPr>
                <w:rFonts w:ascii="Times New Roman" w:hAnsi="Times New Roman" w:cs="Times New Roman"/>
                <w:sz w:val="24"/>
              </w:rPr>
            </w:pPr>
            <w:r w:rsidRPr="007476B8">
              <w:rPr>
                <w:rFonts w:ascii="Times New Roman" w:hAnsi="Times New Roman" w:cs="Times New Roman"/>
                <w:sz w:val="24"/>
                <w:lang w:val="fr"/>
              </w:rPr>
              <w:t>1</w:t>
            </w:r>
          </w:p>
        </w:tc>
        <w:tc>
          <w:tcPr>
            <w:tcW w:w="1985" w:type="dxa"/>
            <w:vAlign w:val="center"/>
          </w:tcPr>
          <w:p w14:paraId="74896D4F" w14:textId="77777777" w:rsidR="007F3C0D" w:rsidRPr="007476B8" w:rsidRDefault="007F3C0D" w:rsidP="00F06D31">
            <w:pPr>
              <w:spacing w:after="0" w:line="240" w:lineRule="auto"/>
              <w:jc w:val="center"/>
              <w:rPr>
                <w:rFonts w:ascii="Times New Roman" w:hAnsi="Times New Roman" w:cs="Times New Roman"/>
                <w:sz w:val="24"/>
              </w:rPr>
            </w:pPr>
          </w:p>
        </w:tc>
        <w:tc>
          <w:tcPr>
            <w:tcW w:w="1984" w:type="dxa"/>
            <w:vAlign w:val="center"/>
          </w:tcPr>
          <w:p w14:paraId="57337765" w14:textId="77777777" w:rsidR="007F3C0D" w:rsidRPr="007476B8" w:rsidRDefault="007F3C0D" w:rsidP="00F06D31">
            <w:pPr>
              <w:spacing w:after="0" w:line="240" w:lineRule="auto"/>
              <w:jc w:val="center"/>
              <w:rPr>
                <w:rFonts w:ascii="Times New Roman" w:hAnsi="Times New Roman" w:cs="Times New Roman"/>
                <w:sz w:val="24"/>
              </w:rPr>
            </w:pPr>
          </w:p>
        </w:tc>
        <w:tc>
          <w:tcPr>
            <w:tcW w:w="1985" w:type="dxa"/>
            <w:vAlign w:val="center"/>
          </w:tcPr>
          <w:p w14:paraId="6C7835BB" w14:textId="77777777" w:rsidR="007F3C0D" w:rsidRPr="007476B8" w:rsidRDefault="007F3C0D" w:rsidP="00F06D31">
            <w:pPr>
              <w:spacing w:after="0" w:line="240" w:lineRule="auto"/>
              <w:jc w:val="center"/>
              <w:rPr>
                <w:rFonts w:ascii="Times New Roman" w:hAnsi="Times New Roman" w:cs="Times New Roman"/>
                <w:sz w:val="24"/>
              </w:rPr>
            </w:pPr>
          </w:p>
        </w:tc>
      </w:tr>
      <w:tr w:rsidR="007F3C0D" w:rsidRPr="005D3DB8" w14:paraId="54594C7E" w14:textId="77777777" w:rsidTr="00F06D31">
        <w:trPr>
          <w:trHeight w:val="340"/>
          <w:jc w:val="center"/>
        </w:trPr>
        <w:tc>
          <w:tcPr>
            <w:tcW w:w="1838" w:type="dxa"/>
          </w:tcPr>
          <w:p w14:paraId="0115A16F" w14:textId="77777777" w:rsidR="007F3C0D" w:rsidRPr="007476B8" w:rsidRDefault="007F3C0D" w:rsidP="00F06D31">
            <w:pPr>
              <w:spacing w:after="0" w:line="240" w:lineRule="auto"/>
              <w:ind w:left="22"/>
              <w:jc w:val="center"/>
              <w:rPr>
                <w:rFonts w:ascii="Times New Roman" w:hAnsi="Times New Roman" w:cs="Times New Roman"/>
                <w:sz w:val="24"/>
              </w:rPr>
            </w:pPr>
            <w:r w:rsidRPr="007476B8">
              <w:rPr>
                <w:rFonts w:ascii="Times New Roman" w:hAnsi="Times New Roman" w:cs="Times New Roman"/>
                <w:sz w:val="24"/>
                <w:lang w:val="fr"/>
              </w:rPr>
              <w:t>2-9</w:t>
            </w:r>
          </w:p>
        </w:tc>
        <w:tc>
          <w:tcPr>
            <w:tcW w:w="1984" w:type="dxa"/>
          </w:tcPr>
          <w:p w14:paraId="35DECC22" w14:textId="77777777" w:rsidR="007F3C0D" w:rsidRPr="007476B8" w:rsidRDefault="007F3C0D" w:rsidP="00F06D31">
            <w:pPr>
              <w:spacing w:after="0" w:line="240" w:lineRule="auto"/>
              <w:jc w:val="center"/>
              <w:rPr>
                <w:rFonts w:ascii="Times New Roman" w:hAnsi="Times New Roman" w:cs="Times New Roman"/>
                <w:sz w:val="24"/>
              </w:rPr>
            </w:pPr>
            <w:r w:rsidRPr="007476B8">
              <w:rPr>
                <w:rFonts w:ascii="Times New Roman" w:hAnsi="Times New Roman" w:cs="Times New Roman"/>
                <w:sz w:val="24"/>
                <w:lang w:val="fr"/>
              </w:rPr>
              <w:t>1</w:t>
            </w:r>
          </w:p>
        </w:tc>
        <w:tc>
          <w:tcPr>
            <w:tcW w:w="1985" w:type="dxa"/>
            <w:vAlign w:val="center"/>
          </w:tcPr>
          <w:p w14:paraId="3F49FFA8" w14:textId="77777777" w:rsidR="007F3C0D" w:rsidRPr="007476B8" w:rsidRDefault="007F3C0D" w:rsidP="00F06D31">
            <w:pPr>
              <w:spacing w:after="0" w:line="240" w:lineRule="auto"/>
              <w:jc w:val="center"/>
              <w:rPr>
                <w:rFonts w:ascii="Times New Roman" w:hAnsi="Times New Roman" w:cs="Times New Roman"/>
                <w:sz w:val="24"/>
              </w:rPr>
            </w:pPr>
          </w:p>
        </w:tc>
        <w:tc>
          <w:tcPr>
            <w:tcW w:w="1984" w:type="dxa"/>
            <w:vAlign w:val="center"/>
          </w:tcPr>
          <w:p w14:paraId="14E1A407" w14:textId="77777777" w:rsidR="007F3C0D" w:rsidRPr="007476B8" w:rsidRDefault="007F3C0D" w:rsidP="00F06D31">
            <w:pPr>
              <w:spacing w:after="0" w:line="240" w:lineRule="auto"/>
              <w:jc w:val="center"/>
              <w:rPr>
                <w:rFonts w:ascii="Times New Roman" w:hAnsi="Times New Roman" w:cs="Times New Roman"/>
                <w:sz w:val="24"/>
              </w:rPr>
            </w:pPr>
          </w:p>
        </w:tc>
        <w:tc>
          <w:tcPr>
            <w:tcW w:w="1985" w:type="dxa"/>
            <w:vAlign w:val="center"/>
          </w:tcPr>
          <w:p w14:paraId="2F5E6BC6" w14:textId="77777777" w:rsidR="007F3C0D" w:rsidRPr="007476B8" w:rsidRDefault="007F3C0D" w:rsidP="00F06D31">
            <w:pPr>
              <w:spacing w:after="0" w:line="240" w:lineRule="auto"/>
              <w:jc w:val="center"/>
              <w:rPr>
                <w:rFonts w:ascii="Times New Roman" w:hAnsi="Times New Roman" w:cs="Times New Roman"/>
                <w:sz w:val="24"/>
              </w:rPr>
            </w:pPr>
          </w:p>
        </w:tc>
      </w:tr>
      <w:tr w:rsidR="007F3C0D" w:rsidRPr="005D3DB8" w14:paraId="32DB9ADF" w14:textId="77777777" w:rsidTr="00F06D31">
        <w:trPr>
          <w:trHeight w:val="340"/>
          <w:jc w:val="center"/>
        </w:trPr>
        <w:tc>
          <w:tcPr>
            <w:tcW w:w="1838" w:type="dxa"/>
          </w:tcPr>
          <w:p w14:paraId="00D85525" w14:textId="77777777" w:rsidR="007F3C0D" w:rsidRPr="007476B8" w:rsidRDefault="007F3C0D" w:rsidP="00F06D31">
            <w:pPr>
              <w:spacing w:after="0" w:line="240" w:lineRule="auto"/>
              <w:ind w:left="22"/>
              <w:jc w:val="center"/>
              <w:rPr>
                <w:rFonts w:ascii="Times New Roman" w:hAnsi="Times New Roman" w:cs="Times New Roman"/>
                <w:sz w:val="24"/>
              </w:rPr>
            </w:pPr>
            <w:r w:rsidRPr="007476B8">
              <w:rPr>
                <w:rFonts w:ascii="Times New Roman" w:hAnsi="Times New Roman" w:cs="Times New Roman"/>
                <w:sz w:val="24"/>
                <w:lang w:val="fr"/>
              </w:rPr>
              <w:t>2-10</w:t>
            </w:r>
          </w:p>
        </w:tc>
        <w:tc>
          <w:tcPr>
            <w:tcW w:w="1984" w:type="dxa"/>
          </w:tcPr>
          <w:p w14:paraId="064717FB" w14:textId="77777777" w:rsidR="007F3C0D" w:rsidRPr="007476B8" w:rsidRDefault="007F3C0D" w:rsidP="00F06D31">
            <w:pPr>
              <w:spacing w:after="0" w:line="240" w:lineRule="auto"/>
              <w:jc w:val="center"/>
              <w:rPr>
                <w:rFonts w:ascii="Times New Roman" w:hAnsi="Times New Roman" w:cs="Times New Roman"/>
                <w:sz w:val="24"/>
              </w:rPr>
            </w:pPr>
            <w:r w:rsidRPr="007476B8">
              <w:rPr>
                <w:rFonts w:ascii="Times New Roman" w:hAnsi="Times New Roman" w:cs="Times New Roman"/>
                <w:sz w:val="24"/>
                <w:lang w:val="fr"/>
              </w:rPr>
              <w:t>1</w:t>
            </w:r>
          </w:p>
        </w:tc>
        <w:tc>
          <w:tcPr>
            <w:tcW w:w="1985" w:type="dxa"/>
            <w:vAlign w:val="center"/>
          </w:tcPr>
          <w:p w14:paraId="706F99C0" w14:textId="77777777" w:rsidR="007F3C0D" w:rsidRPr="007476B8" w:rsidRDefault="007F3C0D" w:rsidP="00F06D31">
            <w:pPr>
              <w:spacing w:after="0" w:line="240" w:lineRule="auto"/>
              <w:jc w:val="center"/>
              <w:rPr>
                <w:rFonts w:ascii="Times New Roman" w:hAnsi="Times New Roman" w:cs="Times New Roman"/>
                <w:sz w:val="24"/>
              </w:rPr>
            </w:pPr>
          </w:p>
        </w:tc>
        <w:tc>
          <w:tcPr>
            <w:tcW w:w="1984" w:type="dxa"/>
            <w:vAlign w:val="center"/>
          </w:tcPr>
          <w:p w14:paraId="046A4E7A" w14:textId="77777777" w:rsidR="007F3C0D" w:rsidRPr="007476B8" w:rsidRDefault="007F3C0D" w:rsidP="00F06D31">
            <w:pPr>
              <w:spacing w:after="0" w:line="240" w:lineRule="auto"/>
              <w:jc w:val="center"/>
              <w:rPr>
                <w:rFonts w:ascii="Times New Roman" w:hAnsi="Times New Roman" w:cs="Times New Roman"/>
                <w:sz w:val="24"/>
              </w:rPr>
            </w:pPr>
          </w:p>
        </w:tc>
        <w:tc>
          <w:tcPr>
            <w:tcW w:w="1985" w:type="dxa"/>
            <w:vAlign w:val="center"/>
          </w:tcPr>
          <w:p w14:paraId="7D514BF3" w14:textId="77777777" w:rsidR="007F3C0D" w:rsidRPr="007476B8" w:rsidRDefault="007F3C0D" w:rsidP="00F06D31">
            <w:pPr>
              <w:spacing w:after="0" w:line="240" w:lineRule="auto"/>
              <w:jc w:val="center"/>
              <w:rPr>
                <w:rFonts w:ascii="Times New Roman" w:hAnsi="Times New Roman" w:cs="Times New Roman"/>
                <w:sz w:val="24"/>
              </w:rPr>
            </w:pPr>
          </w:p>
        </w:tc>
      </w:tr>
      <w:tr w:rsidR="007F3C0D" w:rsidRPr="005D3DB8" w14:paraId="6D132736" w14:textId="77777777" w:rsidTr="00F06D31">
        <w:trPr>
          <w:trHeight w:val="340"/>
          <w:jc w:val="center"/>
        </w:trPr>
        <w:tc>
          <w:tcPr>
            <w:tcW w:w="1838" w:type="dxa"/>
          </w:tcPr>
          <w:p w14:paraId="2DD11E93" w14:textId="77777777" w:rsidR="007F3C0D" w:rsidRPr="007476B8" w:rsidRDefault="007F3C0D" w:rsidP="00F06D31">
            <w:pPr>
              <w:spacing w:after="0" w:line="240" w:lineRule="auto"/>
              <w:ind w:left="22"/>
              <w:jc w:val="center"/>
              <w:rPr>
                <w:rFonts w:ascii="Times New Roman" w:hAnsi="Times New Roman" w:cs="Times New Roman"/>
                <w:sz w:val="24"/>
              </w:rPr>
            </w:pPr>
            <w:r w:rsidRPr="007476B8">
              <w:rPr>
                <w:rFonts w:ascii="Times New Roman" w:hAnsi="Times New Roman" w:cs="Times New Roman"/>
                <w:sz w:val="24"/>
                <w:lang w:val="fr"/>
              </w:rPr>
              <w:t>2-11</w:t>
            </w:r>
          </w:p>
        </w:tc>
        <w:tc>
          <w:tcPr>
            <w:tcW w:w="1984" w:type="dxa"/>
          </w:tcPr>
          <w:p w14:paraId="4A8EC4C5" w14:textId="77777777" w:rsidR="007F3C0D" w:rsidRPr="007476B8" w:rsidRDefault="007F3C0D" w:rsidP="00F06D31">
            <w:pPr>
              <w:spacing w:after="0" w:line="240" w:lineRule="auto"/>
              <w:jc w:val="center"/>
              <w:rPr>
                <w:rFonts w:ascii="Times New Roman" w:hAnsi="Times New Roman" w:cs="Times New Roman"/>
                <w:sz w:val="24"/>
              </w:rPr>
            </w:pPr>
            <w:r w:rsidRPr="007476B8">
              <w:rPr>
                <w:rFonts w:ascii="Times New Roman" w:hAnsi="Times New Roman" w:cs="Times New Roman"/>
                <w:sz w:val="24"/>
                <w:lang w:val="fr"/>
              </w:rPr>
              <w:t>1</w:t>
            </w:r>
          </w:p>
        </w:tc>
        <w:tc>
          <w:tcPr>
            <w:tcW w:w="1985" w:type="dxa"/>
            <w:vAlign w:val="center"/>
          </w:tcPr>
          <w:p w14:paraId="621F8B76" w14:textId="77777777" w:rsidR="007F3C0D" w:rsidRPr="007476B8" w:rsidRDefault="007F3C0D" w:rsidP="00F06D31">
            <w:pPr>
              <w:spacing w:after="0" w:line="240" w:lineRule="auto"/>
              <w:jc w:val="center"/>
              <w:rPr>
                <w:rFonts w:ascii="Times New Roman" w:hAnsi="Times New Roman" w:cs="Times New Roman"/>
                <w:sz w:val="24"/>
              </w:rPr>
            </w:pPr>
          </w:p>
        </w:tc>
        <w:tc>
          <w:tcPr>
            <w:tcW w:w="1984" w:type="dxa"/>
            <w:vAlign w:val="center"/>
          </w:tcPr>
          <w:p w14:paraId="6F361C29" w14:textId="77777777" w:rsidR="007F3C0D" w:rsidRPr="007476B8" w:rsidRDefault="007F3C0D" w:rsidP="00F06D31">
            <w:pPr>
              <w:spacing w:after="0" w:line="240" w:lineRule="auto"/>
              <w:jc w:val="center"/>
              <w:rPr>
                <w:rFonts w:ascii="Times New Roman" w:hAnsi="Times New Roman" w:cs="Times New Roman"/>
                <w:sz w:val="24"/>
              </w:rPr>
            </w:pPr>
          </w:p>
        </w:tc>
        <w:tc>
          <w:tcPr>
            <w:tcW w:w="1985" w:type="dxa"/>
            <w:vAlign w:val="center"/>
          </w:tcPr>
          <w:p w14:paraId="09E33920" w14:textId="77777777" w:rsidR="007F3C0D" w:rsidRPr="007476B8" w:rsidRDefault="007F3C0D" w:rsidP="00F06D31">
            <w:pPr>
              <w:spacing w:after="0" w:line="240" w:lineRule="auto"/>
              <w:jc w:val="center"/>
              <w:rPr>
                <w:rFonts w:ascii="Times New Roman" w:hAnsi="Times New Roman" w:cs="Times New Roman"/>
                <w:sz w:val="24"/>
              </w:rPr>
            </w:pPr>
          </w:p>
        </w:tc>
      </w:tr>
      <w:tr w:rsidR="007F3C0D" w:rsidRPr="005D3DB8" w14:paraId="6E67A6BC" w14:textId="77777777" w:rsidTr="00F06D31">
        <w:trPr>
          <w:trHeight w:val="340"/>
          <w:jc w:val="center"/>
        </w:trPr>
        <w:tc>
          <w:tcPr>
            <w:tcW w:w="1838" w:type="dxa"/>
          </w:tcPr>
          <w:p w14:paraId="12D4315D" w14:textId="77777777" w:rsidR="007F3C0D" w:rsidRPr="007476B8" w:rsidRDefault="007F3C0D" w:rsidP="00F06D31">
            <w:pPr>
              <w:spacing w:after="0" w:line="240" w:lineRule="auto"/>
              <w:ind w:left="22"/>
              <w:jc w:val="center"/>
              <w:rPr>
                <w:rFonts w:ascii="Times New Roman" w:hAnsi="Times New Roman" w:cs="Times New Roman"/>
                <w:sz w:val="24"/>
              </w:rPr>
            </w:pPr>
            <w:r w:rsidRPr="007476B8">
              <w:rPr>
                <w:rFonts w:ascii="Times New Roman" w:hAnsi="Times New Roman" w:cs="Times New Roman"/>
                <w:sz w:val="24"/>
                <w:lang w:val="fr"/>
              </w:rPr>
              <w:t>2-12</w:t>
            </w:r>
          </w:p>
        </w:tc>
        <w:tc>
          <w:tcPr>
            <w:tcW w:w="1984" w:type="dxa"/>
          </w:tcPr>
          <w:p w14:paraId="7176823E" w14:textId="77777777" w:rsidR="007F3C0D" w:rsidRPr="007476B8" w:rsidRDefault="007F3C0D" w:rsidP="00F06D31">
            <w:pPr>
              <w:spacing w:after="0" w:line="240" w:lineRule="auto"/>
              <w:jc w:val="center"/>
              <w:rPr>
                <w:rFonts w:ascii="Times New Roman" w:hAnsi="Times New Roman" w:cs="Times New Roman"/>
                <w:sz w:val="24"/>
              </w:rPr>
            </w:pPr>
            <w:r w:rsidRPr="007476B8">
              <w:rPr>
                <w:rFonts w:ascii="Times New Roman" w:hAnsi="Times New Roman" w:cs="Times New Roman"/>
                <w:sz w:val="24"/>
                <w:lang w:val="fr"/>
              </w:rPr>
              <w:t>1</w:t>
            </w:r>
          </w:p>
        </w:tc>
        <w:tc>
          <w:tcPr>
            <w:tcW w:w="1985" w:type="dxa"/>
            <w:vAlign w:val="center"/>
          </w:tcPr>
          <w:p w14:paraId="6A6F6CF9" w14:textId="77777777" w:rsidR="007F3C0D" w:rsidRPr="007476B8" w:rsidRDefault="007F3C0D" w:rsidP="00F06D31">
            <w:pPr>
              <w:spacing w:after="0" w:line="240" w:lineRule="auto"/>
              <w:jc w:val="center"/>
              <w:rPr>
                <w:rFonts w:ascii="Times New Roman" w:hAnsi="Times New Roman" w:cs="Times New Roman"/>
                <w:sz w:val="24"/>
              </w:rPr>
            </w:pPr>
          </w:p>
        </w:tc>
        <w:tc>
          <w:tcPr>
            <w:tcW w:w="1984" w:type="dxa"/>
            <w:vAlign w:val="center"/>
          </w:tcPr>
          <w:p w14:paraId="4FB46E63" w14:textId="77777777" w:rsidR="007F3C0D" w:rsidRPr="007476B8" w:rsidRDefault="007F3C0D" w:rsidP="00F06D31">
            <w:pPr>
              <w:spacing w:after="0" w:line="240" w:lineRule="auto"/>
              <w:jc w:val="center"/>
              <w:rPr>
                <w:rFonts w:ascii="Times New Roman" w:hAnsi="Times New Roman" w:cs="Times New Roman"/>
                <w:sz w:val="24"/>
              </w:rPr>
            </w:pPr>
          </w:p>
        </w:tc>
        <w:tc>
          <w:tcPr>
            <w:tcW w:w="1985" w:type="dxa"/>
            <w:vAlign w:val="center"/>
          </w:tcPr>
          <w:p w14:paraId="57FBB550" w14:textId="77777777" w:rsidR="007F3C0D" w:rsidRPr="007476B8" w:rsidRDefault="007F3C0D" w:rsidP="00F06D31">
            <w:pPr>
              <w:spacing w:after="0" w:line="240" w:lineRule="auto"/>
              <w:jc w:val="center"/>
              <w:rPr>
                <w:rFonts w:ascii="Times New Roman" w:hAnsi="Times New Roman" w:cs="Times New Roman"/>
                <w:sz w:val="24"/>
              </w:rPr>
            </w:pPr>
          </w:p>
        </w:tc>
      </w:tr>
      <w:tr w:rsidR="007F3C0D" w:rsidRPr="005D3DB8" w14:paraId="506C37E3" w14:textId="77777777" w:rsidTr="00F06D31">
        <w:trPr>
          <w:trHeight w:val="340"/>
          <w:jc w:val="center"/>
        </w:trPr>
        <w:tc>
          <w:tcPr>
            <w:tcW w:w="1838" w:type="dxa"/>
          </w:tcPr>
          <w:p w14:paraId="197470FC" w14:textId="77777777" w:rsidR="007F3C0D" w:rsidRPr="007476B8" w:rsidRDefault="007F3C0D" w:rsidP="00F06D31">
            <w:pPr>
              <w:spacing w:after="0" w:line="240" w:lineRule="auto"/>
              <w:ind w:left="22"/>
              <w:jc w:val="center"/>
              <w:rPr>
                <w:rFonts w:ascii="Times New Roman" w:hAnsi="Times New Roman" w:cs="Times New Roman"/>
                <w:sz w:val="24"/>
              </w:rPr>
            </w:pPr>
            <w:r w:rsidRPr="007476B8">
              <w:rPr>
                <w:rFonts w:ascii="Times New Roman" w:hAnsi="Times New Roman" w:cs="Times New Roman"/>
                <w:sz w:val="24"/>
                <w:lang w:val="fr"/>
              </w:rPr>
              <w:t>2-13</w:t>
            </w:r>
          </w:p>
        </w:tc>
        <w:tc>
          <w:tcPr>
            <w:tcW w:w="1984" w:type="dxa"/>
          </w:tcPr>
          <w:p w14:paraId="231F4299" w14:textId="77777777" w:rsidR="007F3C0D" w:rsidRPr="007476B8" w:rsidRDefault="007F3C0D" w:rsidP="00F06D31">
            <w:pPr>
              <w:spacing w:after="0" w:line="240" w:lineRule="auto"/>
              <w:jc w:val="center"/>
              <w:rPr>
                <w:rFonts w:ascii="Times New Roman" w:hAnsi="Times New Roman" w:cs="Times New Roman"/>
                <w:sz w:val="24"/>
              </w:rPr>
            </w:pPr>
            <w:r w:rsidRPr="007476B8">
              <w:rPr>
                <w:rFonts w:ascii="Times New Roman" w:hAnsi="Times New Roman" w:cs="Times New Roman"/>
                <w:sz w:val="24"/>
                <w:lang w:val="fr"/>
              </w:rPr>
              <w:t>1</w:t>
            </w:r>
          </w:p>
        </w:tc>
        <w:tc>
          <w:tcPr>
            <w:tcW w:w="1985" w:type="dxa"/>
            <w:vAlign w:val="center"/>
          </w:tcPr>
          <w:p w14:paraId="014AB344" w14:textId="77777777" w:rsidR="007F3C0D" w:rsidRPr="007476B8" w:rsidRDefault="007F3C0D" w:rsidP="00F06D31">
            <w:pPr>
              <w:spacing w:after="0" w:line="240" w:lineRule="auto"/>
              <w:jc w:val="center"/>
              <w:rPr>
                <w:rFonts w:ascii="Times New Roman" w:hAnsi="Times New Roman" w:cs="Times New Roman"/>
                <w:sz w:val="24"/>
              </w:rPr>
            </w:pPr>
          </w:p>
        </w:tc>
        <w:tc>
          <w:tcPr>
            <w:tcW w:w="1984" w:type="dxa"/>
            <w:vAlign w:val="center"/>
          </w:tcPr>
          <w:p w14:paraId="29CBD65A" w14:textId="77777777" w:rsidR="007F3C0D" w:rsidRPr="007476B8" w:rsidRDefault="007F3C0D" w:rsidP="00F06D31">
            <w:pPr>
              <w:spacing w:after="0" w:line="240" w:lineRule="auto"/>
              <w:jc w:val="center"/>
              <w:rPr>
                <w:rFonts w:ascii="Times New Roman" w:hAnsi="Times New Roman" w:cs="Times New Roman"/>
                <w:sz w:val="24"/>
              </w:rPr>
            </w:pPr>
          </w:p>
        </w:tc>
        <w:tc>
          <w:tcPr>
            <w:tcW w:w="1985" w:type="dxa"/>
            <w:vAlign w:val="center"/>
          </w:tcPr>
          <w:p w14:paraId="0BEAF957" w14:textId="77777777" w:rsidR="007F3C0D" w:rsidRPr="007476B8" w:rsidRDefault="007F3C0D" w:rsidP="00F06D31">
            <w:pPr>
              <w:spacing w:after="0" w:line="240" w:lineRule="auto"/>
              <w:jc w:val="center"/>
              <w:rPr>
                <w:rFonts w:ascii="Times New Roman" w:hAnsi="Times New Roman" w:cs="Times New Roman"/>
                <w:sz w:val="24"/>
              </w:rPr>
            </w:pPr>
          </w:p>
        </w:tc>
      </w:tr>
      <w:tr w:rsidR="007F3C0D" w:rsidRPr="005D3DB8" w14:paraId="6F75BC94" w14:textId="77777777" w:rsidTr="00F06D31">
        <w:trPr>
          <w:trHeight w:val="340"/>
          <w:jc w:val="center"/>
        </w:trPr>
        <w:tc>
          <w:tcPr>
            <w:tcW w:w="1838" w:type="dxa"/>
          </w:tcPr>
          <w:p w14:paraId="62A8E747" w14:textId="77777777" w:rsidR="007F3C0D" w:rsidRPr="007476B8" w:rsidRDefault="007F3C0D" w:rsidP="00F06D31">
            <w:pPr>
              <w:spacing w:after="0" w:line="240" w:lineRule="auto"/>
              <w:ind w:left="22"/>
              <w:jc w:val="center"/>
              <w:rPr>
                <w:rFonts w:ascii="Times New Roman" w:hAnsi="Times New Roman" w:cs="Times New Roman"/>
                <w:sz w:val="24"/>
              </w:rPr>
            </w:pPr>
            <w:r w:rsidRPr="007476B8">
              <w:rPr>
                <w:rFonts w:ascii="Times New Roman" w:hAnsi="Times New Roman" w:cs="Times New Roman"/>
                <w:sz w:val="24"/>
                <w:lang w:val="fr"/>
              </w:rPr>
              <w:t>2-14</w:t>
            </w:r>
          </w:p>
        </w:tc>
        <w:tc>
          <w:tcPr>
            <w:tcW w:w="1984" w:type="dxa"/>
          </w:tcPr>
          <w:p w14:paraId="04BD6EDB" w14:textId="77777777" w:rsidR="007F3C0D" w:rsidRPr="007476B8" w:rsidRDefault="007F3C0D" w:rsidP="00F06D31">
            <w:pPr>
              <w:spacing w:after="0" w:line="240" w:lineRule="auto"/>
              <w:jc w:val="center"/>
              <w:rPr>
                <w:rFonts w:ascii="Times New Roman" w:hAnsi="Times New Roman" w:cs="Times New Roman"/>
                <w:sz w:val="24"/>
              </w:rPr>
            </w:pPr>
            <w:r w:rsidRPr="007476B8">
              <w:rPr>
                <w:rFonts w:ascii="Times New Roman" w:hAnsi="Times New Roman" w:cs="Times New Roman"/>
                <w:sz w:val="24"/>
                <w:lang w:val="fr"/>
              </w:rPr>
              <w:t>1</w:t>
            </w:r>
          </w:p>
        </w:tc>
        <w:tc>
          <w:tcPr>
            <w:tcW w:w="1985" w:type="dxa"/>
            <w:vAlign w:val="center"/>
          </w:tcPr>
          <w:p w14:paraId="725275C9" w14:textId="77777777" w:rsidR="007F3C0D" w:rsidRPr="007476B8" w:rsidRDefault="007F3C0D" w:rsidP="00F06D31">
            <w:pPr>
              <w:spacing w:after="0" w:line="240" w:lineRule="auto"/>
              <w:jc w:val="center"/>
              <w:rPr>
                <w:rFonts w:ascii="Times New Roman" w:hAnsi="Times New Roman" w:cs="Times New Roman"/>
                <w:sz w:val="24"/>
              </w:rPr>
            </w:pPr>
          </w:p>
        </w:tc>
        <w:tc>
          <w:tcPr>
            <w:tcW w:w="1984" w:type="dxa"/>
            <w:vAlign w:val="center"/>
          </w:tcPr>
          <w:p w14:paraId="607DA2FE" w14:textId="77777777" w:rsidR="007F3C0D" w:rsidRPr="007476B8" w:rsidRDefault="007F3C0D" w:rsidP="00F06D31">
            <w:pPr>
              <w:spacing w:after="0" w:line="240" w:lineRule="auto"/>
              <w:jc w:val="center"/>
              <w:rPr>
                <w:rFonts w:ascii="Times New Roman" w:hAnsi="Times New Roman" w:cs="Times New Roman"/>
                <w:sz w:val="24"/>
              </w:rPr>
            </w:pPr>
          </w:p>
        </w:tc>
        <w:tc>
          <w:tcPr>
            <w:tcW w:w="1985" w:type="dxa"/>
            <w:vAlign w:val="center"/>
          </w:tcPr>
          <w:p w14:paraId="4EE2D798" w14:textId="77777777" w:rsidR="007F3C0D" w:rsidRPr="007476B8" w:rsidRDefault="007F3C0D" w:rsidP="00F06D31">
            <w:pPr>
              <w:spacing w:after="0" w:line="240" w:lineRule="auto"/>
              <w:jc w:val="center"/>
              <w:rPr>
                <w:rFonts w:ascii="Times New Roman" w:hAnsi="Times New Roman" w:cs="Times New Roman"/>
                <w:sz w:val="24"/>
              </w:rPr>
            </w:pPr>
          </w:p>
        </w:tc>
      </w:tr>
      <w:tr w:rsidR="007F3C0D" w:rsidRPr="005D3DB8" w14:paraId="431BAE29" w14:textId="77777777" w:rsidTr="00F06D31">
        <w:trPr>
          <w:trHeight w:val="340"/>
          <w:jc w:val="center"/>
        </w:trPr>
        <w:tc>
          <w:tcPr>
            <w:tcW w:w="1838" w:type="dxa"/>
          </w:tcPr>
          <w:p w14:paraId="12D07C38" w14:textId="77777777" w:rsidR="007F3C0D" w:rsidRPr="007476B8" w:rsidRDefault="007F3C0D" w:rsidP="00F06D31">
            <w:pPr>
              <w:spacing w:after="0" w:line="240" w:lineRule="auto"/>
              <w:ind w:left="22"/>
              <w:jc w:val="center"/>
              <w:rPr>
                <w:rFonts w:ascii="Times New Roman" w:hAnsi="Times New Roman" w:cs="Times New Roman"/>
                <w:sz w:val="24"/>
              </w:rPr>
            </w:pPr>
            <w:r w:rsidRPr="007476B8">
              <w:rPr>
                <w:rFonts w:ascii="Times New Roman" w:hAnsi="Times New Roman" w:cs="Times New Roman"/>
                <w:sz w:val="24"/>
                <w:lang w:val="fr"/>
              </w:rPr>
              <w:lastRenderedPageBreak/>
              <w:t>2-15</w:t>
            </w:r>
          </w:p>
        </w:tc>
        <w:tc>
          <w:tcPr>
            <w:tcW w:w="1984" w:type="dxa"/>
          </w:tcPr>
          <w:p w14:paraId="633A2CF5" w14:textId="77777777" w:rsidR="007F3C0D" w:rsidRPr="007476B8" w:rsidRDefault="007F3C0D" w:rsidP="00F06D31">
            <w:pPr>
              <w:spacing w:after="0" w:line="240" w:lineRule="auto"/>
              <w:jc w:val="center"/>
              <w:rPr>
                <w:rFonts w:ascii="Times New Roman" w:hAnsi="Times New Roman" w:cs="Times New Roman"/>
                <w:sz w:val="24"/>
              </w:rPr>
            </w:pPr>
            <w:r w:rsidRPr="007476B8">
              <w:rPr>
                <w:rFonts w:ascii="Times New Roman" w:hAnsi="Times New Roman" w:cs="Times New Roman"/>
                <w:sz w:val="24"/>
                <w:lang w:val="fr"/>
              </w:rPr>
              <w:t>1</w:t>
            </w:r>
          </w:p>
        </w:tc>
        <w:tc>
          <w:tcPr>
            <w:tcW w:w="1985" w:type="dxa"/>
            <w:vAlign w:val="center"/>
          </w:tcPr>
          <w:p w14:paraId="49DBB12F" w14:textId="77777777" w:rsidR="007F3C0D" w:rsidRPr="007476B8" w:rsidRDefault="007F3C0D" w:rsidP="00F06D31">
            <w:pPr>
              <w:spacing w:after="0" w:line="240" w:lineRule="auto"/>
              <w:jc w:val="center"/>
              <w:rPr>
                <w:rFonts w:ascii="Times New Roman" w:hAnsi="Times New Roman" w:cs="Times New Roman"/>
                <w:sz w:val="24"/>
              </w:rPr>
            </w:pPr>
          </w:p>
        </w:tc>
        <w:tc>
          <w:tcPr>
            <w:tcW w:w="1984" w:type="dxa"/>
            <w:vAlign w:val="center"/>
          </w:tcPr>
          <w:p w14:paraId="0C292D6C" w14:textId="77777777" w:rsidR="007F3C0D" w:rsidRPr="007476B8" w:rsidRDefault="007F3C0D" w:rsidP="00F06D31">
            <w:pPr>
              <w:spacing w:after="0" w:line="240" w:lineRule="auto"/>
              <w:jc w:val="center"/>
              <w:rPr>
                <w:rFonts w:ascii="Times New Roman" w:hAnsi="Times New Roman" w:cs="Times New Roman"/>
                <w:sz w:val="24"/>
              </w:rPr>
            </w:pPr>
          </w:p>
        </w:tc>
        <w:tc>
          <w:tcPr>
            <w:tcW w:w="1985" w:type="dxa"/>
            <w:vAlign w:val="center"/>
          </w:tcPr>
          <w:p w14:paraId="22C03771" w14:textId="77777777" w:rsidR="007F3C0D" w:rsidRPr="007476B8" w:rsidRDefault="007F3C0D" w:rsidP="00F06D31">
            <w:pPr>
              <w:spacing w:after="0" w:line="240" w:lineRule="auto"/>
              <w:jc w:val="center"/>
              <w:rPr>
                <w:rFonts w:ascii="Times New Roman" w:hAnsi="Times New Roman" w:cs="Times New Roman"/>
                <w:sz w:val="24"/>
              </w:rPr>
            </w:pPr>
          </w:p>
        </w:tc>
      </w:tr>
      <w:tr w:rsidR="007F3C0D" w:rsidRPr="005D3DB8" w14:paraId="50A4BCB8" w14:textId="77777777" w:rsidTr="00F06D31">
        <w:trPr>
          <w:trHeight w:val="340"/>
          <w:jc w:val="center"/>
        </w:trPr>
        <w:tc>
          <w:tcPr>
            <w:tcW w:w="1838" w:type="dxa"/>
          </w:tcPr>
          <w:p w14:paraId="17F53902" w14:textId="77777777" w:rsidR="007F3C0D" w:rsidRPr="007476B8" w:rsidRDefault="007F3C0D" w:rsidP="00F06D31">
            <w:pPr>
              <w:spacing w:after="0" w:line="240" w:lineRule="auto"/>
              <w:ind w:left="22"/>
              <w:jc w:val="center"/>
              <w:rPr>
                <w:rFonts w:ascii="Times New Roman" w:hAnsi="Times New Roman" w:cs="Times New Roman"/>
                <w:sz w:val="24"/>
              </w:rPr>
            </w:pPr>
            <w:r w:rsidRPr="007476B8">
              <w:rPr>
                <w:rFonts w:ascii="Times New Roman" w:hAnsi="Times New Roman" w:cs="Times New Roman"/>
                <w:sz w:val="24"/>
                <w:lang w:val="fr"/>
              </w:rPr>
              <w:t>2-16</w:t>
            </w:r>
          </w:p>
        </w:tc>
        <w:tc>
          <w:tcPr>
            <w:tcW w:w="1984" w:type="dxa"/>
          </w:tcPr>
          <w:p w14:paraId="3598BA99" w14:textId="77777777" w:rsidR="007F3C0D" w:rsidRPr="007476B8" w:rsidRDefault="007F3C0D" w:rsidP="00F06D31">
            <w:pPr>
              <w:spacing w:after="0" w:line="240" w:lineRule="auto"/>
              <w:jc w:val="center"/>
              <w:rPr>
                <w:rFonts w:ascii="Times New Roman" w:hAnsi="Times New Roman" w:cs="Times New Roman"/>
                <w:sz w:val="24"/>
              </w:rPr>
            </w:pPr>
            <w:r w:rsidRPr="007476B8">
              <w:rPr>
                <w:rFonts w:ascii="Times New Roman" w:hAnsi="Times New Roman" w:cs="Times New Roman"/>
                <w:sz w:val="24"/>
                <w:lang w:val="fr"/>
              </w:rPr>
              <w:t>1</w:t>
            </w:r>
          </w:p>
        </w:tc>
        <w:tc>
          <w:tcPr>
            <w:tcW w:w="1985" w:type="dxa"/>
            <w:vAlign w:val="center"/>
          </w:tcPr>
          <w:p w14:paraId="3F3B5440" w14:textId="77777777" w:rsidR="007F3C0D" w:rsidRPr="007476B8" w:rsidRDefault="007F3C0D" w:rsidP="00F06D31">
            <w:pPr>
              <w:spacing w:after="0" w:line="240" w:lineRule="auto"/>
              <w:jc w:val="center"/>
              <w:rPr>
                <w:rFonts w:ascii="Times New Roman" w:hAnsi="Times New Roman" w:cs="Times New Roman"/>
                <w:sz w:val="24"/>
              </w:rPr>
            </w:pPr>
          </w:p>
        </w:tc>
        <w:tc>
          <w:tcPr>
            <w:tcW w:w="1984" w:type="dxa"/>
            <w:vAlign w:val="center"/>
          </w:tcPr>
          <w:p w14:paraId="621BFED4" w14:textId="77777777" w:rsidR="007F3C0D" w:rsidRPr="007476B8" w:rsidRDefault="007F3C0D" w:rsidP="00F06D31">
            <w:pPr>
              <w:spacing w:after="0" w:line="240" w:lineRule="auto"/>
              <w:jc w:val="center"/>
              <w:rPr>
                <w:rFonts w:ascii="Times New Roman" w:hAnsi="Times New Roman" w:cs="Times New Roman"/>
                <w:sz w:val="24"/>
              </w:rPr>
            </w:pPr>
          </w:p>
        </w:tc>
        <w:tc>
          <w:tcPr>
            <w:tcW w:w="1985" w:type="dxa"/>
            <w:vAlign w:val="center"/>
          </w:tcPr>
          <w:p w14:paraId="670BF436" w14:textId="77777777" w:rsidR="007F3C0D" w:rsidRPr="007476B8" w:rsidRDefault="007F3C0D" w:rsidP="00F06D31">
            <w:pPr>
              <w:spacing w:after="0" w:line="240" w:lineRule="auto"/>
              <w:jc w:val="center"/>
              <w:rPr>
                <w:rFonts w:ascii="Times New Roman" w:hAnsi="Times New Roman" w:cs="Times New Roman"/>
                <w:sz w:val="24"/>
              </w:rPr>
            </w:pPr>
          </w:p>
        </w:tc>
      </w:tr>
      <w:tr w:rsidR="007F3C0D" w:rsidRPr="005D3DB8" w14:paraId="1597019C" w14:textId="77777777" w:rsidTr="00F06D31">
        <w:trPr>
          <w:trHeight w:val="340"/>
          <w:jc w:val="center"/>
        </w:trPr>
        <w:tc>
          <w:tcPr>
            <w:tcW w:w="1838" w:type="dxa"/>
          </w:tcPr>
          <w:p w14:paraId="5AE8B768" w14:textId="77777777" w:rsidR="007F3C0D" w:rsidRPr="007476B8" w:rsidRDefault="007F3C0D" w:rsidP="00F06D31">
            <w:pPr>
              <w:spacing w:after="0" w:line="240" w:lineRule="auto"/>
              <w:ind w:left="22"/>
              <w:jc w:val="center"/>
              <w:rPr>
                <w:rFonts w:ascii="Times New Roman" w:hAnsi="Times New Roman" w:cs="Times New Roman"/>
                <w:sz w:val="24"/>
              </w:rPr>
            </w:pPr>
            <w:r w:rsidRPr="007476B8">
              <w:rPr>
                <w:rFonts w:ascii="Times New Roman" w:hAnsi="Times New Roman" w:cs="Times New Roman"/>
                <w:sz w:val="24"/>
                <w:lang w:val="fr"/>
              </w:rPr>
              <w:t>2-17</w:t>
            </w:r>
          </w:p>
        </w:tc>
        <w:tc>
          <w:tcPr>
            <w:tcW w:w="1984" w:type="dxa"/>
          </w:tcPr>
          <w:p w14:paraId="2CD10572" w14:textId="77777777" w:rsidR="007F3C0D" w:rsidRPr="007476B8" w:rsidRDefault="007F3C0D" w:rsidP="00F06D31">
            <w:pPr>
              <w:spacing w:after="0" w:line="240" w:lineRule="auto"/>
              <w:jc w:val="center"/>
              <w:rPr>
                <w:rFonts w:ascii="Times New Roman" w:hAnsi="Times New Roman" w:cs="Times New Roman"/>
                <w:sz w:val="24"/>
              </w:rPr>
            </w:pPr>
            <w:r w:rsidRPr="007476B8">
              <w:rPr>
                <w:rFonts w:ascii="Times New Roman" w:hAnsi="Times New Roman" w:cs="Times New Roman"/>
                <w:sz w:val="24"/>
                <w:lang w:val="fr"/>
              </w:rPr>
              <w:t>1</w:t>
            </w:r>
          </w:p>
        </w:tc>
        <w:tc>
          <w:tcPr>
            <w:tcW w:w="1985" w:type="dxa"/>
            <w:vAlign w:val="center"/>
          </w:tcPr>
          <w:p w14:paraId="69CAB922" w14:textId="77777777" w:rsidR="007F3C0D" w:rsidRPr="007476B8" w:rsidRDefault="007F3C0D" w:rsidP="00F06D31">
            <w:pPr>
              <w:spacing w:after="0" w:line="240" w:lineRule="auto"/>
              <w:jc w:val="center"/>
              <w:rPr>
                <w:rFonts w:ascii="Times New Roman" w:hAnsi="Times New Roman" w:cs="Times New Roman"/>
                <w:sz w:val="24"/>
              </w:rPr>
            </w:pPr>
          </w:p>
        </w:tc>
        <w:tc>
          <w:tcPr>
            <w:tcW w:w="1984" w:type="dxa"/>
            <w:vAlign w:val="center"/>
          </w:tcPr>
          <w:p w14:paraId="212D3B93" w14:textId="77777777" w:rsidR="007F3C0D" w:rsidRPr="007476B8" w:rsidRDefault="007F3C0D" w:rsidP="00F06D31">
            <w:pPr>
              <w:spacing w:after="0" w:line="240" w:lineRule="auto"/>
              <w:jc w:val="center"/>
              <w:rPr>
                <w:rFonts w:ascii="Times New Roman" w:hAnsi="Times New Roman" w:cs="Times New Roman"/>
                <w:sz w:val="24"/>
              </w:rPr>
            </w:pPr>
          </w:p>
        </w:tc>
        <w:tc>
          <w:tcPr>
            <w:tcW w:w="1985" w:type="dxa"/>
            <w:vAlign w:val="center"/>
          </w:tcPr>
          <w:p w14:paraId="5F53314B" w14:textId="77777777" w:rsidR="007F3C0D" w:rsidRPr="007476B8" w:rsidRDefault="007F3C0D" w:rsidP="00F06D31">
            <w:pPr>
              <w:spacing w:after="0" w:line="240" w:lineRule="auto"/>
              <w:jc w:val="center"/>
              <w:rPr>
                <w:rFonts w:ascii="Times New Roman" w:hAnsi="Times New Roman" w:cs="Times New Roman"/>
                <w:sz w:val="24"/>
              </w:rPr>
            </w:pPr>
          </w:p>
        </w:tc>
      </w:tr>
      <w:tr w:rsidR="007F3C0D" w:rsidRPr="005D3DB8" w14:paraId="59B1638C" w14:textId="77777777" w:rsidTr="00F06D31">
        <w:trPr>
          <w:trHeight w:val="340"/>
          <w:jc w:val="center"/>
        </w:trPr>
        <w:tc>
          <w:tcPr>
            <w:tcW w:w="1838" w:type="dxa"/>
          </w:tcPr>
          <w:p w14:paraId="5D257EB5" w14:textId="77777777" w:rsidR="007F3C0D" w:rsidRPr="007476B8" w:rsidRDefault="007F3C0D" w:rsidP="00F06D31">
            <w:pPr>
              <w:spacing w:after="0" w:line="240" w:lineRule="auto"/>
              <w:ind w:left="22"/>
              <w:jc w:val="center"/>
              <w:rPr>
                <w:rFonts w:ascii="Times New Roman" w:hAnsi="Times New Roman" w:cs="Times New Roman"/>
                <w:sz w:val="24"/>
              </w:rPr>
            </w:pPr>
            <w:r w:rsidRPr="007476B8">
              <w:rPr>
                <w:rFonts w:ascii="Times New Roman" w:hAnsi="Times New Roman" w:cs="Times New Roman"/>
                <w:sz w:val="24"/>
                <w:lang w:val="fr"/>
              </w:rPr>
              <w:t>2-18</w:t>
            </w:r>
          </w:p>
        </w:tc>
        <w:tc>
          <w:tcPr>
            <w:tcW w:w="1984" w:type="dxa"/>
          </w:tcPr>
          <w:p w14:paraId="027AD913" w14:textId="77777777" w:rsidR="007F3C0D" w:rsidRPr="007476B8" w:rsidRDefault="007F3C0D" w:rsidP="00F06D31">
            <w:pPr>
              <w:spacing w:after="0" w:line="240" w:lineRule="auto"/>
              <w:jc w:val="center"/>
              <w:rPr>
                <w:rFonts w:ascii="Times New Roman" w:hAnsi="Times New Roman" w:cs="Times New Roman"/>
                <w:sz w:val="24"/>
              </w:rPr>
            </w:pPr>
            <w:r w:rsidRPr="007476B8">
              <w:rPr>
                <w:rFonts w:ascii="Times New Roman" w:hAnsi="Times New Roman" w:cs="Times New Roman"/>
                <w:sz w:val="24"/>
                <w:lang w:val="fr"/>
              </w:rPr>
              <w:t>1</w:t>
            </w:r>
          </w:p>
        </w:tc>
        <w:tc>
          <w:tcPr>
            <w:tcW w:w="1985" w:type="dxa"/>
            <w:vAlign w:val="center"/>
          </w:tcPr>
          <w:p w14:paraId="3DE64FEC" w14:textId="77777777" w:rsidR="007F3C0D" w:rsidRPr="007476B8" w:rsidRDefault="007F3C0D" w:rsidP="00F06D31">
            <w:pPr>
              <w:spacing w:after="0" w:line="240" w:lineRule="auto"/>
              <w:jc w:val="center"/>
              <w:rPr>
                <w:rFonts w:ascii="Times New Roman" w:hAnsi="Times New Roman" w:cs="Times New Roman"/>
                <w:sz w:val="24"/>
              </w:rPr>
            </w:pPr>
          </w:p>
        </w:tc>
        <w:tc>
          <w:tcPr>
            <w:tcW w:w="1984" w:type="dxa"/>
            <w:vAlign w:val="center"/>
          </w:tcPr>
          <w:p w14:paraId="4794D60C" w14:textId="77777777" w:rsidR="007F3C0D" w:rsidRPr="007476B8" w:rsidRDefault="007F3C0D" w:rsidP="00F06D31">
            <w:pPr>
              <w:spacing w:after="0" w:line="240" w:lineRule="auto"/>
              <w:jc w:val="center"/>
              <w:rPr>
                <w:rFonts w:ascii="Times New Roman" w:hAnsi="Times New Roman" w:cs="Times New Roman"/>
                <w:sz w:val="24"/>
              </w:rPr>
            </w:pPr>
          </w:p>
        </w:tc>
        <w:tc>
          <w:tcPr>
            <w:tcW w:w="1985" w:type="dxa"/>
            <w:vAlign w:val="center"/>
          </w:tcPr>
          <w:p w14:paraId="33E45583" w14:textId="77777777" w:rsidR="007F3C0D" w:rsidRPr="007476B8" w:rsidRDefault="007F3C0D" w:rsidP="00F06D31">
            <w:pPr>
              <w:spacing w:after="0" w:line="240" w:lineRule="auto"/>
              <w:jc w:val="center"/>
              <w:rPr>
                <w:rFonts w:ascii="Times New Roman" w:hAnsi="Times New Roman" w:cs="Times New Roman"/>
                <w:sz w:val="24"/>
              </w:rPr>
            </w:pPr>
          </w:p>
        </w:tc>
      </w:tr>
      <w:tr w:rsidR="007F3C0D" w:rsidRPr="005D3DB8" w14:paraId="6317BDA9" w14:textId="77777777" w:rsidTr="00F06D31">
        <w:trPr>
          <w:trHeight w:val="340"/>
          <w:jc w:val="center"/>
        </w:trPr>
        <w:tc>
          <w:tcPr>
            <w:tcW w:w="1838" w:type="dxa"/>
          </w:tcPr>
          <w:p w14:paraId="0544CD5A" w14:textId="77777777" w:rsidR="007F3C0D" w:rsidRPr="007476B8" w:rsidRDefault="007F3C0D" w:rsidP="00F06D31">
            <w:pPr>
              <w:spacing w:after="0" w:line="240" w:lineRule="auto"/>
              <w:ind w:left="22"/>
              <w:jc w:val="center"/>
              <w:rPr>
                <w:rFonts w:ascii="Times New Roman" w:hAnsi="Times New Roman" w:cs="Times New Roman"/>
                <w:sz w:val="24"/>
              </w:rPr>
            </w:pPr>
            <w:r w:rsidRPr="007476B8">
              <w:rPr>
                <w:rFonts w:ascii="Times New Roman" w:hAnsi="Times New Roman" w:cs="Times New Roman"/>
                <w:sz w:val="24"/>
                <w:lang w:val="fr"/>
              </w:rPr>
              <w:t>2-19</w:t>
            </w:r>
          </w:p>
        </w:tc>
        <w:tc>
          <w:tcPr>
            <w:tcW w:w="1984" w:type="dxa"/>
          </w:tcPr>
          <w:p w14:paraId="3B86A0DB" w14:textId="77777777" w:rsidR="007F3C0D" w:rsidRPr="007476B8" w:rsidRDefault="007F3C0D" w:rsidP="00F06D31">
            <w:pPr>
              <w:spacing w:after="0" w:line="240" w:lineRule="auto"/>
              <w:jc w:val="center"/>
              <w:rPr>
                <w:rFonts w:ascii="Times New Roman" w:hAnsi="Times New Roman" w:cs="Times New Roman"/>
                <w:sz w:val="24"/>
              </w:rPr>
            </w:pPr>
            <w:r w:rsidRPr="007476B8">
              <w:rPr>
                <w:rFonts w:ascii="Times New Roman" w:hAnsi="Times New Roman" w:cs="Times New Roman"/>
                <w:sz w:val="24"/>
                <w:lang w:val="fr"/>
              </w:rPr>
              <w:t>1</w:t>
            </w:r>
          </w:p>
        </w:tc>
        <w:tc>
          <w:tcPr>
            <w:tcW w:w="1985" w:type="dxa"/>
            <w:vAlign w:val="center"/>
          </w:tcPr>
          <w:p w14:paraId="36D5BD03" w14:textId="77777777" w:rsidR="007F3C0D" w:rsidRPr="007476B8" w:rsidRDefault="007F3C0D" w:rsidP="00F06D31">
            <w:pPr>
              <w:spacing w:after="0" w:line="240" w:lineRule="auto"/>
              <w:jc w:val="center"/>
              <w:rPr>
                <w:rFonts w:ascii="Times New Roman" w:hAnsi="Times New Roman" w:cs="Times New Roman"/>
                <w:sz w:val="24"/>
              </w:rPr>
            </w:pPr>
          </w:p>
        </w:tc>
        <w:tc>
          <w:tcPr>
            <w:tcW w:w="1984" w:type="dxa"/>
            <w:vAlign w:val="center"/>
          </w:tcPr>
          <w:p w14:paraId="40C0F28F" w14:textId="77777777" w:rsidR="007F3C0D" w:rsidRPr="007476B8" w:rsidRDefault="007F3C0D" w:rsidP="00F06D31">
            <w:pPr>
              <w:spacing w:after="0" w:line="240" w:lineRule="auto"/>
              <w:jc w:val="center"/>
              <w:rPr>
                <w:rFonts w:ascii="Times New Roman" w:hAnsi="Times New Roman" w:cs="Times New Roman"/>
                <w:sz w:val="24"/>
              </w:rPr>
            </w:pPr>
          </w:p>
        </w:tc>
        <w:tc>
          <w:tcPr>
            <w:tcW w:w="1985" w:type="dxa"/>
            <w:vAlign w:val="center"/>
          </w:tcPr>
          <w:p w14:paraId="452622F4" w14:textId="77777777" w:rsidR="007F3C0D" w:rsidRPr="007476B8" w:rsidRDefault="007F3C0D" w:rsidP="00F06D31">
            <w:pPr>
              <w:spacing w:after="0" w:line="240" w:lineRule="auto"/>
              <w:jc w:val="center"/>
              <w:rPr>
                <w:rFonts w:ascii="Times New Roman" w:hAnsi="Times New Roman" w:cs="Times New Roman"/>
                <w:sz w:val="24"/>
              </w:rPr>
            </w:pPr>
          </w:p>
        </w:tc>
      </w:tr>
      <w:tr w:rsidR="007F3C0D" w:rsidRPr="005D3DB8" w14:paraId="6E964417" w14:textId="77777777" w:rsidTr="00F06D31">
        <w:trPr>
          <w:trHeight w:val="340"/>
          <w:jc w:val="center"/>
        </w:trPr>
        <w:tc>
          <w:tcPr>
            <w:tcW w:w="1838" w:type="dxa"/>
          </w:tcPr>
          <w:p w14:paraId="20D3E020" w14:textId="77777777" w:rsidR="007F3C0D" w:rsidRPr="007476B8" w:rsidRDefault="007F3C0D" w:rsidP="00F06D31">
            <w:pPr>
              <w:spacing w:after="0" w:line="240" w:lineRule="auto"/>
              <w:ind w:left="22"/>
              <w:jc w:val="center"/>
              <w:rPr>
                <w:rFonts w:ascii="Times New Roman" w:hAnsi="Times New Roman" w:cs="Times New Roman"/>
                <w:sz w:val="24"/>
              </w:rPr>
            </w:pPr>
            <w:r w:rsidRPr="007476B8">
              <w:rPr>
                <w:rFonts w:ascii="Times New Roman" w:hAnsi="Times New Roman" w:cs="Times New Roman"/>
                <w:sz w:val="24"/>
                <w:lang w:val="fr"/>
              </w:rPr>
              <w:t>2-20</w:t>
            </w:r>
          </w:p>
        </w:tc>
        <w:tc>
          <w:tcPr>
            <w:tcW w:w="1984" w:type="dxa"/>
          </w:tcPr>
          <w:p w14:paraId="7B49FC65" w14:textId="77777777" w:rsidR="007F3C0D" w:rsidRPr="007476B8" w:rsidRDefault="007F3C0D" w:rsidP="00F06D31">
            <w:pPr>
              <w:spacing w:after="0" w:line="240" w:lineRule="auto"/>
              <w:jc w:val="center"/>
              <w:rPr>
                <w:rFonts w:ascii="Times New Roman" w:hAnsi="Times New Roman" w:cs="Times New Roman"/>
                <w:sz w:val="24"/>
              </w:rPr>
            </w:pPr>
            <w:r w:rsidRPr="007476B8">
              <w:rPr>
                <w:rFonts w:ascii="Times New Roman" w:hAnsi="Times New Roman" w:cs="Times New Roman"/>
                <w:sz w:val="24"/>
                <w:lang w:val="fr"/>
              </w:rPr>
              <w:t>1</w:t>
            </w:r>
          </w:p>
        </w:tc>
        <w:tc>
          <w:tcPr>
            <w:tcW w:w="1985" w:type="dxa"/>
            <w:vAlign w:val="center"/>
          </w:tcPr>
          <w:p w14:paraId="6064A78D" w14:textId="77777777" w:rsidR="007F3C0D" w:rsidRPr="007476B8" w:rsidRDefault="007F3C0D" w:rsidP="00F06D31">
            <w:pPr>
              <w:spacing w:after="0" w:line="240" w:lineRule="auto"/>
              <w:jc w:val="center"/>
              <w:rPr>
                <w:rFonts w:ascii="Times New Roman" w:hAnsi="Times New Roman" w:cs="Times New Roman"/>
                <w:sz w:val="24"/>
              </w:rPr>
            </w:pPr>
          </w:p>
        </w:tc>
        <w:tc>
          <w:tcPr>
            <w:tcW w:w="1984" w:type="dxa"/>
            <w:vAlign w:val="center"/>
          </w:tcPr>
          <w:p w14:paraId="107CA59E" w14:textId="77777777" w:rsidR="007F3C0D" w:rsidRPr="007476B8" w:rsidRDefault="007F3C0D" w:rsidP="00F06D31">
            <w:pPr>
              <w:spacing w:after="0" w:line="240" w:lineRule="auto"/>
              <w:jc w:val="center"/>
              <w:rPr>
                <w:rFonts w:ascii="Times New Roman" w:hAnsi="Times New Roman" w:cs="Times New Roman"/>
                <w:sz w:val="24"/>
              </w:rPr>
            </w:pPr>
          </w:p>
        </w:tc>
        <w:tc>
          <w:tcPr>
            <w:tcW w:w="1985" w:type="dxa"/>
            <w:vAlign w:val="center"/>
          </w:tcPr>
          <w:p w14:paraId="18EA4643" w14:textId="77777777" w:rsidR="007F3C0D" w:rsidRPr="007476B8" w:rsidRDefault="007F3C0D" w:rsidP="00F06D31">
            <w:pPr>
              <w:spacing w:after="0" w:line="240" w:lineRule="auto"/>
              <w:jc w:val="center"/>
              <w:rPr>
                <w:rFonts w:ascii="Times New Roman" w:hAnsi="Times New Roman" w:cs="Times New Roman"/>
                <w:sz w:val="24"/>
              </w:rPr>
            </w:pPr>
          </w:p>
        </w:tc>
      </w:tr>
      <w:tr w:rsidR="007F3C0D" w:rsidRPr="005D3DB8" w14:paraId="1F310071" w14:textId="77777777" w:rsidTr="00F06D31">
        <w:trPr>
          <w:trHeight w:val="340"/>
          <w:jc w:val="center"/>
        </w:trPr>
        <w:tc>
          <w:tcPr>
            <w:tcW w:w="1838" w:type="dxa"/>
            <w:vAlign w:val="center"/>
          </w:tcPr>
          <w:p w14:paraId="15BF18B3" w14:textId="77777777" w:rsidR="007F3C0D" w:rsidRPr="007476B8" w:rsidRDefault="007F3C0D" w:rsidP="00F06D31">
            <w:pPr>
              <w:spacing w:after="0" w:line="240" w:lineRule="auto"/>
              <w:ind w:left="22"/>
              <w:jc w:val="center"/>
              <w:rPr>
                <w:rFonts w:ascii="Times New Roman" w:hAnsi="Times New Roman" w:cs="Times New Roman"/>
                <w:sz w:val="24"/>
              </w:rPr>
            </w:pPr>
            <w:r w:rsidRPr="007476B8">
              <w:rPr>
                <w:rFonts w:ascii="Times New Roman" w:hAnsi="Times New Roman" w:cs="Times New Roman"/>
                <w:sz w:val="24"/>
                <w:lang w:val="fr"/>
              </w:rPr>
              <w:t>2-21</w:t>
            </w:r>
          </w:p>
        </w:tc>
        <w:tc>
          <w:tcPr>
            <w:tcW w:w="1984" w:type="dxa"/>
          </w:tcPr>
          <w:p w14:paraId="5F2345B2" w14:textId="77777777" w:rsidR="007F3C0D" w:rsidRPr="007476B8" w:rsidRDefault="007F3C0D" w:rsidP="00F06D31">
            <w:pPr>
              <w:spacing w:after="0" w:line="240" w:lineRule="auto"/>
              <w:jc w:val="center"/>
              <w:rPr>
                <w:rFonts w:ascii="Times New Roman" w:hAnsi="Times New Roman" w:cs="Times New Roman"/>
                <w:sz w:val="24"/>
              </w:rPr>
            </w:pPr>
            <w:r w:rsidRPr="007476B8">
              <w:rPr>
                <w:rFonts w:ascii="Times New Roman" w:hAnsi="Times New Roman" w:cs="Times New Roman"/>
                <w:sz w:val="24"/>
                <w:lang w:val="fr"/>
              </w:rPr>
              <w:t>1</w:t>
            </w:r>
          </w:p>
        </w:tc>
        <w:tc>
          <w:tcPr>
            <w:tcW w:w="1985" w:type="dxa"/>
            <w:vAlign w:val="center"/>
          </w:tcPr>
          <w:p w14:paraId="6735A01E" w14:textId="77777777" w:rsidR="007F3C0D" w:rsidRPr="007476B8" w:rsidRDefault="007F3C0D" w:rsidP="00F06D31">
            <w:pPr>
              <w:spacing w:after="0" w:line="240" w:lineRule="auto"/>
              <w:jc w:val="center"/>
              <w:rPr>
                <w:rFonts w:ascii="Times New Roman" w:hAnsi="Times New Roman" w:cs="Times New Roman"/>
                <w:sz w:val="24"/>
              </w:rPr>
            </w:pPr>
          </w:p>
        </w:tc>
        <w:tc>
          <w:tcPr>
            <w:tcW w:w="1984" w:type="dxa"/>
            <w:vAlign w:val="center"/>
          </w:tcPr>
          <w:p w14:paraId="0F4C92AA" w14:textId="77777777" w:rsidR="007F3C0D" w:rsidRPr="007476B8" w:rsidRDefault="007F3C0D" w:rsidP="00F06D31">
            <w:pPr>
              <w:spacing w:after="0" w:line="240" w:lineRule="auto"/>
              <w:jc w:val="center"/>
              <w:rPr>
                <w:rFonts w:ascii="Times New Roman" w:hAnsi="Times New Roman" w:cs="Times New Roman"/>
                <w:sz w:val="24"/>
              </w:rPr>
            </w:pPr>
          </w:p>
        </w:tc>
        <w:tc>
          <w:tcPr>
            <w:tcW w:w="1985" w:type="dxa"/>
            <w:vAlign w:val="center"/>
          </w:tcPr>
          <w:p w14:paraId="07A34F97" w14:textId="77777777" w:rsidR="007F3C0D" w:rsidRPr="007476B8" w:rsidRDefault="007F3C0D" w:rsidP="00F06D31">
            <w:pPr>
              <w:spacing w:after="0" w:line="240" w:lineRule="auto"/>
              <w:jc w:val="center"/>
              <w:rPr>
                <w:rFonts w:ascii="Times New Roman" w:hAnsi="Times New Roman" w:cs="Times New Roman"/>
                <w:sz w:val="24"/>
              </w:rPr>
            </w:pPr>
          </w:p>
        </w:tc>
      </w:tr>
      <w:tr w:rsidR="007F3C0D" w:rsidRPr="005D3DB8" w14:paraId="5D45C17C" w14:textId="77777777" w:rsidTr="00F06D31">
        <w:trPr>
          <w:trHeight w:val="340"/>
          <w:jc w:val="center"/>
        </w:trPr>
        <w:tc>
          <w:tcPr>
            <w:tcW w:w="1838" w:type="dxa"/>
            <w:vAlign w:val="center"/>
          </w:tcPr>
          <w:p w14:paraId="35EAA573" w14:textId="77777777" w:rsidR="007F3C0D" w:rsidRPr="007476B8" w:rsidRDefault="007F3C0D" w:rsidP="00F06D31">
            <w:pPr>
              <w:spacing w:after="0" w:line="240" w:lineRule="auto"/>
              <w:ind w:left="22"/>
              <w:jc w:val="center"/>
              <w:rPr>
                <w:rFonts w:ascii="Times New Roman" w:hAnsi="Times New Roman" w:cs="Times New Roman"/>
                <w:sz w:val="24"/>
              </w:rPr>
            </w:pPr>
            <w:r w:rsidRPr="007476B8">
              <w:rPr>
                <w:rFonts w:ascii="Times New Roman" w:hAnsi="Times New Roman" w:cs="Times New Roman"/>
                <w:sz w:val="24"/>
                <w:lang w:val="fr"/>
              </w:rPr>
              <w:t>3-1</w:t>
            </w:r>
          </w:p>
        </w:tc>
        <w:tc>
          <w:tcPr>
            <w:tcW w:w="1984" w:type="dxa"/>
          </w:tcPr>
          <w:p w14:paraId="05DA01AD" w14:textId="77777777" w:rsidR="007F3C0D" w:rsidRPr="007476B8" w:rsidRDefault="007F3C0D" w:rsidP="00F06D31">
            <w:pPr>
              <w:spacing w:after="0" w:line="240" w:lineRule="auto"/>
              <w:jc w:val="center"/>
              <w:rPr>
                <w:rFonts w:ascii="Times New Roman" w:hAnsi="Times New Roman" w:cs="Times New Roman"/>
                <w:sz w:val="24"/>
              </w:rPr>
            </w:pPr>
            <w:r w:rsidRPr="007476B8">
              <w:rPr>
                <w:rFonts w:ascii="Times New Roman" w:hAnsi="Times New Roman" w:cs="Times New Roman"/>
                <w:sz w:val="24"/>
                <w:lang w:val="fr"/>
              </w:rPr>
              <w:t>1</w:t>
            </w:r>
          </w:p>
        </w:tc>
        <w:tc>
          <w:tcPr>
            <w:tcW w:w="1985" w:type="dxa"/>
            <w:vAlign w:val="center"/>
          </w:tcPr>
          <w:p w14:paraId="177EF59C" w14:textId="77777777" w:rsidR="007F3C0D" w:rsidRPr="007476B8" w:rsidRDefault="007F3C0D" w:rsidP="00F06D31">
            <w:pPr>
              <w:spacing w:after="0" w:line="240" w:lineRule="auto"/>
              <w:jc w:val="center"/>
              <w:rPr>
                <w:rFonts w:ascii="Times New Roman" w:hAnsi="Times New Roman" w:cs="Times New Roman"/>
                <w:sz w:val="24"/>
              </w:rPr>
            </w:pPr>
          </w:p>
        </w:tc>
        <w:tc>
          <w:tcPr>
            <w:tcW w:w="1984" w:type="dxa"/>
            <w:vAlign w:val="center"/>
          </w:tcPr>
          <w:p w14:paraId="7CA11824" w14:textId="77777777" w:rsidR="007F3C0D" w:rsidRPr="007476B8" w:rsidRDefault="007F3C0D" w:rsidP="00F06D31">
            <w:pPr>
              <w:spacing w:after="0" w:line="240" w:lineRule="auto"/>
              <w:jc w:val="center"/>
              <w:rPr>
                <w:rFonts w:ascii="Times New Roman" w:hAnsi="Times New Roman" w:cs="Times New Roman"/>
                <w:sz w:val="24"/>
              </w:rPr>
            </w:pPr>
          </w:p>
        </w:tc>
        <w:tc>
          <w:tcPr>
            <w:tcW w:w="1985" w:type="dxa"/>
            <w:vAlign w:val="center"/>
          </w:tcPr>
          <w:p w14:paraId="4B281F4E" w14:textId="77777777" w:rsidR="007F3C0D" w:rsidRPr="007476B8" w:rsidRDefault="007F3C0D" w:rsidP="00F06D31">
            <w:pPr>
              <w:spacing w:after="0" w:line="240" w:lineRule="auto"/>
              <w:jc w:val="center"/>
              <w:rPr>
                <w:rFonts w:ascii="Times New Roman" w:hAnsi="Times New Roman" w:cs="Times New Roman"/>
                <w:sz w:val="24"/>
              </w:rPr>
            </w:pPr>
          </w:p>
        </w:tc>
      </w:tr>
      <w:tr w:rsidR="007F3C0D" w:rsidRPr="005D3DB8" w14:paraId="7214898B" w14:textId="77777777" w:rsidTr="00F06D31">
        <w:trPr>
          <w:trHeight w:val="340"/>
          <w:jc w:val="center"/>
        </w:trPr>
        <w:tc>
          <w:tcPr>
            <w:tcW w:w="1838" w:type="dxa"/>
            <w:vAlign w:val="center"/>
          </w:tcPr>
          <w:p w14:paraId="581C9D31" w14:textId="77777777" w:rsidR="007F3C0D" w:rsidRPr="007476B8" w:rsidRDefault="007F3C0D" w:rsidP="00F06D31">
            <w:pPr>
              <w:spacing w:after="0" w:line="240" w:lineRule="auto"/>
              <w:ind w:left="22"/>
              <w:jc w:val="center"/>
              <w:rPr>
                <w:rFonts w:ascii="Times New Roman" w:hAnsi="Times New Roman" w:cs="Times New Roman"/>
                <w:sz w:val="24"/>
              </w:rPr>
            </w:pPr>
            <w:r w:rsidRPr="007476B8">
              <w:rPr>
                <w:rFonts w:ascii="Times New Roman" w:hAnsi="Times New Roman" w:cs="Times New Roman"/>
                <w:sz w:val="24"/>
                <w:lang w:val="fr"/>
              </w:rPr>
              <w:t>3-2</w:t>
            </w:r>
          </w:p>
        </w:tc>
        <w:tc>
          <w:tcPr>
            <w:tcW w:w="1984" w:type="dxa"/>
          </w:tcPr>
          <w:p w14:paraId="5CC75743" w14:textId="77777777" w:rsidR="007F3C0D" w:rsidRPr="007476B8" w:rsidRDefault="007F3C0D" w:rsidP="00F06D31">
            <w:pPr>
              <w:spacing w:after="0" w:line="240" w:lineRule="auto"/>
              <w:jc w:val="center"/>
              <w:rPr>
                <w:rFonts w:ascii="Times New Roman" w:hAnsi="Times New Roman" w:cs="Times New Roman"/>
                <w:sz w:val="24"/>
              </w:rPr>
            </w:pPr>
            <w:r w:rsidRPr="007476B8">
              <w:rPr>
                <w:rFonts w:ascii="Times New Roman" w:hAnsi="Times New Roman" w:cs="Times New Roman"/>
                <w:sz w:val="24"/>
                <w:lang w:val="fr"/>
              </w:rPr>
              <w:t>1</w:t>
            </w:r>
          </w:p>
        </w:tc>
        <w:tc>
          <w:tcPr>
            <w:tcW w:w="1985" w:type="dxa"/>
            <w:vAlign w:val="center"/>
          </w:tcPr>
          <w:p w14:paraId="666B85D8" w14:textId="77777777" w:rsidR="007F3C0D" w:rsidRPr="007476B8" w:rsidRDefault="007F3C0D" w:rsidP="00F06D31">
            <w:pPr>
              <w:spacing w:after="0" w:line="240" w:lineRule="auto"/>
              <w:jc w:val="center"/>
              <w:rPr>
                <w:rFonts w:ascii="Times New Roman" w:hAnsi="Times New Roman" w:cs="Times New Roman"/>
                <w:sz w:val="24"/>
              </w:rPr>
            </w:pPr>
          </w:p>
        </w:tc>
        <w:tc>
          <w:tcPr>
            <w:tcW w:w="1984" w:type="dxa"/>
            <w:vAlign w:val="center"/>
          </w:tcPr>
          <w:p w14:paraId="45FAADDF" w14:textId="77777777" w:rsidR="007F3C0D" w:rsidRPr="007476B8" w:rsidRDefault="007F3C0D" w:rsidP="00F06D31">
            <w:pPr>
              <w:spacing w:after="0" w:line="240" w:lineRule="auto"/>
              <w:jc w:val="center"/>
              <w:rPr>
                <w:rFonts w:ascii="Times New Roman" w:hAnsi="Times New Roman" w:cs="Times New Roman"/>
                <w:sz w:val="24"/>
              </w:rPr>
            </w:pPr>
          </w:p>
        </w:tc>
        <w:tc>
          <w:tcPr>
            <w:tcW w:w="1985" w:type="dxa"/>
            <w:vAlign w:val="center"/>
          </w:tcPr>
          <w:p w14:paraId="3CED2E43" w14:textId="77777777" w:rsidR="007F3C0D" w:rsidRPr="007476B8" w:rsidRDefault="007F3C0D" w:rsidP="00F06D31">
            <w:pPr>
              <w:spacing w:after="0" w:line="240" w:lineRule="auto"/>
              <w:jc w:val="center"/>
              <w:rPr>
                <w:rFonts w:ascii="Times New Roman" w:hAnsi="Times New Roman" w:cs="Times New Roman"/>
                <w:sz w:val="24"/>
              </w:rPr>
            </w:pPr>
          </w:p>
        </w:tc>
      </w:tr>
      <w:tr w:rsidR="007F3C0D" w:rsidRPr="005D3DB8" w14:paraId="6F8FA860" w14:textId="77777777" w:rsidTr="00F06D31">
        <w:trPr>
          <w:trHeight w:val="340"/>
          <w:jc w:val="center"/>
        </w:trPr>
        <w:tc>
          <w:tcPr>
            <w:tcW w:w="1838" w:type="dxa"/>
            <w:vAlign w:val="center"/>
          </w:tcPr>
          <w:p w14:paraId="18ED8519" w14:textId="77777777" w:rsidR="007F3C0D" w:rsidRPr="007476B8" w:rsidRDefault="007F3C0D" w:rsidP="00F06D31">
            <w:pPr>
              <w:spacing w:after="0" w:line="240" w:lineRule="auto"/>
              <w:ind w:left="22"/>
              <w:jc w:val="center"/>
              <w:rPr>
                <w:rFonts w:ascii="Times New Roman" w:hAnsi="Times New Roman" w:cs="Times New Roman"/>
                <w:sz w:val="24"/>
              </w:rPr>
            </w:pPr>
            <w:r w:rsidRPr="007476B8">
              <w:rPr>
                <w:rFonts w:ascii="Times New Roman" w:hAnsi="Times New Roman" w:cs="Times New Roman"/>
                <w:sz w:val="24"/>
                <w:lang w:val="fr"/>
              </w:rPr>
              <w:t>3-3</w:t>
            </w:r>
          </w:p>
        </w:tc>
        <w:tc>
          <w:tcPr>
            <w:tcW w:w="1984" w:type="dxa"/>
          </w:tcPr>
          <w:p w14:paraId="6B17BD43" w14:textId="77777777" w:rsidR="007F3C0D" w:rsidRPr="007476B8" w:rsidRDefault="007F3C0D" w:rsidP="00F06D31">
            <w:pPr>
              <w:spacing w:after="0" w:line="240" w:lineRule="auto"/>
              <w:jc w:val="center"/>
              <w:rPr>
                <w:rFonts w:ascii="Times New Roman" w:hAnsi="Times New Roman" w:cs="Times New Roman"/>
                <w:sz w:val="24"/>
              </w:rPr>
            </w:pPr>
            <w:r w:rsidRPr="007476B8">
              <w:rPr>
                <w:rFonts w:ascii="Times New Roman" w:hAnsi="Times New Roman" w:cs="Times New Roman"/>
                <w:sz w:val="24"/>
                <w:lang w:val="fr"/>
              </w:rPr>
              <w:t>1</w:t>
            </w:r>
          </w:p>
        </w:tc>
        <w:tc>
          <w:tcPr>
            <w:tcW w:w="1985" w:type="dxa"/>
            <w:vAlign w:val="center"/>
          </w:tcPr>
          <w:p w14:paraId="08C4A17D" w14:textId="77777777" w:rsidR="007F3C0D" w:rsidRPr="007476B8" w:rsidRDefault="007F3C0D" w:rsidP="00F06D31">
            <w:pPr>
              <w:spacing w:after="0" w:line="240" w:lineRule="auto"/>
              <w:jc w:val="center"/>
              <w:rPr>
                <w:rFonts w:ascii="Times New Roman" w:hAnsi="Times New Roman" w:cs="Times New Roman"/>
                <w:sz w:val="24"/>
              </w:rPr>
            </w:pPr>
          </w:p>
        </w:tc>
        <w:tc>
          <w:tcPr>
            <w:tcW w:w="1984" w:type="dxa"/>
            <w:vAlign w:val="center"/>
          </w:tcPr>
          <w:p w14:paraId="7A73EC7B" w14:textId="77777777" w:rsidR="007F3C0D" w:rsidRPr="007476B8" w:rsidRDefault="007F3C0D" w:rsidP="00F06D31">
            <w:pPr>
              <w:spacing w:after="0" w:line="240" w:lineRule="auto"/>
              <w:jc w:val="center"/>
              <w:rPr>
                <w:rFonts w:ascii="Times New Roman" w:hAnsi="Times New Roman" w:cs="Times New Roman"/>
                <w:sz w:val="24"/>
              </w:rPr>
            </w:pPr>
          </w:p>
        </w:tc>
        <w:tc>
          <w:tcPr>
            <w:tcW w:w="1985" w:type="dxa"/>
            <w:vAlign w:val="center"/>
          </w:tcPr>
          <w:p w14:paraId="4C44341A" w14:textId="77777777" w:rsidR="007F3C0D" w:rsidRPr="007476B8" w:rsidRDefault="007F3C0D" w:rsidP="00F06D31">
            <w:pPr>
              <w:spacing w:after="0" w:line="240" w:lineRule="auto"/>
              <w:jc w:val="center"/>
              <w:rPr>
                <w:rFonts w:ascii="Times New Roman" w:hAnsi="Times New Roman" w:cs="Times New Roman"/>
                <w:sz w:val="24"/>
              </w:rPr>
            </w:pPr>
          </w:p>
        </w:tc>
      </w:tr>
      <w:tr w:rsidR="007F3C0D" w:rsidRPr="005D3DB8" w14:paraId="088353D2" w14:textId="77777777" w:rsidTr="00F06D31">
        <w:trPr>
          <w:trHeight w:val="340"/>
          <w:jc w:val="center"/>
        </w:trPr>
        <w:tc>
          <w:tcPr>
            <w:tcW w:w="1838" w:type="dxa"/>
            <w:vAlign w:val="center"/>
          </w:tcPr>
          <w:p w14:paraId="753B7065" w14:textId="77777777" w:rsidR="007F3C0D" w:rsidRPr="007476B8" w:rsidRDefault="007F3C0D" w:rsidP="00F06D31">
            <w:pPr>
              <w:spacing w:after="0" w:line="240" w:lineRule="auto"/>
              <w:ind w:left="22"/>
              <w:jc w:val="center"/>
              <w:rPr>
                <w:rFonts w:ascii="Times New Roman" w:hAnsi="Times New Roman" w:cs="Times New Roman"/>
                <w:sz w:val="24"/>
              </w:rPr>
            </w:pPr>
            <w:r w:rsidRPr="007476B8">
              <w:rPr>
                <w:rFonts w:ascii="Times New Roman" w:hAnsi="Times New Roman" w:cs="Times New Roman"/>
                <w:sz w:val="24"/>
                <w:lang w:val="fr"/>
              </w:rPr>
              <w:t>3-4</w:t>
            </w:r>
          </w:p>
        </w:tc>
        <w:tc>
          <w:tcPr>
            <w:tcW w:w="1984" w:type="dxa"/>
          </w:tcPr>
          <w:p w14:paraId="0453C6E9" w14:textId="77777777" w:rsidR="007F3C0D" w:rsidRPr="007476B8" w:rsidRDefault="007F3C0D" w:rsidP="00F06D31">
            <w:pPr>
              <w:spacing w:after="0" w:line="240" w:lineRule="auto"/>
              <w:jc w:val="center"/>
              <w:rPr>
                <w:rFonts w:ascii="Times New Roman" w:hAnsi="Times New Roman" w:cs="Times New Roman"/>
                <w:sz w:val="24"/>
              </w:rPr>
            </w:pPr>
            <w:r w:rsidRPr="007476B8">
              <w:rPr>
                <w:rFonts w:ascii="Times New Roman" w:hAnsi="Times New Roman" w:cs="Times New Roman"/>
                <w:sz w:val="24"/>
                <w:lang w:val="fr"/>
              </w:rPr>
              <w:t>1</w:t>
            </w:r>
          </w:p>
        </w:tc>
        <w:tc>
          <w:tcPr>
            <w:tcW w:w="1985" w:type="dxa"/>
            <w:vAlign w:val="center"/>
          </w:tcPr>
          <w:p w14:paraId="1D0281A2" w14:textId="77777777" w:rsidR="007F3C0D" w:rsidRPr="007476B8" w:rsidRDefault="007F3C0D" w:rsidP="00F06D31">
            <w:pPr>
              <w:spacing w:after="0" w:line="240" w:lineRule="auto"/>
              <w:jc w:val="center"/>
              <w:rPr>
                <w:rFonts w:ascii="Times New Roman" w:hAnsi="Times New Roman" w:cs="Times New Roman"/>
                <w:sz w:val="24"/>
              </w:rPr>
            </w:pPr>
          </w:p>
        </w:tc>
        <w:tc>
          <w:tcPr>
            <w:tcW w:w="1984" w:type="dxa"/>
            <w:vAlign w:val="center"/>
          </w:tcPr>
          <w:p w14:paraId="0433E50B" w14:textId="77777777" w:rsidR="007F3C0D" w:rsidRPr="007476B8" w:rsidRDefault="007F3C0D" w:rsidP="00F06D31">
            <w:pPr>
              <w:spacing w:after="0" w:line="240" w:lineRule="auto"/>
              <w:jc w:val="center"/>
              <w:rPr>
                <w:rFonts w:ascii="Times New Roman" w:hAnsi="Times New Roman" w:cs="Times New Roman"/>
                <w:sz w:val="24"/>
              </w:rPr>
            </w:pPr>
          </w:p>
        </w:tc>
        <w:tc>
          <w:tcPr>
            <w:tcW w:w="1985" w:type="dxa"/>
            <w:vAlign w:val="center"/>
          </w:tcPr>
          <w:p w14:paraId="55E68B85" w14:textId="77777777" w:rsidR="007F3C0D" w:rsidRPr="007476B8" w:rsidRDefault="007F3C0D" w:rsidP="00F06D31">
            <w:pPr>
              <w:spacing w:after="0" w:line="240" w:lineRule="auto"/>
              <w:jc w:val="center"/>
              <w:rPr>
                <w:rFonts w:ascii="Times New Roman" w:hAnsi="Times New Roman" w:cs="Times New Roman"/>
                <w:sz w:val="24"/>
              </w:rPr>
            </w:pPr>
          </w:p>
        </w:tc>
      </w:tr>
      <w:tr w:rsidR="007F3C0D" w:rsidRPr="005D3DB8" w14:paraId="42F05555" w14:textId="77777777" w:rsidTr="00F06D31">
        <w:trPr>
          <w:trHeight w:val="340"/>
          <w:jc w:val="center"/>
        </w:trPr>
        <w:tc>
          <w:tcPr>
            <w:tcW w:w="1838" w:type="dxa"/>
            <w:vAlign w:val="center"/>
          </w:tcPr>
          <w:p w14:paraId="31336559" w14:textId="77777777" w:rsidR="007F3C0D" w:rsidRPr="007476B8" w:rsidRDefault="007F3C0D" w:rsidP="00F06D31">
            <w:pPr>
              <w:spacing w:after="0" w:line="240" w:lineRule="auto"/>
              <w:ind w:left="22"/>
              <w:jc w:val="center"/>
              <w:rPr>
                <w:rFonts w:ascii="Times New Roman" w:hAnsi="Times New Roman" w:cs="Times New Roman"/>
                <w:sz w:val="24"/>
              </w:rPr>
            </w:pPr>
            <w:r w:rsidRPr="007476B8">
              <w:rPr>
                <w:rFonts w:ascii="Times New Roman" w:hAnsi="Times New Roman" w:cs="Times New Roman"/>
                <w:sz w:val="24"/>
                <w:lang w:val="fr"/>
              </w:rPr>
              <w:t>3-5</w:t>
            </w:r>
          </w:p>
        </w:tc>
        <w:tc>
          <w:tcPr>
            <w:tcW w:w="1984" w:type="dxa"/>
          </w:tcPr>
          <w:p w14:paraId="1BC3DACE" w14:textId="77777777" w:rsidR="007F3C0D" w:rsidRPr="007476B8" w:rsidRDefault="007F3C0D" w:rsidP="00F06D31">
            <w:pPr>
              <w:spacing w:after="0" w:line="240" w:lineRule="auto"/>
              <w:jc w:val="center"/>
              <w:rPr>
                <w:rFonts w:ascii="Times New Roman" w:hAnsi="Times New Roman" w:cs="Times New Roman"/>
                <w:sz w:val="24"/>
              </w:rPr>
            </w:pPr>
            <w:r w:rsidRPr="007476B8">
              <w:rPr>
                <w:rFonts w:ascii="Times New Roman" w:hAnsi="Times New Roman" w:cs="Times New Roman"/>
                <w:sz w:val="24"/>
                <w:lang w:val="fr"/>
              </w:rPr>
              <w:t>1</w:t>
            </w:r>
          </w:p>
        </w:tc>
        <w:tc>
          <w:tcPr>
            <w:tcW w:w="1985" w:type="dxa"/>
            <w:vAlign w:val="center"/>
          </w:tcPr>
          <w:p w14:paraId="43ADD1A6" w14:textId="77777777" w:rsidR="007F3C0D" w:rsidRPr="007476B8" w:rsidRDefault="007F3C0D" w:rsidP="00F06D31">
            <w:pPr>
              <w:spacing w:after="0" w:line="240" w:lineRule="auto"/>
              <w:jc w:val="center"/>
              <w:rPr>
                <w:rFonts w:ascii="Times New Roman" w:hAnsi="Times New Roman" w:cs="Times New Roman"/>
                <w:sz w:val="24"/>
              </w:rPr>
            </w:pPr>
          </w:p>
        </w:tc>
        <w:tc>
          <w:tcPr>
            <w:tcW w:w="1984" w:type="dxa"/>
            <w:vAlign w:val="center"/>
          </w:tcPr>
          <w:p w14:paraId="7E50ABB6" w14:textId="77777777" w:rsidR="007F3C0D" w:rsidRPr="007476B8" w:rsidRDefault="007F3C0D" w:rsidP="00F06D31">
            <w:pPr>
              <w:spacing w:after="0" w:line="240" w:lineRule="auto"/>
              <w:jc w:val="center"/>
              <w:rPr>
                <w:rFonts w:ascii="Times New Roman" w:hAnsi="Times New Roman" w:cs="Times New Roman"/>
                <w:sz w:val="24"/>
              </w:rPr>
            </w:pPr>
          </w:p>
        </w:tc>
        <w:tc>
          <w:tcPr>
            <w:tcW w:w="1985" w:type="dxa"/>
            <w:vAlign w:val="center"/>
          </w:tcPr>
          <w:p w14:paraId="77D86039" w14:textId="77777777" w:rsidR="007F3C0D" w:rsidRPr="007476B8" w:rsidRDefault="007F3C0D" w:rsidP="00F06D31">
            <w:pPr>
              <w:spacing w:after="0" w:line="240" w:lineRule="auto"/>
              <w:jc w:val="center"/>
              <w:rPr>
                <w:rFonts w:ascii="Times New Roman" w:hAnsi="Times New Roman" w:cs="Times New Roman"/>
                <w:sz w:val="24"/>
              </w:rPr>
            </w:pPr>
          </w:p>
        </w:tc>
      </w:tr>
      <w:tr w:rsidR="007F3C0D" w:rsidRPr="005D3DB8" w14:paraId="1445DF6D" w14:textId="77777777" w:rsidTr="00F06D31">
        <w:trPr>
          <w:trHeight w:val="340"/>
          <w:jc w:val="center"/>
        </w:trPr>
        <w:tc>
          <w:tcPr>
            <w:tcW w:w="1838" w:type="dxa"/>
            <w:vAlign w:val="center"/>
          </w:tcPr>
          <w:p w14:paraId="190663A4" w14:textId="77777777" w:rsidR="007F3C0D" w:rsidRPr="007476B8" w:rsidRDefault="007F3C0D" w:rsidP="00F06D31">
            <w:pPr>
              <w:spacing w:after="0" w:line="240" w:lineRule="auto"/>
              <w:ind w:left="22"/>
              <w:jc w:val="center"/>
              <w:rPr>
                <w:rFonts w:ascii="Times New Roman" w:hAnsi="Times New Roman" w:cs="Times New Roman"/>
                <w:sz w:val="24"/>
              </w:rPr>
            </w:pPr>
            <w:r w:rsidRPr="007476B8">
              <w:rPr>
                <w:rFonts w:ascii="Times New Roman" w:hAnsi="Times New Roman" w:cs="Times New Roman"/>
                <w:sz w:val="24"/>
                <w:lang w:val="fr"/>
              </w:rPr>
              <w:t>3-6</w:t>
            </w:r>
          </w:p>
        </w:tc>
        <w:tc>
          <w:tcPr>
            <w:tcW w:w="1984" w:type="dxa"/>
          </w:tcPr>
          <w:p w14:paraId="2529422D" w14:textId="77777777" w:rsidR="007F3C0D" w:rsidRPr="007476B8" w:rsidRDefault="007F3C0D" w:rsidP="00F06D31">
            <w:pPr>
              <w:spacing w:after="0" w:line="240" w:lineRule="auto"/>
              <w:jc w:val="center"/>
              <w:rPr>
                <w:rFonts w:ascii="Times New Roman" w:hAnsi="Times New Roman" w:cs="Times New Roman"/>
                <w:sz w:val="24"/>
              </w:rPr>
            </w:pPr>
            <w:r w:rsidRPr="007476B8">
              <w:rPr>
                <w:rFonts w:ascii="Times New Roman" w:hAnsi="Times New Roman" w:cs="Times New Roman"/>
                <w:sz w:val="24"/>
                <w:lang w:val="fr"/>
              </w:rPr>
              <w:t>1</w:t>
            </w:r>
          </w:p>
        </w:tc>
        <w:tc>
          <w:tcPr>
            <w:tcW w:w="1985" w:type="dxa"/>
            <w:vAlign w:val="center"/>
          </w:tcPr>
          <w:p w14:paraId="3ADC89A5" w14:textId="77777777" w:rsidR="007F3C0D" w:rsidRPr="007476B8" w:rsidRDefault="007F3C0D" w:rsidP="00F06D31">
            <w:pPr>
              <w:spacing w:after="0" w:line="240" w:lineRule="auto"/>
              <w:jc w:val="center"/>
              <w:rPr>
                <w:rFonts w:ascii="Times New Roman" w:hAnsi="Times New Roman" w:cs="Times New Roman"/>
                <w:sz w:val="24"/>
              </w:rPr>
            </w:pPr>
          </w:p>
        </w:tc>
        <w:tc>
          <w:tcPr>
            <w:tcW w:w="1984" w:type="dxa"/>
            <w:vAlign w:val="center"/>
          </w:tcPr>
          <w:p w14:paraId="39995BDA" w14:textId="77777777" w:rsidR="007F3C0D" w:rsidRPr="007476B8" w:rsidRDefault="007F3C0D" w:rsidP="00F06D31">
            <w:pPr>
              <w:spacing w:after="0" w:line="240" w:lineRule="auto"/>
              <w:jc w:val="center"/>
              <w:rPr>
                <w:rFonts w:ascii="Times New Roman" w:hAnsi="Times New Roman" w:cs="Times New Roman"/>
                <w:sz w:val="24"/>
              </w:rPr>
            </w:pPr>
          </w:p>
        </w:tc>
        <w:tc>
          <w:tcPr>
            <w:tcW w:w="1985" w:type="dxa"/>
            <w:vAlign w:val="center"/>
          </w:tcPr>
          <w:p w14:paraId="4B659D06" w14:textId="77777777" w:rsidR="007F3C0D" w:rsidRPr="007476B8" w:rsidRDefault="007F3C0D" w:rsidP="00F06D31">
            <w:pPr>
              <w:spacing w:after="0" w:line="240" w:lineRule="auto"/>
              <w:jc w:val="center"/>
              <w:rPr>
                <w:rFonts w:ascii="Times New Roman" w:hAnsi="Times New Roman" w:cs="Times New Roman"/>
                <w:sz w:val="24"/>
              </w:rPr>
            </w:pPr>
          </w:p>
        </w:tc>
      </w:tr>
      <w:tr w:rsidR="007F3C0D" w:rsidRPr="005D3DB8" w14:paraId="06CD27EC" w14:textId="77777777" w:rsidTr="00F06D31">
        <w:trPr>
          <w:trHeight w:val="340"/>
          <w:jc w:val="center"/>
        </w:trPr>
        <w:tc>
          <w:tcPr>
            <w:tcW w:w="1838" w:type="dxa"/>
            <w:vAlign w:val="center"/>
          </w:tcPr>
          <w:p w14:paraId="57990FD2" w14:textId="77777777" w:rsidR="007F3C0D" w:rsidRPr="007476B8" w:rsidRDefault="007F3C0D" w:rsidP="00F06D31">
            <w:pPr>
              <w:spacing w:after="0" w:line="240" w:lineRule="auto"/>
              <w:ind w:left="22"/>
              <w:jc w:val="center"/>
              <w:rPr>
                <w:rFonts w:ascii="Times New Roman" w:hAnsi="Times New Roman" w:cs="Times New Roman"/>
                <w:sz w:val="24"/>
              </w:rPr>
            </w:pPr>
            <w:r w:rsidRPr="007476B8">
              <w:rPr>
                <w:rFonts w:ascii="Times New Roman" w:hAnsi="Times New Roman" w:cs="Times New Roman"/>
                <w:sz w:val="24"/>
                <w:lang w:val="fr"/>
              </w:rPr>
              <w:t>3-7</w:t>
            </w:r>
          </w:p>
        </w:tc>
        <w:tc>
          <w:tcPr>
            <w:tcW w:w="1984" w:type="dxa"/>
          </w:tcPr>
          <w:p w14:paraId="2600C01C" w14:textId="77777777" w:rsidR="007F3C0D" w:rsidRPr="007476B8" w:rsidRDefault="007F3C0D" w:rsidP="00F06D31">
            <w:pPr>
              <w:spacing w:after="0" w:line="240" w:lineRule="auto"/>
              <w:jc w:val="center"/>
              <w:rPr>
                <w:rFonts w:ascii="Times New Roman" w:hAnsi="Times New Roman" w:cs="Times New Roman"/>
                <w:sz w:val="24"/>
              </w:rPr>
            </w:pPr>
            <w:r w:rsidRPr="007476B8">
              <w:rPr>
                <w:rFonts w:ascii="Times New Roman" w:hAnsi="Times New Roman" w:cs="Times New Roman"/>
                <w:sz w:val="24"/>
                <w:lang w:val="fr"/>
              </w:rPr>
              <w:t>1</w:t>
            </w:r>
          </w:p>
        </w:tc>
        <w:tc>
          <w:tcPr>
            <w:tcW w:w="1985" w:type="dxa"/>
            <w:vAlign w:val="center"/>
          </w:tcPr>
          <w:p w14:paraId="05D6BD54" w14:textId="77777777" w:rsidR="007F3C0D" w:rsidRPr="007476B8" w:rsidRDefault="007F3C0D" w:rsidP="00F06D31">
            <w:pPr>
              <w:spacing w:after="0" w:line="240" w:lineRule="auto"/>
              <w:jc w:val="center"/>
              <w:rPr>
                <w:rFonts w:ascii="Times New Roman" w:hAnsi="Times New Roman" w:cs="Times New Roman"/>
                <w:sz w:val="24"/>
              </w:rPr>
            </w:pPr>
          </w:p>
        </w:tc>
        <w:tc>
          <w:tcPr>
            <w:tcW w:w="1984" w:type="dxa"/>
            <w:vAlign w:val="center"/>
          </w:tcPr>
          <w:p w14:paraId="1A29FA1D" w14:textId="77777777" w:rsidR="007F3C0D" w:rsidRPr="007476B8" w:rsidRDefault="007F3C0D" w:rsidP="00F06D31">
            <w:pPr>
              <w:spacing w:after="0" w:line="240" w:lineRule="auto"/>
              <w:jc w:val="center"/>
              <w:rPr>
                <w:rFonts w:ascii="Times New Roman" w:hAnsi="Times New Roman" w:cs="Times New Roman"/>
                <w:sz w:val="24"/>
              </w:rPr>
            </w:pPr>
          </w:p>
        </w:tc>
        <w:tc>
          <w:tcPr>
            <w:tcW w:w="1985" w:type="dxa"/>
            <w:vAlign w:val="center"/>
          </w:tcPr>
          <w:p w14:paraId="576CDFA9" w14:textId="77777777" w:rsidR="007F3C0D" w:rsidRPr="007476B8" w:rsidRDefault="007F3C0D" w:rsidP="00F06D31">
            <w:pPr>
              <w:spacing w:after="0" w:line="240" w:lineRule="auto"/>
              <w:jc w:val="center"/>
              <w:rPr>
                <w:rFonts w:ascii="Times New Roman" w:hAnsi="Times New Roman" w:cs="Times New Roman"/>
                <w:sz w:val="24"/>
              </w:rPr>
            </w:pPr>
          </w:p>
        </w:tc>
      </w:tr>
      <w:tr w:rsidR="007F3C0D" w:rsidRPr="005D3DB8" w14:paraId="11ACA543" w14:textId="77777777" w:rsidTr="00F06D31">
        <w:trPr>
          <w:trHeight w:val="340"/>
          <w:jc w:val="center"/>
        </w:trPr>
        <w:tc>
          <w:tcPr>
            <w:tcW w:w="1838" w:type="dxa"/>
            <w:vAlign w:val="center"/>
          </w:tcPr>
          <w:p w14:paraId="07812DD4" w14:textId="77777777" w:rsidR="007F3C0D" w:rsidRPr="007476B8" w:rsidRDefault="007F3C0D" w:rsidP="00F06D31">
            <w:pPr>
              <w:spacing w:after="0" w:line="240" w:lineRule="auto"/>
              <w:ind w:left="22"/>
              <w:jc w:val="center"/>
              <w:rPr>
                <w:rFonts w:ascii="Times New Roman" w:hAnsi="Times New Roman" w:cs="Times New Roman"/>
                <w:sz w:val="24"/>
              </w:rPr>
            </w:pPr>
            <w:r w:rsidRPr="007476B8">
              <w:rPr>
                <w:rFonts w:ascii="Times New Roman" w:hAnsi="Times New Roman" w:cs="Times New Roman"/>
                <w:sz w:val="24"/>
                <w:lang w:val="fr"/>
              </w:rPr>
              <w:t>3-8</w:t>
            </w:r>
          </w:p>
        </w:tc>
        <w:tc>
          <w:tcPr>
            <w:tcW w:w="1984" w:type="dxa"/>
          </w:tcPr>
          <w:p w14:paraId="01C7CE20" w14:textId="77777777" w:rsidR="007F3C0D" w:rsidRPr="007476B8" w:rsidRDefault="007F3C0D" w:rsidP="00F06D31">
            <w:pPr>
              <w:spacing w:after="0" w:line="240" w:lineRule="auto"/>
              <w:jc w:val="center"/>
              <w:rPr>
                <w:rFonts w:ascii="Times New Roman" w:hAnsi="Times New Roman" w:cs="Times New Roman"/>
                <w:sz w:val="24"/>
              </w:rPr>
            </w:pPr>
            <w:r w:rsidRPr="007476B8">
              <w:rPr>
                <w:rFonts w:ascii="Times New Roman" w:hAnsi="Times New Roman" w:cs="Times New Roman"/>
                <w:sz w:val="24"/>
                <w:lang w:val="fr"/>
              </w:rPr>
              <w:t>1</w:t>
            </w:r>
          </w:p>
        </w:tc>
        <w:tc>
          <w:tcPr>
            <w:tcW w:w="1985" w:type="dxa"/>
            <w:vAlign w:val="center"/>
          </w:tcPr>
          <w:p w14:paraId="693B4643" w14:textId="77777777" w:rsidR="007F3C0D" w:rsidRPr="007476B8" w:rsidRDefault="007F3C0D" w:rsidP="00F06D31">
            <w:pPr>
              <w:spacing w:after="0" w:line="240" w:lineRule="auto"/>
              <w:jc w:val="center"/>
              <w:rPr>
                <w:rFonts w:ascii="Times New Roman" w:hAnsi="Times New Roman" w:cs="Times New Roman"/>
                <w:sz w:val="24"/>
              </w:rPr>
            </w:pPr>
          </w:p>
        </w:tc>
        <w:tc>
          <w:tcPr>
            <w:tcW w:w="1984" w:type="dxa"/>
            <w:vAlign w:val="center"/>
          </w:tcPr>
          <w:p w14:paraId="220371BA" w14:textId="77777777" w:rsidR="007F3C0D" w:rsidRPr="007476B8" w:rsidRDefault="007F3C0D" w:rsidP="00F06D31">
            <w:pPr>
              <w:spacing w:after="0" w:line="240" w:lineRule="auto"/>
              <w:jc w:val="center"/>
              <w:rPr>
                <w:rFonts w:ascii="Times New Roman" w:hAnsi="Times New Roman" w:cs="Times New Roman"/>
                <w:sz w:val="24"/>
              </w:rPr>
            </w:pPr>
          </w:p>
        </w:tc>
        <w:tc>
          <w:tcPr>
            <w:tcW w:w="1985" w:type="dxa"/>
            <w:vAlign w:val="center"/>
          </w:tcPr>
          <w:p w14:paraId="792EC0F0" w14:textId="77777777" w:rsidR="007F3C0D" w:rsidRPr="007476B8" w:rsidRDefault="007F3C0D" w:rsidP="00F06D31">
            <w:pPr>
              <w:spacing w:after="0" w:line="240" w:lineRule="auto"/>
              <w:jc w:val="center"/>
              <w:rPr>
                <w:rFonts w:ascii="Times New Roman" w:hAnsi="Times New Roman" w:cs="Times New Roman"/>
                <w:sz w:val="24"/>
              </w:rPr>
            </w:pPr>
          </w:p>
        </w:tc>
      </w:tr>
      <w:tr w:rsidR="007F3C0D" w:rsidRPr="005D3DB8" w14:paraId="206ECE8B" w14:textId="77777777" w:rsidTr="00F06D31">
        <w:trPr>
          <w:trHeight w:val="340"/>
          <w:jc w:val="center"/>
        </w:trPr>
        <w:tc>
          <w:tcPr>
            <w:tcW w:w="1838" w:type="dxa"/>
            <w:vAlign w:val="center"/>
          </w:tcPr>
          <w:p w14:paraId="274CA860" w14:textId="77777777" w:rsidR="007F3C0D" w:rsidRPr="007476B8" w:rsidRDefault="007F3C0D" w:rsidP="00F06D31">
            <w:pPr>
              <w:spacing w:after="0" w:line="240" w:lineRule="auto"/>
              <w:ind w:left="22"/>
              <w:jc w:val="center"/>
              <w:rPr>
                <w:rFonts w:ascii="Times New Roman" w:hAnsi="Times New Roman" w:cs="Times New Roman"/>
                <w:sz w:val="24"/>
              </w:rPr>
            </w:pPr>
            <w:r w:rsidRPr="007476B8">
              <w:rPr>
                <w:rFonts w:ascii="Times New Roman" w:hAnsi="Times New Roman" w:cs="Times New Roman"/>
                <w:sz w:val="24"/>
                <w:lang w:val="fr"/>
              </w:rPr>
              <w:t>3-9</w:t>
            </w:r>
          </w:p>
        </w:tc>
        <w:tc>
          <w:tcPr>
            <w:tcW w:w="1984" w:type="dxa"/>
          </w:tcPr>
          <w:p w14:paraId="42E424B8" w14:textId="77777777" w:rsidR="007F3C0D" w:rsidRPr="007476B8" w:rsidRDefault="007F3C0D" w:rsidP="00F06D31">
            <w:pPr>
              <w:spacing w:after="0" w:line="240" w:lineRule="auto"/>
              <w:jc w:val="center"/>
              <w:rPr>
                <w:rFonts w:ascii="Times New Roman" w:hAnsi="Times New Roman" w:cs="Times New Roman"/>
                <w:sz w:val="24"/>
              </w:rPr>
            </w:pPr>
            <w:r w:rsidRPr="007476B8">
              <w:rPr>
                <w:rFonts w:ascii="Times New Roman" w:hAnsi="Times New Roman" w:cs="Times New Roman"/>
                <w:sz w:val="24"/>
                <w:lang w:val="fr"/>
              </w:rPr>
              <w:t>1</w:t>
            </w:r>
          </w:p>
        </w:tc>
        <w:tc>
          <w:tcPr>
            <w:tcW w:w="1985" w:type="dxa"/>
            <w:vAlign w:val="center"/>
          </w:tcPr>
          <w:p w14:paraId="45618960" w14:textId="77777777" w:rsidR="007F3C0D" w:rsidRPr="007476B8" w:rsidRDefault="007F3C0D" w:rsidP="00F06D31">
            <w:pPr>
              <w:spacing w:after="0" w:line="240" w:lineRule="auto"/>
              <w:jc w:val="center"/>
              <w:rPr>
                <w:rFonts w:ascii="Times New Roman" w:hAnsi="Times New Roman" w:cs="Times New Roman"/>
                <w:sz w:val="24"/>
              </w:rPr>
            </w:pPr>
          </w:p>
        </w:tc>
        <w:tc>
          <w:tcPr>
            <w:tcW w:w="1984" w:type="dxa"/>
            <w:vAlign w:val="center"/>
          </w:tcPr>
          <w:p w14:paraId="49DFFC3E" w14:textId="77777777" w:rsidR="007F3C0D" w:rsidRPr="007476B8" w:rsidRDefault="007F3C0D" w:rsidP="00F06D31">
            <w:pPr>
              <w:spacing w:after="0" w:line="240" w:lineRule="auto"/>
              <w:jc w:val="center"/>
              <w:rPr>
                <w:rFonts w:ascii="Times New Roman" w:hAnsi="Times New Roman" w:cs="Times New Roman"/>
                <w:sz w:val="24"/>
              </w:rPr>
            </w:pPr>
          </w:p>
        </w:tc>
        <w:tc>
          <w:tcPr>
            <w:tcW w:w="1985" w:type="dxa"/>
            <w:vAlign w:val="center"/>
          </w:tcPr>
          <w:p w14:paraId="30DCC498" w14:textId="77777777" w:rsidR="007F3C0D" w:rsidRPr="007476B8" w:rsidRDefault="007F3C0D" w:rsidP="00F06D31">
            <w:pPr>
              <w:spacing w:after="0" w:line="240" w:lineRule="auto"/>
              <w:jc w:val="center"/>
              <w:rPr>
                <w:rFonts w:ascii="Times New Roman" w:hAnsi="Times New Roman" w:cs="Times New Roman"/>
                <w:sz w:val="24"/>
              </w:rPr>
            </w:pPr>
          </w:p>
        </w:tc>
      </w:tr>
      <w:tr w:rsidR="007F3C0D" w:rsidRPr="005D3DB8" w14:paraId="347FB947" w14:textId="77777777" w:rsidTr="00F06D31">
        <w:trPr>
          <w:trHeight w:val="340"/>
          <w:jc w:val="center"/>
        </w:trPr>
        <w:tc>
          <w:tcPr>
            <w:tcW w:w="1838" w:type="dxa"/>
            <w:vAlign w:val="center"/>
          </w:tcPr>
          <w:p w14:paraId="55F65D5F" w14:textId="77777777" w:rsidR="007F3C0D" w:rsidRPr="007476B8" w:rsidRDefault="007F3C0D" w:rsidP="00F06D31">
            <w:pPr>
              <w:spacing w:after="0" w:line="240" w:lineRule="auto"/>
              <w:ind w:left="22"/>
              <w:jc w:val="center"/>
              <w:rPr>
                <w:rFonts w:ascii="Times New Roman" w:hAnsi="Times New Roman" w:cs="Times New Roman"/>
                <w:sz w:val="24"/>
              </w:rPr>
            </w:pPr>
            <w:r w:rsidRPr="007476B8">
              <w:rPr>
                <w:rFonts w:ascii="Times New Roman" w:hAnsi="Times New Roman" w:cs="Times New Roman"/>
                <w:sz w:val="24"/>
                <w:lang w:val="fr"/>
              </w:rPr>
              <w:t>3-10</w:t>
            </w:r>
          </w:p>
        </w:tc>
        <w:tc>
          <w:tcPr>
            <w:tcW w:w="1984" w:type="dxa"/>
          </w:tcPr>
          <w:p w14:paraId="6768EC29" w14:textId="77777777" w:rsidR="007F3C0D" w:rsidRPr="007476B8" w:rsidRDefault="007F3C0D" w:rsidP="00F06D31">
            <w:pPr>
              <w:spacing w:after="0" w:line="240" w:lineRule="auto"/>
              <w:jc w:val="center"/>
              <w:rPr>
                <w:rFonts w:ascii="Times New Roman" w:hAnsi="Times New Roman" w:cs="Times New Roman"/>
                <w:sz w:val="24"/>
              </w:rPr>
            </w:pPr>
            <w:r w:rsidRPr="007476B8">
              <w:rPr>
                <w:rFonts w:ascii="Times New Roman" w:hAnsi="Times New Roman" w:cs="Times New Roman"/>
                <w:sz w:val="24"/>
                <w:lang w:val="fr"/>
              </w:rPr>
              <w:t>1</w:t>
            </w:r>
          </w:p>
        </w:tc>
        <w:tc>
          <w:tcPr>
            <w:tcW w:w="1985" w:type="dxa"/>
            <w:vAlign w:val="center"/>
          </w:tcPr>
          <w:p w14:paraId="3F38DB41" w14:textId="77777777" w:rsidR="007F3C0D" w:rsidRPr="007476B8" w:rsidRDefault="007F3C0D" w:rsidP="00F06D31">
            <w:pPr>
              <w:spacing w:after="0" w:line="240" w:lineRule="auto"/>
              <w:jc w:val="center"/>
              <w:rPr>
                <w:rFonts w:ascii="Times New Roman" w:hAnsi="Times New Roman" w:cs="Times New Roman"/>
                <w:sz w:val="24"/>
              </w:rPr>
            </w:pPr>
          </w:p>
        </w:tc>
        <w:tc>
          <w:tcPr>
            <w:tcW w:w="1984" w:type="dxa"/>
            <w:vAlign w:val="center"/>
          </w:tcPr>
          <w:p w14:paraId="034017D8" w14:textId="77777777" w:rsidR="007F3C0D" w:rsidRPr="007476B8" w:rsidRDefault="007F3C0D" w:rsidP="00F06D31">
            <w:pPr>
              <w:spacing w:after="0" w:line="240" w:lineRule="auto"/>
              <w:jc w:val="center"/>
              <w:rPr>
                <w:rFonts w:ascii="Times New Roman" w:hAnsi="Times New Roman" w:cs="Times New Roman"/>
                <w:sz w:val="24"/>
              </w:rPr>
            </w:pPr>
          </w:p>
        </w:tc>
        <w:tc>
          <w:tcPr>
            <w:tcW w:w="1985" w:type="dxa"/>
            <w:vAlign w:val="center"/>
          </w:tcPr>
          <w:p w14:paraId="4CDF7B08" w14:textId="77777777" w:rsidR="007F3C0D" w:rsidRPr="007476B8" w:rsidRDefault="007F3C0D" w:rsidP="00F06D31">
            <w:pPr>
              <w:spacing w:after="0" w:line="240" w:lineRule="auto"/>
              <w:jc w:val="center"/>
              <w:rPr>
                <w:rFonts w:ascii="Times New Roman" w:hAnsi="Times New Roman" w:cs="Times New Roman"/>
                <w:sz w:val="24"/>
              </w:rPr>
            </w:pPr>
          </w:p>
        </w:tc>
      </w:tr>
      <w:tr w:rsidR="007F3C0D" w:rsidRPr="005D3DB8" w14:paraId="2494D8DD" w14:textId="77777777" w:rsidTr="00F06D31">
        <w:trPr>
          <w:trHeight w:val="340"/>
          <w:jc w:val="center"/>
        </w:trPr>
        <w:tc>
          <w:tcPr>
            <w:tcW w:w="1838" w:type="dxa"/>
            <w:vAlign w:val="center"/>
          </w:tcPr>
          <w:p w14:paraId="22F39B55" w14:textId="77777777" w:rsidR="007F3C0D" w:rsidRPr="007476B8" w:rsidRDefault="007F3C0D" w:rsidP="00F06D31">
            <w:pPr>
              <w:spacing w:after="0" w:line="240" w:lineRule="auto"/>
              <w:ind w:left="22"/>
              <w:jc w:val="center"/>
              <w:rPr>
                <w:rFonts w:ascii="Times New Roman" w:hAnsi="Times New Roman" w:cs="Times New Roman"/>
                <w:sz w:val="24"/>
              </w:rPr>
            </w:pPr>
            <w:r w:rsidRPr="007476B8">
              <w:rPr>
                <w:rFonts w:ascii="Times New Roman" w:hAnsi="Times New Roman" w:cs="Times New Roman"/>
                <w:sz w:val="24"/>
                <w:lang w:val="fr"/>
              </w:rPr>
              <w:t>3-11</w:t>
            </w:r>
          </w:p>
        </w:tc>
        <w:tc>
          <w:tcPr>
            <w:tcW w:w="1984" w:type="dxa"/>
          </w:tcPr>
          <w:p w14:paraId="769ACABE" w14:textId="77777777" w:rsidR="007F3C0D" w:rsidRPr="007476B8" w:rsidRDefault="007F3C0D" w:rsidP="00F06D31">
            <w:pPr>
              <w:spacing w:after="0" w:line="240" w:lineRule="auto"/>
              <w:jc w:val="center"/>
              <w:rPr>
                <w:rFonts w:ascii="Times New Roman" w:hAnsi="Times New Roman" w:cs="Times New Roman"/>
                <w:sz w:val="24"/>
              </w:rPr>
            </w:pPr>
            <w:r w:rsidRPr="007476B8">
              <w:rPr>
                <w:rFonts w:ascii="Times New Roman" w:hAnsi="Times New Roman" w:cs="Times New Roman"/>
                <w:sz w:val="24"/>
                <w:lang w:val="fr"/>
              </w:rPr>
              <w:t>1</w:t>
            </w:r>
          </w:p>
        </w:tc>
        <w:tc>
          <w:tcPr>
            <w:tcW w:w="1985" w:type="dxa"/>
            <w:vAlign w:val="center"/>
          </w:tcPr>
          <w:p w14:paraId="2B60C413" w14:textId="77777777" w:rsidR="007F3C0D" w:rsidRPr="007476B8" w:rsidRDefault="007F3C0D" w:rsidP="00F06D31">
            <w:pPr>
              <w:spacing w:after="0" w:line="240" w:lineRule="auto"/>
              <w:jc w:val="center"/>
              <w:rPr>
                <w:rFonts w:ascii="Times New Roman" w:hAnsi="Times New Roman" w:cs="Times New Roman"/>
                <w:sz w:val="24"/>
              </w:rPr>
            </w:pPr>
          </w:p>
        </w:tc>
        <w:tc>
          <w:tcPr>
            <w:tcW w:w="1984" w:type="dxa"/>
            <w:vAlign w:val="center"/>
          </w:tcPr>
          <w:p w14:paraId="3A4ED9DB" w14:textId="77777777" w:rsidR="007F3C0D" w:rsidRPr="007476B8" w:rsidRDefault="007F3C0D" w:rsidP="00F06D31">
            <w:pPr>
              <w:spacing w:after="0" w:line="240" w:lineRule="auto"/>
              <w:jc w:val="center"/>
              <w:rPr>
                <w:rFonts w:ascii="Times New Roman" w:hAnsi="Times New Roman" w:cs="Times New Roman"/>
                <w:sz w:val="24"/>
              </w:rPr>
            </w:pPr>
          </w:p>
        </w:tc>
        <w:tc>
          <w:tcPr>
            <w:tcW w:w="1985" w:type="dxa"/>
            <w:vAlign w:val="center"/>
          </w:tcPr>
          <w:p w14:paraId="7E086EF0" w14:textId="77777777" w:rsidR="007F3C0D" w:rsidRPr="007476B8" w:rsidRDefault="007F3C0D" w:rsidP="00F06D31">
            <w:pPr>
              <w:spacing w:after="0" w:line="240" w:lineRule="auto"/>
              <w:jc w:val="center"/>
              <w:rPr>
                <w:rFonts w:ascii="Times New Roman" w:hAnsi="Times New Roman" w:cs="Times New Roman"/>
                <w:sz w:val="24"/>
              </w:rPr>
            </w:pPr>
          </w:p>
        </w:tc>
      </w:tr>
      <w:tr w:rsidR="007F3C0D" w:rsidRPr="005D3DB8" w14:paraId="50640F99" w14:textId="77777777" w:rsidTr="00F06D31">
        <w:trPr>
          <w:trHeight w:val="340"/>
          <w:jc w:val="center"/>
        </w:trPr>
        <w:tc>
          <w:tcPr>
            <w:tcW w:w="1838" w:type="dxa"/>
            <w:vAlign w:val="center"/>
          </w:tcPr>
          <w:p w14:paraId="7D504A82" w14:textId="77777777" w:rsidR="007F3C0D" w:rsidRPr="007476B8" w:rsidRDefault="007F3C0D" w:rsidP="00F06D31">
            <w:pPr>
              <w:spacing w:after="0" w:line="240" w:lineRule="auto"/>
              <w:ind w:left="22"/>
              <w:jc w:val="center"/>
              <w:rPr>
                <w:rFonts w:ascii="Times New Roman" w:hAnsi="Times New Roman" w:cs="Times New Roman"/>
                <w:sz w:val="24"/>
              </w:rPr>
            </w:pPr>
            <w:r w:rsidRPr="007476B8">
              <w:rPr>
                <w:rFonts w:ascii="Times New Roman" w:hAnsi="Times New Roman" w:cs="Times New Roman"/>
                <w:sz w:val="24"/>
                <w:lang w:val="fr"/>
              </w:rPr>
              <w:t>3-12</w:t>
            </w:r>
          </w:p>
        </w:tc>
        <w:tc>
          <w:tcPr>
            <w:tcW w:w="1984" w:type="dxa"/>
          </w:tcPr>
          <w:p w14:paraId="0C474E39" w14:textId="77777777" w:rsidR="007F3C0D" w:rsidRPr="007476B8" w:rsidRDefault="007F3C0D" w:rsidP="00F06D31">
            <w:pPr>
              <w:spacing w:after="0" w:line="240" w:lineRule="auto"/>
              <w:jc w:val="center"/>
              <w:rPr>
                <w:rFonts w:ascii="Times New Roman" w:hAnsi="Times New Roman" w:cs="Times New Roman"/>
                <w:sz w:val="24"/>
              </w:rPr>
            </w:pPr>
            <w:r w:rsidRPr="007476B8">
              <w:rPr>
                <w:rFonts w:ascii="Times New Roman" w:hAnsi="Times New Roman" w:cs="Times New Roman"/>
                <w:sz w:val="24"/>
                <w:lang w:val="fr"/>
              </w:rPr>
              <w:t>1</w:t>
            </w:r>
          </w:p>
        </w:tc>
        <w:tc>
          <w:tcPr>
            <w:tcW w:w="1985" w:type="dxa"/>
            <w:vAlign w:val="center"/>
          </w:tcPr>
          <w:p w14:paraId="269090E3" w14:textId="77777777" w:rsidR="007F3C0D" w:rsidRPr="007476B8" w:rsidRDefault="007F3C0D" w:rsidP="00F06D31">
            <w:pPr>
              <w:spacing w:after="0" w:line="240" w:lineRule="auto"/>
              <w:jc w:val="center"/>
              <w:rPr>
                <w:rFonts w:ascii="Times New Roman" w:hAnsi="Times New Roman" w:cs="Times New Roman"/>
                <w:sz w:val="24"/>
              </w:rPr>
            </w:pPr>
          </w:p>
        </w:tc>
        <w:tc>
          <w:tcPr>
            <w:tcW w:w="1984" w:type="dxa"/>
            <w:vAlign w:val="center"/>
          </w:tcPr>
          <w:p w14:paraId="13132671" w14:textId="77777777" w:rsidR="007F3C0D" w:rsidRPr="007476B8" w:rsidRDefault="007F3C0D" w:rsidP="00F06D31">
            <w:pPr>
              <w:spacing w:after="0" w:line="240" w:lineRule="auto"/>
              <w:jc w:val="center"/>
              <w:rPr>
                <w:rFonts w:ascii="Times New Roman" w:hAnsi="Times New Roman" w:cs="Times New Roman"/>
                <w:sz w:val="24"/>
              </w:rPr>
            </w:pPr>
          </w:p>
        </w:tc>
        <w:tc>
          <w:tcPr>
            <w:tcW w:w="1985" w:type="dxa"/>
            <w:vAlign w:val="center"/>
          </w:tcPr>
          <w:p w14:paraId="60B66596" w14:textId="77777777" w:rsidR="007F3C0D" w:rsidRPr="007476B8" w:rsidRDefault="007F3C0D" w:rsidP="00F06D31">
            <w:pPr>
              <w:spacing w:after="0" w:line="240" w:lineRule="auto"/>
              <w:jc w:val="center"/>
              <w:rPr>
                <w:rFonts w:ascii="Times New Roman" w:hAnsi="Times New Roman" w:cs="Times New Roman"/>
                <w:sz w:val="24"/>
              </w:rPr>
            </w:pPr>
          </w:p>
        </w:tc>
      </w:tr>
      <w:tr w:rsidR="007F3C0D" w:rsidRPr="005D3DB8" w14:paraId="1776DC9A" w14:textId="77777777" w:rsidTr="00F06D31">
        <w:trPr>
          <w:trHeight w:val="340"/>
          <w:jc w:val="center"/>
        </w:trPr>
        <w:tc>
          <w:tcPr>
            <w:tcW w:w="1838" w:type="dxa"/>
            <w:vAlign w:val="center"/>
          </w:tcPr>
          <w:p w14:paraId="29B72DD6" w14:textId="77777777" w:rsidR="007F3C0D" w:rsidRPr="007476B8" w:rsidRDefault="007F3C0D" w:rsidP="00F06D31">
            <w:pPr>
              <w:spacing w:after="0" w:line="240" w:lineRule="auto"/>
              <w:ind w:left="22"/>
              <w:jc w:val="center"/>
              <w:rPr>
                <w:rFonts w:ascii="Times New Roman" w:hAnsi="Times New Roman" w:cs="Times New Roman"/>
                <w:sz w:val="24"/>
              </w:rPr>
            </w:pPr>
            <w:r w:rsidRPr="007476B8">
              <w:rPr>
                <w:rFonts w:ascii="Times New Roman" w:hAnsi="Times New Roman" w:cs="Times New Roman"/>
                <w:sz w:val="24"/>
                <w:lang w:val="fr"/>
              </w:rPr>
              <w:t>APP1-1</w:t>
            </w:r>
          </w:p>
        </w:tc>
        <w:tc>
          <w:tcPr>
            <w:tcW w:w="1984" w:type="dxa"/>
          </w:tcPr>
          <w:p w14:paraId="736628A1" w14:textId="77777777" w:rsidR="007F3C0D" w:rsidRPr="007476B8" w:rsidRDefault="007F3C0D" w:rsidP="00F06D31">
            <w:pPr>
              <w:spacing w:after="0" w:line="240" w:lineRule="auto"/>
              <w:jc w:val="center"/>
              <w:rPr>
                <w:rFonts w:ascii="Times New Roman" w:hAnsi="Times New Roman" w:cs="Times New Roman"/>
                <w:sz w:val="24"/>
              </w:rPr>
            </w:pPr>
            <w:r w:rsidRPr="007476B8">
              <w:rPr>
                <w:rFonts w:ascii="Times New Roman" w:hAnsi="Times New Roman" w:cs="Times New Roman"/>
                <w:sz w:val="24"/>
                <w:lang w:val="fr"/>
              </w:rPr>
              <w:t>1</w:t>
            </w:r>
          </w:p>
        </w:tc>
        <w:tc>
          <w:tcPr>
            <w:tcW w:w="1985" w:type="dxa"/>
            <w:vAlign w:val="center"/>
          </w:tcPr>
          <w:p w14:paraId="3131AA0A" w14:textId="77777777" w:rsidR="007F3C0D" w:rsidRPr="007476B8" w:rsidRDefault="007F3C0D" w:rsidP="00F06D31">
            <w:pPr>
              <w:spacing w:after="0" w:line="240" w:lineRule="auto"/>
              <w:jc w:val="center"/>
              <w:rPr>
                <w:rFonts w:ascii="Times New Roman" w:hAnsi="Times New Roman" w:cs="Times New Roman"/>
                <w:sz w:val="24"/>
              </w:rPr>
            </w:pPr>
          </w:p>
        </w:tc>
        <w:tc>
          <w:tcPr>
            <w:tcW w:w="1984" w:type="dxa"/>
            <w:vAlign w:val="center"/>
          </w:tcPr>
          <w:p w14:paraId="59551DB8" w14:textId="77777777" w:rsidR="007F3C0D" w:rsidRPr="007476B8" w:rsidRDefault="007F3C0D" w:rsidP="00F06D31">
            <w:pPr>
              <w:spacing w:after="0" w:line="240" w:lineRule="auto"/>
              <w:jc w:val="center"/>
              <w:rPr>
                <w:rFonts w:ascii="Times New Roman" w:hAnsi="Times New Roman" w:cs="Times New Roman"/>
                <w:sz w:val="24"/>
              </w:rPr>
            </w:pPr>
          </w:p>
        </w:tc>
        <w:tc>
          <w:tcPr>
            <w:tcW w:w="1985" w:type="dxa"/>
            <w:vAlign w:val="center"/>
          </w:tcPr>
          <w:p w14:paraId="3161FEC0" w14:textId="77777777" w:rsidR="007F3C0D" w:rsidRPr="007476B8" w:rsidRDefault="007F3C0D" w:rsidP="00F06D31">
            <w:pPr>
              <w:spacing w:after="0" w:line="240" w:lineRule="auto"/>
              <w:jc w:val="center"/>
              <w:rPr>
                <w:rFonts w:ascii="Times New Roman" w:hAnsi="Times New Roman" w:cs="Times New Roman"/>
                <w:sz w:val="24"/>
              </w:rPr>
            </w:pPr>
          </w:p>
        </w:tc>
      </w:tr>
      <w:tr w:rsidR="007F3C0D" w:rsidRPr="005D3DB8" w14:paraId="7AB5F153" w14:textId="77777777" w:rsidTr="00F06D31">
        <w:trPr>
          <w:trHeight w:val="340"/>
          <w:jc w:val="center"/>
        </w:trPr>
        <w:tc>
          <w:tcPr>
            <w:tcW w:w="1838" w:type="dxa"/>
          </w:tcPr>
          <w:p w14:paraId="45F9B30C" w14:textId="4A5C49DC" w:rsidR="007F3C0D" w:rsidRPr="007476B8" w:rsidRDefault="007F3C0D" w:rsidP="00F06D31">
            <w:pPr>
              <w:spacing w:after="0" w:line="240" w:lineRule="auto"/>
              <w:ind w:left="22"/>
              <w:jc w:val="center"/>
              <w:rPr>
                <w:rFonts w:ascii="Times New Roman" w:hAnsi="Times New Roman" w:cs="Times New Roman"/>
                <w:sz w:val="24"/>
              </w:rPr>
            </w:pPr>
            <w:r w:rsidRPr="007476B8">
              <w:rPr>
                <w:rFonts w:ascii="Times New Roman" w:hAnsi="Times New Roman" w:cs="Times New Roman"/>
                <w:sz w:val="24"/>
                <w:lang w:val="fr"/>
              </w:rPr>
              <w:t>A</w:t>
            </w:r>
            <w:r w:rsidR="00E079DF" w:rsidRPr="007476B8">
              <w:rPr>
                <w:rFonts w:ascii="Times New Roman" w:hAnsi="Times New Roman" w:cs="Times New Roman"/>
                <w:sz w:val="24"/>
                <w:lang w:val="fr"/>
              </w:rPr>
              <w:t>PP</w:t>
            </w:r>
            <w:r w:rsidRPr="007476B8">
              <w:rPr>
                <w:rFonts w:ascii="Times New Roman" w:hAnsi="Times New Roman" w:cs="Times New Roman"/>
                <w:sz w:val="24"/>
                <w:lang w:val="fr"/>
              </w:rPr>
              <w:t>1-2</w:t>
            </w:r>
          </w:p>
        </w:tc>
        <w:tc>
          <w:tcPr>
            <w:tcW w:w="1984" w:type="dxa"/>
          </w:tcPr>
          <w:p w14:paraId="1756A88E" w14:textId="77777777" w:rsidR="007F3C0D" w:rsidRPr="007476B8" w:rsidRDefault="007F3C0D" w:rsidP="00F06D31">
            <w:pPr>
              <w:spacing w:after="0" w:line="240" w:lineRule="auto"/>
              <w:jc w:val="center"/>
              <w:rPr>
                <w:rFonts w:ascii="Times New Roman" w:hAnsi="Times New Roman" w:cs="Times New Roman"/>
                <w:sz w:val="24"/>
              </w:rPr>
            </w:pPr>
            <w:r w:rsidRPr="007476B8">
              <w:rPr>
                <w:rFonts w:ascii="Times New Roman" w:hAnsi="Times New Roman" w:cs="Times New Roman"/>
                <w:sz w:val="24"/>
                <w:lang w:val="fr"/>
              </w:rPr>
              <w:t>1</w:t>
            </w:r>
          </w:p>
        </w:tc>
        <w:tc>
          <w:tcPr>
            <w:tcW w:w="1985" w:type="dxa"/>
            <w:vAlign w:val="center"/>
          </w:tcPr>
          <w:p w14:paraId="728D1737" w14:textId="77777777" w:rsidR="007F3C0D" w:rsidRPr="007476B8" w:rsidRDefault="007F3C0D" w:rsidP="00F06D31">
            <w:pPr>
              <w:spacing w:after="0" w:line="240" w:lineRule="auto"/>
              <w:jc w:val="center"/>
              <w:rPr>
                <w:rFonts w:ascii="Times New Roman" w:hAnsi="Times New Roman" w:cs="Times New Roman"/>
                <w:sz w:val="24"/>
              </w:rPr>
            </w:pPr>
          </w:p>
        </w:tc>
        <w:tc>
          <w:tcPr>
            <w:tcW w:w="1984" w:type="dxa"/>
            <w:vAlign w:val="center"/>
          </w:tcPr>
          <w:p w14:paraId="29C08BB3" w14:textId="77777777" w:rsidR="007F3C0D" w:rsidRPr="007476B8" w:rsidRDefault="007F3C0D" w:rsidP="00F06D31">
            <w:pPr>
              <w:spacing w:after="0" w:line="240" w:lineRule="auto"/>
              <w:jc w:val="center"/>
              <w:rPr>
                <w:rFonts w:ascii="Times New Roman" w:hAnsi="Times New Roman" w:cs="Times New Roman"/>
                <w:sz w:val="24"/>
              </w:rPr>
            </w:pPr>
          </w:p>
        </w:tc>
        <w:tc>
          <w:tcPr>
            <w:tcW w:w="1985" w:type="dxa"/>
            <w:vAlign w:val="center"/>
          </w:tcPr>
          <w:p w14:paraId="5ABC0919" w14:textId="77777777" w:rsidR="007F3C0D" w:rsidRPr="007476B8" w:rsidRDefault="007F3C0D" w:rsidP="00F06D31">
            <w:pPr>
              <w:spacing w:after="0" w:line="240" w:lineRule="auto"/>
              <w:jc w:val="center"/>
              <w:rPr>
                <w:rFonts w:ascii="Times New Roman" w:hAnsi="Times New Roman" w:cs="Times New Roman"/>
                <w:sz w:val="24"/>
              </w:rPr>
            </w:pPr>
          </w:p>
        </w:tc>
      </w:tr>
      <w:tr w:rsidR="007F3C0D" w:rsidRPr="005D3DB8" w14:paraId="5420B3D1" w14:textId="77777777" w:rsidTr="00F06D31">
        <w:trPr>
          <w:trHeight w:val="340"/>
          <w:jc w:val="center"/>
        </w:trPr>
        <w:tc>
          <w:tcPr>
            <w:tcW w:w="1838" w:type="dxa"/>
          </w:tcPr>
          <w:p w14:paraId="30F7F6E9" w14:textId="518A4A06" w:rsidR="007F3C0D" w:rsidRPr="007476B8" w:rsidRDefault="007F3C0D" w:rsidP="00F06D31">
            <w:pPr>
              <w:spacing w:after="0" w:line="240" w:lineRule="auto"/>
              <w:ind w:left="22"/>
              <w:jc w:val="center"/>
              <w:rPr>
                <w:rFonts w:ascii="Times New Roman" w:hAnsi="Times New Roman" w:cs="Times New Roman"/>
                <w:sz w:val="24"/>
              </w:rPr>
            </w:pPr>
            <w:r w:rsidRPr="007476B8">
              <w:rPr>
                <w:rFonts w:ascii="Times New Roman" w:hAnsi="Times New Roman" w:cs="Times New Roman"/>
                <w:sz w:val="24"/>
                <w:lang w:val="fr"/>
              </w:rPr>
              <w:t>A</w:t>
            </w:r>
            <w:r w:rsidR="00E079DF" w:rsidRPr="007476B8">
              <w:rPr>
                <w:rFonts w:ascii="Times New Roman" w:hAnsi="Times New Roman" w:cs="Times New Roman"/>
                <w:sz w:val="24"/>
                <w:lang w:val="fr"/>
              </w:rPr>
              <w:t>PP</w:t>
            </w:r>
            <w:r w:rsidRPr="007476B8">
              <w:rPr>
                <w:rFonts w:ascii="Times New Roman" w:hAnsi="Times New Roman" w:cs="Times New Roman"/>
                <w:sz w:val="24"/>
                <w:lang w:val="fr"/>
              </w:rPr>
              <w:t>1-3</w:t>
            </w:r>
          </w:p>
        </w:tc>
        <w:tc>
          <w:tcPr>
            <w:tcW w:w="1984" w:type="dxa"/>
          </w:tcPr>
          <w:p w14:paraId="33C828EE" w14:textId="77777777" w:rsidR="007F3C0D" w:rsidRPr="007476B8" w:rsidRDefault="007F3C0D" w:rsidP="00F06D31">
            <w:pPr>
              <w:spacing w:after="0" w:line="240" w:lineRule="auto"/>
              <w:jc w:val="center"/>
              <w:rPr>
                <w:rFonts w:ascii="Times New Roman" w:hAnsi="Times New Roman" w:cs="Times New Roman"/>
                <w:sz w:val="24"/>
              </w:rPr>
            </w:pPr>
            <w:r w:rsidRPr="007476B8">
              <w:rPr>
                <w:rFonts w:ascii="Times New Roman" w:hAnsi="Times New Roman" w:cs="Times New Roman"/>
                <w:sz w:val="24"/>
                <w:lang w:val="fr"/>
              </w:rPr>
              <w:t>1</w:t>
            </w:r>
          </w:p>
        </w:tc>
        <w:tc>
          <w:tcPr>
            <w:tcW w:w="1985" w:type="dxa"/>
            <w:vAlign w:val="center"/>
          </w:tcPr>
          <w:p w14:paraId="20D6F599" w14:textId="77777777" w:rsidR="007F3C0D" w:rsidRPr="007476B8" w:rsidRDefault="007F3C0D" w:rsidP="00F06D31">
            <w:pPr>
              <w:spacing w:after="0" w:line="240" w:lineRule="auto"/>
              <w:jc w:val="center"/>
              <w:rPr>
                <w:rFonts w:ascii="Times New Roman" w:hAnsi="Times New Roman" w:cs="Times New Roman"/>
                <w:sz w:val="24"/>
              </w:rPr>
            </w:pPr>
          </w:p>
        </w:tc>
        <w:tc>
          <w:tcPr>
            <w:tcW w:w="1984" w:type="dxa"/>
            <w:vAlign w:val="center"/>
          </w:tcPr>
          <w:p w14:paraId="7198BED4" w14:textId="77777777" w:rsidR="007F3C0D" w:rsidRPr="007476B8" w:rsidRDefault="007F3C0D" w:rsidP="00F06D31">
            <w:pPr>
              <w:spacing w:after="0" w:line="240" w:lineRule="auto"/>
              <w:jc w:val="center"/>
              <w:rPr>
                <w:rFonts w:ascii="Times New Roman" w:hAnsi="Times New Roman" w:cs="Times New Roman"/>
                <w:sz w:val="24"/>
              </w:rPr>
            </w:pPr>
          </w:p>
        </w:tc>
        <w:tc>
          <w:tcPr>
            <w:tcW w:w="1985" w:type="dxa"/>
            <w:vAlign w:val="center"/>
          </w:tcPr>
          <w:p w14:paraId="0BDDB977" w14:textId="77777777" w:rsidR="007F3C0D" w:rsidRPr="007476B8" w:rsidRDefault="007F3C0D" w:rsidP="00F06D31">
            <w:pPr>
              <w:spacing w:after="0" w:line="240" w:lineRule="auto"/>
              <w:jc w:val="center"/>
              <w:rPr>
                <w:rFonts w:ascii="Times New Roman" w:hAnsi="Times New Roman" w:cs="Times New Roman"/>
                <w:sz w:val="24"/>
              </w:rPr>
            </w:pPr>
          </w:p>
        </w:tc>
      </w:tr>
    </w:tbl>
    <w:p w14:paraId="5D9A6D3D" w14:textId="77777777" w:rsidR="007F3C0D" w:rsidRPr="007476B8" w:rsidRDefault="007F3C0D" w:rsidP="00B7429F">
      <w:pPr>
        <w:tabs>
          <w:tab w:val="left" w:pos="1440"/>
        </w:tabs>
        <w:spacing w:before="120" w:after="120"/>
        <w:ind w:left="360"/>
        <w:rPr>
          <w:rFonts w:ascii="Times New Roman" w:hAnsi="Times New Roman" w:cs="Times New Roman"/>
          <w:b/>
          <w:sz w:val="24"/>
          <w:u w:val="single"/>
        </w:rPr>
      </w:pPr>
    </w:p>
    <w:p w14:paraId="085D979A" w14:textId="77777777" w:rsidR="007F3C0D" w:rsidRPr="007476B8" w:rsidRDefault="007F3C0D" w:rsidP="00B7429F">
      <w:pPr>
        <w:ind w:left="360"/>
        <w:jc w:val="center"/>
        <w:rPr>
          <w:rFonts w:ascii="Times New Roman" w:hAnsi="Times New Roman" w:cs="Times New Roman"/>
          <w:sz w:val="30"/>
          <w:szCs w:val="30"/>
          <w:lang w:val="en"/>
        </w:rPr>
      </w:pPr>
      <w:r w:rsidRPr="007476B8">
        <w:rPr>
          <w:rFonts w:ascii="Times New Roman" w:hAnsi="Times New Roman" w:cs="Times New Roman"/>
          <w:sz w:val="30"/>
          <w:szCs w:val="30"/>
          <w:lang w:val="fr"/>
        </w:rPr>
        <w:t>__________</w:t>
      </w:r>
    </w:p>
    <w:p w14:paraId="098DABA4" w14:textId="77777777" w:rsidR="007F3C0D" w:rsidRPr="007476B8" w:rsidRDefault="007F3C0D" w:rsidP="00B7429F">
      <w:pPr>
        <w:ind w:left="360"/>
        <w:jc w:val="center"/>
        <w:rPr>
          <w:rFonts w:ascii="Times New Roman" w:hAnsi="Times New Roman" w:cs="Times New Roman"/>
          <w:b/>
          <w:bCs/>
          <w:sz w:val="30"/>
          <w:szCs w:val="30"/>
          <w:lang w:val="en"/>
        </w:rPr>
        <w:sectPr w:rsidR="007F3C0D" w:rsidRPr="007476B8" w:rsidSect="00C43FD3">
          <w:footerReference w:type="default" r:id="rId16"/>
          <w:pgSz w:w="11906" w:h="16838"/>
          <w:pgMar w:top="1417" w:right="1417" w:bottom="1417" w:left="1417" w:header="708" w:footer="708" w:gutter="0"/>
          <w:pgNumType w:fmt="lowerRoman"/>
          <w:cols w:space="708"/>
          <w:docGrid w:linePitch="360"/>
        </w:sectPr>
      </w:pPr>
    </w:p>
    <w:p w14:paraId="1AFE6B00" w14:textId="77777777" w:rsidR="007F3C0D" w:rsidRPr="007476B8" w:rsidRDefault="007F3C0D" w:rsidP="00B7429F">
      <w:pPr>
        <w:keepNext/>
        <w:keepLines/>
        <w:spacing w:after="0" w:line="240" w:lineRule="auto"/>
        <w:ind w:left="360"/>
        <w:jc w:val="center"/>
        <w:outlineLvl w:val="0"/>
        <w:rPr>
          <w:rFonts w:ascii="Times New Roman" w:hAnsi="Times New Roman" w:cs="Times New Roman"/>
          <w:b/>
          <w:color w:val="000000"/>
          <w:sz w:val="26"/>
          <w:szCs w:val="26"/>
          <w:lang w:val="en"/>
        </w:rPr>
      </w:pPr>
      <w:bookmarkStart w:id="3" w:name="_Toc132728043"/>
      <w:r w:rsidRPr="007476B8">
        <w:rPr>
          <w:rFonts w:ascii="Times New Roman" w:hAnsi="Times New Roman" w:cs="Times New Roman"/>
          <w:b/>
          <w:color w:val="000000"/>
          <w:sz w:val="26"/>
          <w:szCs w:val="26"/>
          <w:lang w:val="fr"/>
        </w:rPr>
        <w:lastRenderedPageBreak/>
        <w:t>ABRÉVIATIONS</w:t>
      </w:r>
      <w:bookmarkEnd w:id="3"/>
    </w:p>
    <w:p w14:paraId="57F5BF68" w14:textId="77777777" w:rsidR="00B7429F" w:rsidRPr="007476B8" w:rsidRDefault="00B7429F" w:rsidP="00B7429F">
      <w:pPr>
        <w:ind w:left="360"/>
        <w:jc w:val="center"/>
        <w:rPr>
          <w:rFonts w:ascii="Times New Roman" w:hAnsi="Times New Roman" w:cs="Times New Roman"/>
          <w:b/>
          <w:bCs/>
          <w:sz w:val="30"/>
          <w:szCs w:val="30"/>
          <w:lang w:val="en"/>
        </w:rPr>
      </w:pPr>
    </w:p>
    <w:tbl>
      <w:tblPr>
        <w:tblStyle w:val="Grilledutableau1"/>
        <w:tblW w:w="0" w:type="auto"/>
        <w:tblInd w:w="421" w:type="dxa"/>
        <w:tblBorders>
          <w:top w:val="single" w:sz="12" w:space="0" w:color="2E74B5"/>
          <w:left w:val="single" w:sz="12" w:space="0" w:color="2E74B5"/>
          <w:bottom w:val="single" w:sz="12" w:space="0" w:color="2E74B5"/>
          <w:right w:val="single" w:sz="12" w:space="0" w:color="2E74B5"/>
          <w:insideH w:val="single" w:sz="12" w:space="0" w:color="2E74B5"/>
          <w:insideV w:val="single" w:sz="12" w:space="0" w:color="2E74B5"/>
        </w:tblBorders>
        <w:tblLook w:val="04A0" w:firstRow="1" w:lastRow="0" w:firstColumn="1" w:lastColumn="0" w:noHBand="0" w:noVBand="1"/>
      </w:tblPr>
      <w:tblGrid>
        <w:gridCol w:w="1873"/>
        <w:gridCol w:w="6748"/>
      </w:tblGrid>
      <w:tr w:rsidR="00A73B6B" w:rsidRPr="00136598" w14:paraId="0C225FA3" w14:textId="77777777" w:rsidTr="00A73B6B">
        <w:tc>
          <w:tcPr>
            <w:tcW w:w="1873" w:type="dxa"/>
          </w:tcPr>
          <w:p w14:paraId="7E1DD590" w14:textId="3AF5B923" w:rsidR="00A73B6B" w:rsidRPr="00136598" w:rsidRDefault="00A73B6B" w:rsidP="00A73B6B">
            <w:pPr>
              <w:spacing w:line="276" w:lineRule="auto"/>
              <w:jc w:val="both"/>
              <w:rPr>
                <w:rFonts w:ascii="Times New Roman" w:eastAsia="Times New Roman" w:hAnsi="Times New Roman" w:cs="Times New Roman"/>
                <w:sz w:val="24"/>
                <w:szCs w:val="24"/>
              </w:rPr>
            </w:pPr>
            <w:r>
              <w:rPr>
                <w:rFonts w:ascii="Times New Roman" w:hAnsi="Times New Roman" w:cs="Times New Roman"/>
                <w:sz w:val="24"/>
                <w:szCs w:val="24"/>
              </w:rPr>
              <w:t>AA</w:t>
            </w:r>
            <w:r>
              <w:rPr>
                <w:rFonts w:ascii="Times New Roman" w:hAnsi="Times New Roman" w:cs="Times New Roman"/>
                <w:sz w:val="24"/>
                <w:szCs w:val="24"/>
              </w:rPr>
              <w:t>C</w:t>
            </w:r>
          </w:p>
        </w:tc>
        <w:tc>
          <w:tcPr>
            <w:tcW w:w="6748" w:type="dxa"/>
          </w:tcPr>
          <w:p w14:paraId="5996E029" w14:textId="08261BC5" w:rsidR="00A73B6B" w:rsidRPr="00136598" w:rsidRDefault="00A73B6B" w:rsidP="00A73B6B">
            <w:pPr>
              <w:spacing w:line="276" w:lineRule="auto"/>
              <w:jc w:val="both"/>
              <w:rPr>
                <w:rFonts w:ascii="Times New Roman" w:eastAsia="Times New Roman" w:hAnsi="Times New Roman" w:cs="Times New Roman"/>
                <w:sz w:val="24"/>
                <w:szCs w:val="24"/>
              </w:rPr>
            </w:pPr>
            <w:r>
              <w:rPr>
                <w:rFonts w:ascii="Times New Roman" w:hAnsi="Times New Roman" w:cs="Times New Roman"/>
                <w:sz w:val="24"/>
                <w:szCs w:val="24"/>
              </w:rPr>
              <w:t>Autorité de l’Aviation Civile</w:t>
            </w:r>
          </w:p>
        </w:tc>
      </w:tr>
      <w:tr w:rsidR="00A73B6B" w:rsidRPr="00136598" w14:paraId="5E70CB52" w14:textId="77777777" w:rsidTr="00A73B6B">
        <w:tc>
          <w:tcPr>
            <w:tcW w:w="1873" w:type="dxa"/>
          </w:tcPr>
          <w:p w14:paraId="1E6FEADC" w14:textId="7320C447" w:rsidR="00A73B6B" w:rsidRPr="00136598" w:rsidRDefault="00A73B6B" w:rsidP="00A73B6B">
            <w:pPr>
              <w:spacing w:line="276" w:lineRule="auto"/>
              <w:jc w:val="both"/>
              <w:rPr>
                <w:rFonts w:ascii="Times New Roman" w:eastAsia="Times New Roman" w:hAnsi="Times New Roman" w:cs="Times New Roman"/>
                <w:sz w:val="24"/>
                <w:szCs w:val="24"/>
              </w:rPr>
            </w:pPr>
            <w:r w:rsidRPr="00136598">
              <w:rPr>
                <w:rFonts w:ascii="Times New Roman" w:eastAsia="Times New Roman" w:hAnsi="Times New Roman" w:cs="Times New Roman"/>
                <w:sz w:val="24"/>
                <w:szCs w:val="24"/>
              </w:rPr>
              <w:t>AIM</w:t>
            </w:r>
          </w:p>
        </w:tc>
        <w:tc>
          <w:tcPr>
            <w:tcW w:w="6748" w:type="dxa"/>
          </w:tcPr>
          <w:p w14:paraId="4691B245" w14:textId="4B16C08B" w:rsidR="00A73B6B" w:rsidRDefault="00A73B6B" w:rsidP="00A73B6B">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Gestion de l’information aé</w:t>
            </w:r>
            <w:r w:rsidRPr="00136598">
              <w:rPr>
                <w:rFonts w:ascii="Times New Roman" w:eastAsia="Times New Roman" w:hAnsi="Times New Roman" w:cs="Times New Roman"/>
                <w:sz w:val="24"/>
                <w:szCs w:val="24"/>
              </w:rPr>
              <w:t>ronauti</w:t>
            </w:r>
            <w:r>
              <w:rPr>
                <w:rFonts w:ascii="Times New Roman" w:eastAsia="Times New Roman" w:hAnsi="Times New Roman" w:cs="Times New Roman"/>
                <w:sz w:val="24"/>
                <w:szCs w:val="24"/>
              </w:rPr>
              <w:t>que</w:t>
            </w:r>
          </w:p>
        </w:tc>
      </w:tr>
      <w:tr w:rsidR="00A73B6B" w:rsidRPr="00136598" w14:paraId="7963B7B4" w14:textId="77777777" w:rsidTr="00A73B6B">
        <w:tc>
          <w:tcPr>
            <w:tcW w:w="1873" w:type="dxa"/>
          </w:tcPr>
          <w:p w14:paraId="1DBBA26B" w14:textId="77777777" w:rsidR="00A73B6B" w:rsidRPr="00136598" w:rsidRDefault="00A73B6B" w:rsidP="00A73B6B">
            <w:pPr>
              <w:spacing w:line="276" w:lineRule="auto"/>
              <w:jc w:val="both"/>
              <w:rPr>
                <w:rFonts w:ascii="Times New Roman" w:eastAsia="Times New Roman" w:hAnsi="Times New Roman" w:cs="Times New Roman"/>
                <w:sz w:val="24"/>
                <w:szCs w:val="24"/>
              </w:rPr>
            </w:pPr>
            <w:r w:rsidRPr="00136598">
              <w:rPr>
                <w:rFonts w:ascii="Times New Roman" w:eastAsia="Times New Roman" w:hAnsi="Times New Roman" w:cs="Times New Roman"/>
                <w:sz w:val="24"/>
                <w:szCs w:val="24"/>
              </w:rPr>
              <w:t>AIS</w:t>
            </w:r>
          </w:p>
        </w:tc>
        <w:tc>
          <w:tcPr>
            <w:tcW w:w="6748" w:type="dxa"/>
          </w:tcPr>
          <w:p w14:paraId="4252B12C" w14:textId="51A2565A" w:rsidR="00A73B6B" w:rsidRPr="00136598" w:rsidRDefault="00A73B6B" w:rsidP="00A73B6B">
            <w:pPr>
              <w:spacing w:line="276" w:lineRule="auto"/>
              <w:jc w:val="both"/>
              <w:rPr>
                <w:rFonts w:ascii="Times New Roman" w:eastAsia="Times New Roman" w:hAnsi="Times New Roman" w:cs="Times New Roman"/>
                <w:sz w:val="24"/>
                <w:szCs w:val="24"/>
              </w:rPr>
            </w:pPr>
            <w:r w:rsidRPr="00136598">
              <w:rPr>
                <w:rFonts w:ascii="Times New Roman" w:eastAsia="Times New Roman" w:hAnsi="Times New Roman" w:cs="Times New Roman"/>
                <w:sz w:val="24"/>
                <w:szCs w:val="24"/>
              </w:rPr>
              <w:t>Services</w:t>
            </w:r>
            <w:r w:rsidRPr="0013659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d</w:t>
            </w:r>
            <w:r>
              <w:rPr>
                <w:rFonts w:ascii="Times New Roman" w:eastAsia="Times New Roman" w:hAnsi="Times New Roman" w:cs="Times New Roman"/>
                <w:sz w:val="24"/>
                <w:szCs w:val="24"/>
              </w:rPr>
              <w:t>’information aé</w:t>
            </w:r>
            <w:r w:rsidRPr="00136598">
              <w:rPr>
                <w:rFonts w:ascii="Times New Roman" w:eastAsia="Times New Roman" w:hAnsi="Times New Roman" w:cs="Times New Roman"/>
                <w:sz w:val="24"/>
                <w:szCs w:val="24"/>
              </w:rPr>
              <w:t>ronauti</w:t>
            </w:r>
            <w:r>
              <w:rPr>
                <w:rFonts w:ascii="Times New Roman" w:eastAsia="Times New Roman" w:hAnsi="Times New Roman" w:cs="Times New Roman"/>
                <w:sz w:val="24"/>
                <w:szCs w:val="24"/>
              </w:rPr>
              <w:t>que</w:t>
            </w:r>
          </w:p>
        </w:tc>
      </w:tr>
      <w:tr w:rsidR="00A73B6B" w:rsidRPr="00136598" w14:paraId="14CEEA55" w14:textId="77777777" w:rsidTr="00A73B6B">
        <w:tc>
          <w:tcPr>
            <w:tcW w:w="1873" w:type="dxa"/>
          </w:tcPr>
          <w:p w14:paraId="018B629D" w14:textId="77777777" w:rsidR="00A73B6B" w:rsidRPr="00136598" w:rsidRDefault="00A73B6B" w:rsidP="00A73B6B">
            <w:pPr>
              <w:spacing w:line="276" w:lineRule="auto"/>
              <w:jc w:val="both"/>
              <w:rPr>
                <w:rFonts w:ascii="Times New Roman" w:eastAsia="Times New Roman" w:hAnsi="Times New Roman" w:cs="Times New Roman"/>
                <w:sz w:val="24"/>
                <w:szCs w:val="24"/>
              </w:rPr>
            </w:pPr>
            <w:r w:rsidRPr="004B3825">
              <w:rPr>
                <w:rFonts w:ascii="Times New Roman" w:hAnsi="Times New Roman" w:cs="Times New Roman"/>
                <w:sz w:val="24"/>
                <w:szCs w:val="24"/>
              </w:rPr>
              <w:t>AISP</w:t>
            </w:r>
          </w:p>
        </w:tc>
        <w:tc>
          <w:tcPr>
            <w:tcW w:w="6748" w:type="dxa"/>
          </w:tcPr>
          <w:p w14:paraId="5B52DC01" w14:textId="6873143D" w:rsidR="00A73B6B" w:rsidRPr="00136598" w:rsidRDefault="00A73B6B" w:rsidP="00A73B6B">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Fournisseur de s</w:t>
            </w:r>
            <w:r w:rsidRPr="00136598">
              <w:rPr>
                <w:rFonts w:ascii="Times New Roman" w:eastAsia="Times New Roman" w:hAnsi="Times New Roman" w:cs="Times New Roman"/>
                <w:sz w:val="24"/>
                <w:szCs w:val="24"/>
              </w:rPr>
              <w:t xml:space="preserve">ervices </w:t>
            </w:r>
            <w:r>
              <w:rPr>
                <w:rFonts w:ascii="Times New Roman" w:eastAsia="Times New Roman" w:hAnsi="Times New Roman" w:cs="Times New Roman"/>
                <w:sz w:val="24"/>
                <w:szCs w:val="24"/>
              </w:rPr>
              <w:t>d’information aé</w:t>
            </w:r>
            <w:r w:rsidRPr="00136598">
              <w:rPr>
                <w:rFonts w:ascii="Times New Roman" w:eastAsia="Times New Roman" w:hAnsi="Times New Roman" w:cs="Times New Roman"/>
                <w:sz w:val="24"/>
                <w:szCs w:val="24"/>
              </w:rPr>
              <w:t>ronauti</w:t>
            </w:r>
            <w:r>
              <w:rPr>
                <w:rFonts w:ascii="Times New Roman" w:eastAsia="Times New Roman" w:hAnsi="Times New Roman" w:cs="Times New Roman"/>
                <w:sz w:val="24"/>
                <w:szCs w:val="24"/>
              </w:rPr>
              <w:t>que</w:t>
            </w:r>
          </w:p>
        </w:tc>
      </w:tr>
      <w:tr w:rsidR="00A73B6B" w:rsidRPr="00136598" w14:paraId="3B0D9226" w14:textId="77777777" w:rsidTr="00A73B6B">
        <w:tc>
          <w:tcPr>
            <w:tcW w:w="1873" w:type="dxa"/>
          </w:tcPr>
          <w:p w14:paraId="31B2F7F3" w14:textId="492FACD7" w:rsidR="00A73B6B" w:rsidRDefault="00A73B6B" w:rsidP="00A73B6B">
            <w:pPr>
              <w:spacing w:line="276" w:lineRule="auto"/>
              <w:jc w:val="both"/>
              <w:rPr>
                <w:rFonts w:ascii="Times New Roman" w:hAnsi="Times New Roman" w:cs="Times New Roman"/>
                <w:sz w:val="24"/>
                <w:szCs w:val="24"/>
              </w:rPr>
            </w:pPr>
            <w:r>
              <w:rPr>
                <w:rFonts w:ascii="Times New Roman" w:hAnsi="Times New Roman" w:cs="Times New Roman"/>
                <w:sz w:val="24"/>
                <w:szCs w:val="24"/>
              </w:rPr>
              <w:t>ISAC</w:t>
            </w:r>
          </w:p>
        </w:tc>
        <w:tc>
          <w:tcPr>
            <w:tcW w:w="6748" w:type="dxa"/>
          </w:tcPr>
          <w:p w14:paraId="39DEFFF1" w14:textId="297225FC" w:rsidR="00A73B6B" w:rsidRDefault="00A73B6B" w:rsidP="00A73B6B">
            <w:pPr>
              <w:spacing w:line="276" w:lineRule="auto"/>
              <w:jc w:val="both"/>
              <w:rPr>
                <w:rFonts w:ascii="Times New Roman" w:hAnsi="Times New Roman" w:cs="Times New Roman"/>
                <w:sz w:val="24"/>
                <w:szCs w:val="24"/>
              </w:rPr>
            </w:pPr>
            <w:r>
              <w:rPr>
                <w:rFonts w:ascii="Times New Roman" w:hAnsi="Times New Roman" w:cs="Times New Roman"/>
                <w:sz w:val="24"/>
                <w:szCs w:val="24"/>
              </w:rPr>
              <w:t>Inspecteur Sécurité de l’Aviation Civile</w:t>
            </w:r>
          </w:p>
        </w:tc>
      </w:tr>
      <w:tr w:rsidR="00A73B6B" w:rsidRPr="00136598" w14:paraId="23B0E940" w14:textId="77777777" w:rsidTr="00A73B6B">
        <w:tc>
          <w:tcPr>
            <w:tcW w:w="1873" w:type="dxa"/>
          </w:tcPr>
          <w:p w14:paraId="12AC8E3B" w14:textId="0C0ED5A2" w:rsidR="00A73B6B" w:rsidRPr="004B3825" w:rsidRDefault="00A73B6B" w:rsidP="00A73B6B">
            <w:pPr>
              <w:spacing w:line="276" w:lineRule="auto"/>
              <w:jc w:val="both"/>
              <w:rPr>
                <w:rFonts w:ascii="Times New Roman" w:hAnsi="Times New Roman" w:cs="Times New Roman"/>
                <w:sz w:val="24"/>
                <w:szCs w:val="24"/>
              </w:rPr>
            </w:pPr>
            <w:r w:rsidRPr="004B3825">
              <w:rPr>
                <w:rFonts w:ascii="Times New Roman" w:hAnsi="Times New Roman" w:cs="Times New Roman"/>
                <w:sz w:val="24"/>
                <w:szCs w:val="24"/>
              </w:rPr>
              <w:t>I</w:t>
            </w:r>
            <w:r>
              <w:rPr>
                <w:rFonts w:ascii="Times New Roman" w:hAnsi="Times New Roman" w:cs="Times New Roman"/>
                <w:sz w:val="24"/>
                <w:szCs w:val="24"/>
              </w:rPr>
              <w:t>SO</w:t>
            </w:r>
          </w:p>
        </w:tc>
        <w:tc>
          <w:tcPr>
            <w:tcW w:w="6748" w:type="dxa"/>
          </w:tcPr>
          <w:p w14:paraId="00D9196C" w14:textId="40762516" w:rsidR="00A73B6B" w:rsidRPr="00616982" w:rsidRDefault="00A73B6B" w:rsidP="00A73B6B">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Organisation </w:t>
            </w:r>
            <w:r w:rsidRPr="001D1AB5">
              <w:rPr>
                <w:rFonts w:ascii="Times New Roman" w:hAnsi="Times New Roman" w:cs="Times New Roman"/>
                <w:sz w:val="24"/>
                <w:szCs w:val="24"/>
              </w:rPr>
              <w:t>International</w:t>
            </w:r>
            <w:r>
              <w:rPr>
                <w:rFonts w:ascii="Times New Roman" w:hAnsi="Times New Roman" w:cs="Times New Roman"/>
                <w:sz w:val="24"/>
                <w:szCs w:val="24"/>
              </w:rPr>
              <w:t>e de Normalisation</w:t>
            </w:r>
            <w:r w:rsidRPr="00D0652C">
              <w:rPr>
                <w:rFonts w:ascii="Times New Roman" w:hAnsi="Times New Roman" w:cs="Times New Roman"/>
                <w:sz w:val="24"/>
                <w:szCs w:val="24"/>
              </w:rPr>
              <w:t xml:space="preserve"> </w:t>
            </w:r>
          </w:p>
        </w:tc>
      </w:tr>
      <w:tr w:rsidR="00A73B6B" w:rsidRPr="00136598" w14:paraId="025B0723" w14:textId="77777777" w:rsidTr="00A73B6B">
        <w:tc>
          <w:tcPr>
            <w:tcW w:w="1873" w:type="dxa"/>
          </w:tcPr>
          <w:p w14:paraId="54F10BC0" w14:textId="17B667CE" w:rsidR="00A73B6B" w:rsidRPr="004B3825" w:rsidRDefault="00A73B6B" w:rsidP="00A73B6B">
            <w:pPr>
              <w:spacing w:line="276" w:lineRule="auto"/>
              <w:jc w:val="both"/>
              <w:rPr>
                <w:rFonts w:ascii="Times New Roman" w:hAnsi="Times New Roman" w:cs="Times New Roman"/>
                <w:sz w:val="24"/>
                <w:szCs w:val="24"/>
              </w:rPr>
            </w:pPr>
            <w:r w:rsidRPr="004B3825">
              <w:rPr>
                <w:rFonts w:ascii="Times New Roman" w:hAnsi="Times New Roman" w:cs="Times New Roman"/>
                <w:sz w:val="24"/>
                <w:szCs w:val="24"/>
              </w:rPr>
              <w:t>O</w:t>
            </w:r>
            <w:r>
              <w:rPr>
                <w:rFonts w:ascii="Times New Roman" w:hAnsi="Times New Roman" w:cs="Times New Roman"/>
                <w:sz w:val="24"/>
                <w:szCs w:val="24"/>
              </w:rPr>
              <w:t>ACI</w:t>
            </w:r>
          </w:p>
        </w:tc>
        <w:tc>
          <w:tcPr>
            <w:tcW w:w="6748" w:type="dxa"/>
          </w:tcPr>
          <w:p w14:paraId="3E5C9F60" w14:textId="0F798719" w:rsidR="00A73B6B" w:rsidRPr="00D0652C" w:rsidRDefault="00A73B6B" w:rsidP="00A73B6B">
            <w:pPr>
              <w:spacing w:line="276" w:lineRule="auto"/>
              <w:jc w:val="both"/>
              <w:rPr>
                <w:rFonts w:ascii="Times New Roman" w:hAnsi="Times New Roman" w:cs="Times New Roman"/>
                <w:sz w:val="24"/>
                <w:szCs w:val="24"/>
              </w:rPr>
            </w:pPr>
            <w:r w:rsidRPr="00D0652C">
              <w:rPr>
                <w:rFonts w:ascii="Times New Roman" w:hAnsi="Times New Roman" w:cs="Times New Roman"/>
                <w:sz w:val="24"/>
                <w:szCs w:val="24"/>
              </w:rPr>
              <w:t>Organi</w:t>
            </w:r>
            <w:r>
              <w:rPr>
                <w:rFonts w:ascii="Times New Roman" w:hAnsi="Times New Roman" w:cs="Times New Roman"/>
                <w:sz w:val="24"/>
                <w:szCs w:val="24"/>
              </w:rPr>
              <w:t>s</w:t>
            </w:r>
            <w:r w:rsidRPr="00D0652C">
              <w:rPr>
                <w:rFonts w:ascii="Times New Roman" w:hAnsi="Times New Roman" w:cs="Times New Roman"/>
                <w:sz w:val="24"/>
                <w:szCs w:val="24"/>
              </w:rPr>
              <w:t xml:space="preserve">ation </w:t>
            </w:r>
            <w:r>
              <w:rPr>
                <w:rFonts w:ascii="Times New Roman" w:hAnsi="Times New Roman" w:cs="Times New Roman"/>
                <w:sz w:val="24"/>
                <w:szCs w:val="24"/>
              </w:rPr>
              <w:t>de l’</w:t>
            </w:r>
            <w:r w:rsidRPr="00D0652C">
              <w:rPr>
                <w:rFonts w:ascii="Times New Roman" w:hAnsi="Times New Roman" w:cs="Times New Roman"/>
                <w:sz w:val="24"/>
                <w:szCs w:val="24"/>
              </w:rPr>
              <w:t>Aviation Civil</w:t>
            </w:r>
            <w:r>
              <w:rPr>
                <w:rFonts w:ascii="Times New Roman" w:hAnsi="Times New Roman" w:cs="Times New Roman"/>
                <w:sz w:val="24"/>
                <w:szCs w:val="24"/>
              </w:rPr>
              <w:t>e</w:t>
            </w:r>
            <w:r w:rsidRPr="00D0652C">
              <w:rPr>
                <w:rFonts w:ascii="Times New Roman" w:hAnsi="Times New Roman" w:cs="Times New Roman"/>
                <w:sz w:val="24"/>
                <w:szCs w:val="24"/>
              </w:rPr>
              <w:t xml:space="preserve"> International</w:t>
            </w:r>
            <w:r>
              <w:rPr>
                <w:rFonts w:ascii="Times New Roman" w:hAnsi="Times New Roman" w:cs="Times New Roman"/>
                <w:sz w:val="24"/>
                <w:szCs w:val="24"/>
              </w:rPr>
              <w:t>e</w:t>
            </w:r>
          </w:p>
        </w:tc>
      </w:tr>
      <w:tr w:rsidR="00A73B6B" w:rsidRPr="00136598" w14:paraId="15647EDD" w14:textId="77777777" w:rsidTr="00A73B6B">
        <w:tc>
          <w:tcPr>
            <w:tcW w:w="1873" w:type="dxa"/>
          </w:tcPr>
          <w:p w14:paraId="378A55CD" w14:textId="77777777" w:rsidR="00A73B6B" w:rsidRPr="00136598" w:rsidRDefault="00A73B6B" w:rsidP="00A73B6B">
            <w:pPr>
              <w:spacing w:line="276" w:lineRule="auto"/>
              <w:jc w:val="both"/>
              <w:rPr>
                <w:rFonts w:ascii="Times New Roman" w:eastAsia="Times New Roman" w:hAnsi="Times New Roman" w:cs="Times New Roman"/>
                <w:sz w:val="24"/>
                <w:szCs w:val="24"/>
              </w:rPr>
            </w:pPr>
            <w:r w:rsidRPr="00136598">
              <w:rPr>
                <w:rFonts w:ascii="Times New Roman" w:eastAsia="Times New Roman" w:hAnsi="Times New Roman" w:cs="Times New Roman"/>
                <w:sz w:val="24"/>
                <w:szCs w:val="24"/>
              </w:rPr>
              <w:t>RBIS</w:t>
            </w:r>
          </w:p>
        </w:tc>
        <w:tc>
          <w:tcPr>
            <w:tcW w:w="6748" w:type="dxa"/>
          </w:tcPr>
          <w:p w14:paraId="510A5B7C" w14:textId="059FE866" w:rsidR="00A73B6B" w:rsidRPr="00136598" w:rsidRDefault="00A73B6B" w:rsidP="00A73B6B">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Appui pour la mise en œuvre basée sur les résultats</w:t>
            </w:r>
          </w:p>
        </w:tc>
      </w:tr>
      <w:tr w:rsidR="00A73B6B" w:rsidRPr="00136598" w14:paraId="54761BAB" w14:textId="77777777" w:rsidTr="00A73B6B">
        <w:tc>
          <w:tcPr>
            <w:tcW w:w="1873" w:type="dxa"/>
          </w:tcPr>
          <w:p w14:paraId="4B639D74" w14:textId="77777777" w:rsidR="00A73B6B" w:rsidRPr="00136598" w:rsidRDefault="00A73B6B" w:rsidP="00A73B6B">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SARP</w:t>
            </w:r>
          </w:p>
        </w:tc>
        <w:tc>
          <w:tcPr>
            <w:tcW w:w="6748" w:type="dxa"/>
          </w:tcPr>
          <w:p w14:paraId="479C5BAF" w14:textId="4B8FBE55" w:rsidR="00A73B6B" w:rsidRPr="00136598" w:rsidRDefault="00A73B6B" w:rsidP="00A73B6B">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Norme et pratique recommandée</w:t>
            </w:r>
          </w:p>
        </w:tc>
      </w:tr>
      <w:tr w:rsidR="00A73B6B" w:rsidRPr="00136598" w14:paraId="238566CB" w14:textId="77777777" w:rsidTr="00A73B6B">
        <w:tc>
          <w:tcPr>
            <w:tcW w:w="1873" w:type="dxa"/>
          </w:tcPr>
          <w:p w14:paraId="6F059925" w14:textId="02DC2888" w:rsidR="00A73B6B" w:rsidRDefault="00A73B6B" w:rsidP="00A73B6B">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SMQ</w:t>
            </w:r>
          </w:p>
        </w:tc>
        <w:tc>
          <w:tcPr>
            <w:tcW w:w="6748" w:type="dxa"/>
          </w:tcPr>
          <w:p w14:paraId="44D110FC" w14:textId="516B7F5B" w:rsidR="00A73B6B" w:rsidRDefault="00A73B6B" w:rsidP="00A73B6B">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Système de management de la qualité</w:t>
            </w:r>
          </w:p>
        </w:tc>
      </w:tr>
    </w:tbl>
    <w:p w14:paraId="2D19A1BA" w14:textId="77777777" w:rsidR="00B7429F" w:rsidRPr="007476B8" w:rsidRDefault="00B7429F" w:rsidP="00B7429F">
      <w:pPr>
        <w:ind w:left="360"/>
        <w:jc w:val="center"/>
        <w:rPr>
          <w:rFonts w:ascii="Times New Roman" w:hAnsi="Times New Roman" w:cs="Times New Roman"/>
          <w:b/>
          <w:bCs/>
          <w:sz w:val="30"/>
          <w:szCs w:val="30"/>
          <w:lang w:val="en"/>
        </w:rPr>
      </w:pPr>
    </w:p>
    <w:p w14:paraId="3C16D742" w14:textId="09BCDA91" w:rsidR="007F3C0D" w:rsidRPr="007476B8" w:rsidRDefault="007F3C0D" w:rsidP="00B7429F">
      <w:pPr>
        <w:ind w:left="360"/>
        <w:jc w:val="center"/>
        <w:rPr>
          <w:rFonts w:ascii="Times New Roman" w:hAnsi="Times New Roman" w:cs="Times New Roman"/>
          <w:b/>
          <w:bCs/>
          <w:sz w:val="30"/>
          <w:szCs w:val="30"/>
          <w:lang w:val="en"/>
        </w:rPr>
        <w:sectPr w:rsidR="007F3C0D" w:rsidRPr="007476B8" w:rsidSect="00C43FD3">
          <w:footerReference w:type="default" r:id="rId17"/>
          <w:pgSz w:w="11906" w:h="16838"/>
          <w:pgMar w:top="1417" w:right="1417" w:bottom="1417" w:left="1417" w:header="708" w:footer="708" w:gutter="0"/>
          <w:pgNumType w:fmt="lowerRoman"/>
          <w:cols w:space="708"/>
          <w:docGrid w:linePitch="360"/>
        </w:sectPr>
      </w:pPr>
      <w:r w:rsidRPr="007476B8">
        <w:rPr>
          <w:rFonts w:ascii="Times New Roman" w:hAnsi="Times New Roman" w:cs="Times New Roman"/>
          <w:b/>
          <w:bCs/>
          <w:sz w:val="30"/>
          <w:szCs w:val="30"/>
          <w:lang w:val="fr"/>
        </w:rPr>
        <w:t>_________</w:t>
      </w:r>
    </w:p>
    <w:p w14:paraId="534CC87B" w14:textId="445E36FA" w:rsidR="007F3C0D" w:rsidRPr="007476B8" w:rsidRDefault="00E079DF" w:rsidP="00B7429F">
      <w:pPr>
        <w:keepNext/>
        <w:keepLines/>
        <w:spacing w:after="0" w:line="240" w:lineRule="auto"/>
        <w:ind w:left="360"/>
        <w:jc w:val="center"/>
        <w:outlineLvl w:val="0"/>
        <w:rPr>
          <w:rFonts w:ascii="Times New Roman" w:hAnsi="Times New Roman" w:cs="Times New Roman"/>
          <w:b/>
          <w:color w:val="000000"/>
          <w:sz w:val="26"/>
          <w:szCs w:val="26"/>
          <w:lang w:val="en"/>
        </w:rPr>
      </w:pPr>
      <w:bookmarkStart w:id="4" w:name="_Toc132728044"/>
      <w:r w:rsidRPr="007476B8">
        <w:rPr>
          <w:rFonts w:ascii="Times New Roman" w:hAnsi="Times New Roman" w:cs="Times New Roman"/>
          <w:b/>
          <w:color w:val="000000"/>
          <w:sz w:val="26"/>
          <w:szCs w:val="26"/>
          <w:lang w:val="fr"/>
        </w:rPr>
        <w:lastRenderedPageBreak/>
        <w:t>SOMMAIRE</w:t>
      </w:r>
      <w:bookmarkEnd w:id="4"/>
    </w:p>
    <w:p w14:paraId="43B3F7CA" w14:textId="77777777" w:rsidR="007F3C0D" w:rsidRPr="007476B8" w:rsidRDefault="007F3C0D" w:rsidP="00B7429F">
      <w:pPr>
        <w:ind w:left="360"/>
        <w:jc w:val="center"/>
        <w:rPr>
          <w:rFonts w:ascii="Times New Roman" w:hAnsi="Times New Roman" w:cs="Times New Roman"/>
          <w:b/>
          <w:bCs/>
          <w:sz w:val="30"/>
          <w:szCs w:val="30"/>
          <w:lang w:val="en"/>
        </w:rPr>
      </w:pPr>
    </w:p>
    <w:sdt>
      <w:sdtPr>
        <w:rPr>
          <w:rFonts w:ascii="Times New Roman" w:eastAsiaTheme="minorHAnsi" w:hAnsi="Times New Roman" w:cs="Times New Roman"/>
          <w:b w:val="0"/>
          <w:sz w:val="22"/>
          <w:szCs w:val="22"/>
          <w:lang w:eastAsia="en-US"/>
        </w:rPr>
        <w:id w:val="-1632319279"/>
        <w:docPartObj>
          <w:docPartGallery w:val="Table of Contents"/>
          <w:docPartUnique/>
        </w:docPartObj>
      </w:sdtPr>
      <w:sdtContent>
        <w:p w14:paraId="6A35E9CE" w14:textId="77777777" w:rsidR="007F3C0D" w:rsidRPr="005D3DB8" w:rsidRDefault="007F3C0D" w:rsidP="00B7429F">
          <w:pPr>
            <w:pStyle w:val="En-ttedetabledesmatires"/>
            <w:ind w:left="360"/>
            <w:rPr>
              <w:rFonts w:ascii="Times New Roman" w:hAnsi="Times New Roman" w:cs="Times New Roman"/>
              <w:sz w:val="20"/>
              <w:szCs w:val="20"/>
            </w:rPr>
          </w:pPr>
          <w:r w:rsidRPr="005D3DB8">
            <w:rPr>
              <w:rFonts w:ascii="Times New Roman" w:hAnsi="Times New Roman" w:cs="Times New Roman"/>
              <w:sz w:val="20"/>
              <w:szCs w:val="20"/>
              <w:lang w:val="fr"/>
            </w:rPr>
            <w:tab/>
          </w:r>
          <w:r w:rsidRPr="005D3DB8">
            <w:rPr>
              <w:rFonts w:ascii="Times New Roman" w:hAnsi="Times New Roman" w:cs="Times New Roman"/>
              <w:sz w:val="20"/>
              <w:szCs w:val="20"/>
              <w:lang w:val="fr"/>
            </w:rPr>
            <w:tab/>
          </w:r>
          <w:r w:rsidRPr="005D3DB8">
            <w:rPr>
              <w:rFonts w:ascii="Times New Roman" w:hAnsi="Times New Roman" w:cs="Times New Roman"/>
              <w:sz w:val="20"/>
              <w:szCs w:val="20"/>
              <w:lang w:val="fr"/>
            </w:rPr>
            <w:tab/>
          </w:r>
          <w:r w:rsidRPr="005D3DB8">
            <w:rPr>
              <w:rFonts w:ascii="Times New Roman" w:hAnsi="Times New Roman" w:cs="Times New Roman"/>
              <w:sz w:val="20"/>
              <w:szCs w:val="20"/>
              <w:lang w:val="fr"/>
            </w:rPr>
            <w:tab/>
          </w:r>
          <w:r w:rsidRPr="005D3DB8">
            <w:rPr>
              <w:rFonts w:ascii="Times New Roman" w:hAnsi="Times New Roman" w:cs="Times New Roman"/>
              <w:sz w:val="20"/>
              <w:szCs w:val="20"/>
              <w:lang w:val="fr"/>
            </w:rPr>
            <w:tab/>
          </w:r>
          <w:r w:rsidRPr="005D3DB8">
            <w:rPr>
              <w:rFonts w:ascii="Times New Roman" w:hAnsi="Times New Roman" w:cs="Times New Roman"/>
              <w:sz w:val="20"/>
              <w:szCs w:val="20"/>
              <w:lang w:val="fr"/>
            </w:rPr>
            <w:tab/>
          </w:r>
          <w:r w:rsidRPr="005D3DB8">
            <w:rPr>
              <w:rFonts w:ascii="Times New Roman" w:hAnsi="Times New Roman" w:cs="Times New Roman"/>
              <w:sz w:val="20"/>
              <w:szCs w:val="20"/>
              <w:lang w:val="fr"/>
            </w:rPr>
            <w:tab/>
          </w:r>
          <w:r w:rsidRPr="005D3DB8">
            <w:rPr>
              <w:rFonts w:ascii="Times New Roman" w:hAnsi="Times New Roman" w:cs="Times New Roman"/>
              <w:sz w:val="20"/>
              <w:szCs w:val="20"/>
              <w:lang w:val="fr"/>
            </w:rPr>
            <w:tab/>
          </w:r>
          <w:r w:rsidRPr="005D3DB8">
            <w:rPr>
              <w:rFonts w:ascii="Times New Roman" w:hAnsi="Times New Roman" w:cs="Times New Roman"/>
              <w:sz w:val="20"/>
              <w:szCs w:val="20"/>
              <w:lang w:val="fr"/>
            </w:rPr>
            <w:tab/>
          </w:r>
          <w:r w:rsidRPr="005D3DB8">
            <w:rPr>
              <w:rFonts w:ascii="Times New Roman" w:hAnsi="Times New Roman" w:cs="Times New Roman"/>
              <w:sz w:val="20"/>
              <w:szCs w:val="20"/>
              <w:lang w:val="fr"/>
            </w:rPr>
            <w:tab/>
          </w:r>
          <w:r w:rsidRPr="005D3DB8">
            <w:rPr>
              <w:rFonts w:ascii="Times New Roman" w:hAnsi="Times New Roman" w:cs="Times New Roman"/>
              <w:sz w:val="20"/>
              <w:szCs w:val="20"/>
              <w:lang w:val="fr"/>
            </w:rPr>
            <w:tab/>
          </w:r>
          <w:r w:rsidRPr="005D3DB8">
            <w:rPr>
              <w:rFonts w:ascii="Times New Roman" w:hAnsi="Times New Roman" w:cs="Times New Roman"/>
              <w:b w:val="0"/>
              <w:bCs/>
              <w:sz w:val="20"/>
              <w:szCs w:val="20"/>
              <w:lang w:val="fr"/>
            </w:rPr>
            <w:tab/>
            <w:t>Page</w:t>
          </w:r>
        </w:p>
        <w:p w14:paraId="49F5848C" w14:textId="0FBB6440" w:rsidR="005D3DB8" w:rsidRPr="005D3DB8" w:rsidRDefault="007F3C0D" w:rsidP="005D3DB8">
          <w:pPr>
            <w:pStyle w:val="TM1"/>
            <w:rPr>
              <w:rFonts w:ascii="Times New Roman" w:eastAsiaTheme="minorEastAsia" w:hAnsi="Times New Roman" w:cs="Times New Roman"/>
              <w:noProof/>
              <w:sz w:val="20"/>
              <w:szCs w:val="20"/>
              <w:lang w:val="fr-CI" w:eastAsia="fr-CI"/>
            </w:rPr>
          </w:pPr>
          <w:r w:rsidRPr="005D3DB8">
            <w:rPr>
              <w:rFonts w:ascii="Times New Roman" w:hAnsi="Times New Roman" w:cs="Times New Roman"/>
              <w:sz w:val="20"/>
              <w:szCs w:val="20"/>
              <w:lang w:val="fr"/>
            </w:rPr>
            <w:fldChar w:fldCharType="begin"/>
          </w:r>
          <w:r w:rsidRPr="005D3DB8">
            <w:rPr>
              <w:rFonts w:ascii="Times New Roman" w:hAnsi="Times New Roman" w:cs="Times New Roman"/>
              <w:sz w:val="20"/>
              <w:szCs w:val="20"/>
              <w:lang w:val="fr"/>
            </w:rPr>
            <w:instrText xml:space="preserve"> TOC \o "1-3" \h \z \u </w:instrText>
          </w:r>
          <w:r w:rsidRPr="005D3DB8">
            <w:rPr>
              <w:rFonts w:ascii="Times New Roman" w:hAnsi="Times New Roman" w:cs="Times New Roman"/>
              <w:sz w:val="20"/>
              <w:szCs w:val="20"/>
              <w:lang w:val="fr"/>
            </w:rPr>
            <w:fldChar w:fldCharType="separate"/>
          </w:r>
          <w:hyperlink w:anchor="_Toc132728040" w:history="1">
            <w:r w:rsidR="005D3DB8" w:rsidRPr="005D3DB8">
              <w:rPr>
                <w:rStyle w:val="Lienhypertexte"/>
                <w:rFonts w:ascii="Times New Roman" w:hAnsi="Times New Roman" w:cs="Times New Roman"/>
                <w:noProof/>
                <w:sz w:val="20"/>
                <w:szCs w:val="20"/>
                <w:lang w:val="fr"/>
              </w:rPr>
              <w:t>PAGE D’APPROBATION</w:t>
            </w:r>
            <w:r w:rsidR="005D3DB8" w:rsidRPr="005D3DB8">
              <w:rPr>
                <w:rFonts w:ascii="Times New Roman" w:hAnsi="Times New Roman" w:cs="Times New Roman"/>
                <w:noProof/>
                <w:webHidden/>
                <w:sz w:val="20"/>
                <w:szCs w:val="20"/>
              </w:rPr>
              <w:tab/>
            </w:r>
            <w:r w:rsidR="005D3DB8" w:rsidRPr="005D3DB8">
              <w:rPr>
                <w:rFonts w:ascii="Times New Roman" w:hAnsi="Times New Roman" w:cs="Times New Roman"/>
                <w:noProof/>
                <w:webHidden/>
                <w:sz w:val="20"/>
                <w:szCs w:val="20"/>
              </w:rPr>
              <w:fldChar w:fldCharType="begin"/>
            </w:r>
            <w:r w:rsidR="005D3DB8" w:rsidRPr="005D3DB8">
              <w:rPr>
                <w:rFonts w:ascii="Times New Roman" w:hAnsi="Times New Roman" w:cs="Times New Roman"/>
                <w:noProof/>
                <w:webHidden/>
                <w:sz w:val="20"/>
                <w:szCs w:val="20"/>
              </w:rPr>
              <w:instrText xml:space="preserve"> PAGEREF _Toc132728040 \h </w:instrText>
            </w:r>
            <w:r w:rsidR="005D3DB8" w:rsidRPr="005D3DB8">
              <w:rPr>
                <w:rFonts w:ascii="Times New Roman" w:hAnsi="Times New Roman" w:cs="Times New Roman"/>
                <w:noProof/>
                <w:webHidden/>
                <w:sz w:val="20"/>
                <w:szCs w:val="20"/>
              </w:rPr>
            </w:r>
            <w:r w:rsidR="005D3DB8" w:rsidRPr="005D3DB8">
              <w:rPr>
                <w:rFonts w:ascii="Times New Roman" w:hAnsi="Times New Roman" w:cs="Times New Roman"/>
                <w:noProof/>
                <w:webHidden/>
                <w:sz w:val="20"/>
                <w:szCs w:val="20"/>
              </w:rPr>
              <w:fldChar w:fldCharType="separate"/>
            </w:r>
            <w:r w:rsidR="005D3DB8" w:rsidRPr="005D3DB8">
              <w:rPr>
                <w:rFonts w:ascii="Times New Roman" w:hAnsi="Times New Roman" w:cs="Times New Roman"/>
                <w:noProof/>
                <w:webHidden/>
                <w:sz w:val="20"/>
                <w:szCs w:val="20"/>
              </w:rPr>
              <w:t>i</w:t>
            </w:r>
            <w:r w:rsidR="005D3DB8" w:rsidRPr="005D3DB8">
              <w:rPr>
                <w:rFonts w:ascii="Times New Roman" w:hAnsi="Times New Roman" w:cs="Times New Roman"/>
                <w:noProof/>
                <w:webHidden/>
                <w:sz w:val="20"/>
                <w:szCs w:val="20"/>
              </w:rPr>
              <w:fldChar w:fldCharType="end"/>
            </w:r>
          </w:hyperlink>
        </w:p>
        <w:p w14:paraId="6AEAD835" w14:textId="50160BB6" w:rsidR="005D3DB8" w:rsidRPr="005D3DB8" w:rsidRDefault="005D3DB8" w:rsidP="005D3DB8">
          <w:pPr>
            <w:pStyle w:val="TM1"/>
            <w:rPr>
              <w:rFonts w:ascii="Times New Roman" w:eastAsiaTheme="minorEastAsia" w:hAnsi="Times New Roman" w:cs="Times New Roman"/>
              <w:noProof/>
              <w:sz w:val="20"/>
              <w:szCs w:val="20"/>
              <w:lang w:val="fr-CI" w:eastAsia="fr-CI"/>
            </w:rPr>
          </w:pPr>
          <w:hyperlink w:anchor="_Toc132728041" w:history="1">
            <w:r w:rsidRPr="005D3DB8">
              <w:rPr>
                <w:rStyle w:val="Lienhypertexte"/>
                <w:rFonts w:ascii="Times New Roman" w:hAnsi="Times New Roman" w:cs="Times New Roman"/>
                <w:noProof/>
                <w:sz w:val="20"/>
                <w:szCs w:val="20"/>
                <w:lang w:val="fr"/>
              </w:rPr>
              <w:t>INSCRIPTION DES AMENDEMENTS ET RECTIFICATIFS</w:t>
            </w:r>
            <w:r w:rsidRPr="005D3DB8">
              <w:rPr>
                <w:rFonts w:ascii="Times New Roman" w:hAnsi="Times New Roman" w:cs="Times New Roman"/>
                <w:noProof/>
                <w:webHidden/>
                <w:sz w:val="20"/>
                <w:szCs w:val="20"/>
              </w:rPr>
              <w:tab/>
            </w:r>
            <w:r w:rsidRPr="005D3DB8">
              <w:rPr>
                <w:rFonts w:ascii="Times New Roman" w:hAnsi="Times New Roman" w:cs="Times New Roman"/>
                <w:noProof/>
                <w:webHidden/>
                <w:sz w:val="20"/>
                <w:szCs w:val="20"/>
              </w:rPr>
              <w:fldChar w:fldCharType="begin"/>
            </w:r>
            <w:r w:rsidRPr="005D3DB8">
              <w:rPr>
                <w:rFonts w:ascii="Times New Roman" w:hAnsi="Times New Roman" w:cs="Times New Roman"/>
                <w:noProof/>
                <w:webHidden/>
                <w:sz w:val="20"/>
                <w:szCs w:val="20"/>
              </w:rPr>
              <w:instrText xml:space="preserve"> PAGEREF _Toc132728041 \h </w:instrText>
            </w:r>
            <w:r w:rsidRPr="005D3DB8">
              <w:rPr>
                <w:rFonts w:ascii="Times New Roman" w:hAnsi="Times New Roman" w:cs="Times New Roman"/>
                <w:noProof/>
                <w:webHidden/>
                <w:sz w:val="20"/>
                <w:szCs w:val="20"/>
              </w:rPr>
            </w:r>
            <w:r w:rsidRPr="005D3DB8">
              <w:rPr>
                <w:rFonts w:ascii="Times New Roman" w:hAnsi="Times New Roman" w:cs="Times New Roman"/>
                <w:noProof/>
                <w:webHidden/>
                <w:sz w:val="20"/>
                <w:szCs w:val="20"/>
              </w:rPr>
              <w:fldChar w:fldCharType="separate"/>
            </w:r>
            <w:r w:rsidRPr="005D3DB8">
              <w:rPr>
                <w:rFonts w:ascii="Times New Roman" w:hAnsi="Times New Roman" w:cs="Times New Roman"/>
                <w:noProof/>
                <w:webHidden/>
                <w:sz w:val="20"/>
                <w:szCs w:val="20"/>
              </w:rPr>
              <w:t>ii</w:t>
            </w:r>
            <w:r w:rsidRPr="005D3DB8">
              <w:rPr>
                <w:rFonts w:ascii="Times New Roman" w:hAnsi="Times New Roman" w:cs="Times New Roman"/>
                <w:noProof/>
                <w:webHidden/>
                <w:sz w:val="20"/>
                <w:szCs w:val="20"/>
              </w:rPr>
              <w:fldChar w:fldCharType="end"/>
            </w:r>
          </w:hyperlink>
        </w:p>
        <w:p w14:paraId="4E7551EE" w14:textId="2F3D5F52" w:rsidR="005D3DB8" w:rsidRPr="005D3DB8" w:rsidRDefault="005D3DB8" w:rsidP="005D3DB8">
          <w:pPr>
            <w:pStyle w:val="TM1"/>
            <w:rPr>
              <w:rFonts w:ascii="Times New Roman" w:eastAsiaTheme="minorEastAsia" w:hAnsi="Times New Roman" w:cs="Times New Roman"/>
              <w:noProof/>
              <w:sz w:val="20"/>
              <w:szCs w:val="20"/>
              <w:lang w:val="fr-CI" w:eastAsia="fr-CI"/>
            </w:rPr>
          </w:pPr>
          <w:hyperlink w:anchor="_Toc132728042" w:history="1">
            <w:r w:rsidRPr="005D3DB8">
              <w:rPr>
                <w:rStyle w:val="Lienhypertexte"/>
                <w:rFonts w:ascii="Times New Roman" w:hAnsi="Times New Roman" w:cs="Times New Roman"/>
                <w:noProof/>
                <w:sz w:val="20"/>
                <w:szCs w:val="20"/>
                <w:lang w:val="fr"/>
              </w:rPr>
              <w:t>LISTE DES PAGES EFFECTIVES</w:t>
            </w:r>
            <w:r w:rsidRPr="005D3DB8">
              <w:rPr>
                <w:rFonts w:ascii="Times New Roman" w:hAnsi="Times New Roman" w:cs="Times New Roman"/>
                <w:noProof/>
                <w:webHidden/>
                <w:sz w:val="20"/>
                <w:szCs w:val="20"/>
              </w:rPr>
              <w:tab/>
            </w:r>
            <w:r w:rsidRPr="005D3DB8">
              <w:rPr>
                <w:rFonts w:ascii="Times New Roman" w:hAnsi="Times New Roman" w:cs="Times New Roman"/>
                <w:noProof/>
                <w:webHidden/>
                <w:sz w:val="20"/>
                <w:szCs w:val="20"/>
              </w:rPr>
              <w:fldChar w:fldCharType="begin"/>
            </w:r>
            <w:r w:rsidRPr="005D3DB8">
              <w:rPr>
                <w:rFonts w:ascii="Times New Roman" w:hAnsi="Times New Roman" w:cs="Times New Roman"/>
                <w:noProof/>
                <w:webHidden/>
                <w:sz w:val="20"/>
                <w:szCs w:val="20"/>
              </w:rPr>
              <w:instrText xml:space="preserve"> PAGEREF _Toc132728042 \h </w:instrText>
            </w:r>
            <w:r w:rsidRPr="005D3DB8">
              <w:rPr>
                <w:rFonts w:ascii="Times New Roman" w:hAnsi="Times New Roman" w:cs="Times New Roman"/>
                <w:noProof/>
                <w:webHidden/>
                <w:sz w:val="20"/>
                <w:szCs w:val="20"/>
              </w:rPr>
            </w:r>
            <w:r w:rsidRPr="005D3DB8">
              <w:rPr>
                <w:rFonts w:ascii="Times New Roman" w:hAnsi="Times New Roman" w:cs="Times New Roman"/>
                <w:noProof/>
                <w:webHidden/>
                <w:sz w:val="20"/>
                <w:szCs w:val="20"/>
              </w:rPr>
              <w:fldChar w:fldCharType="separate"/>
            </w:r>
            <w:r w:rsidRPr="005D3DB8">
              <w:rPr>
                <w:rFonts w:ascii="Times New Roman" w:hAnsi="Times New Roman" w:cs="Times New Roman"/>
                <w:noProof/>
                <w:webHidden/>
                <w:sz w:val="20"/>
                <w:szCs w:val="20"/>
              </w:rPr>
              <w:t>iii</w:t>
            </w:r>
            <w:r w:rsidRPr="005D3DB8">
              <w:rPr>
                <w:rFonts w:ascii="Times New Roman" w:hAnsi="Times New Roman" w:cs="Times New Roman"/>
                <w:noProof/>
                <w:webHidden/>
                <w:sz w:val="20"/>
                <w:szCs w:val="20"/>
              </w:rPr>
              <w:fldChar w:fldCharType="end"/>
            </w:r>
          </w:hyperlink>
        </w:p>
        <w:p w14:paraId="05D4E7DD" w14:textId="173D0796" w:rsidR="005D3DB8" w:rsidRPr="005D3DB8" w:rsidRDefault="005D3DB8" w:rsidP="005D3DB8">
          <w:pPr>
            <w:pStyle w:val="TM1"/>
            <w:rPr>
              <w:rFonts w:ascii="Times New Roman" w:eastAsiaTheme="minorEastAsia" w:hAnsi="Times New Roman" w:cs="Times New Roman"/>
              <w:noProof/>
              <w:sz w:val="20"/>
              <w:szCs w:val="20"/>
              <w:lang w:val="fr-CI" w:eastAsia="fr-CI"/>
            </w:rPr>
          </w:pPr>
          <w:hyperlink w:anchor="_Toc132728043" w:history="1">
            <w:r w:rsidRPr="005D3DB8">
              <w:rPr>
                <w:rStyle w:val="Lienhypertexte"/>
                <w:rFonts w:ascii="Times New Roman" w:hAnsi="Times New Roman" w:cs="Times New Roman"/>
                <w:noProof/>
                <w:sz w:val="20"/>
                <w:szCs w:val="20"/>
                <w:lang w:val="fr"/>
              </w:rPr>
              <w:t>ABRÉVIATIONS</w:t>
            </w:r>
            <w:r w:rsidRPr="005D3DB8">
              <w:rPr>
                <w:rFonts w:ascii="Times New Roman" w:hAnsi="Times New Roman" w:cs="Times New Roman"/>
                <w:noProof/>
                <w:webHidden/>
                <w:sz w:val="20"/>
                <w:szCs w:val="20"/>
              </w:rPr>
              <w:tab/>
            </w:r>
            <w:r w:rsidRPr="005D3DB8">
              <w:rPr>
                <w:rFonts w:ascii="Times New Roman" w:hAnsi="Times New Roman" w:cs="Times New Roman"/>
                <w:noProof/>
                <w:webHidden/>
                <w:sz w:val="20"/>
                <w:szCs w:val="20"/>
              </w:rPr>
              <w:fldChar w:fldCharType="begin"/>
            </w:r>
            <w:r w:rsidRPr="005D3DB8">
              <w:rPr>
                <w:rFonts w:ascii="Times New Roman" w:hAnsi="Times New Roman" w:cs="Times New Roman"/>
                <w:noProof/>
                <w:webHidden/>
                <w:sz w:val="20"/>
                <w:szCs w:val="20"/>
              </w:rPr>
              <w:instrText xml:space="preserve"> PAGEREF _Toc132728043 \h </w:instrText>
            </w:r>
            <w:r w:rsidRPr="005D3DB8">
              <w:rPr>
                <w:rFonts w:ascii="Times New Roman" w:hAnsi="Times New Roman" w:cs="Times New Roman"/>
                <w:noProof/>
                <w:webHidden/>
                <w:sz w:val="20"/>
                <w:szCs w:val="20"/>
              </w:rPr>
            </w:r>
            <w:r w:rsidRPr="005D3DB8">
              <w:rPr>
                <w:rFonts w:ascii="Times New Roman" w:hAnsi="Times New Roman" w:cs="Times New Roman"/>
                <w:noProof/>
                <w:webHidden/>
                <w:sz w:val="20"/>
                <w:szCs w:val="20"/>
              </w:rPr>
              <w:fldChar w:fldCharType="separate"/>
            </w:r>
            <w:r w:rsidRPr="005D3DB8">
              <w:rPr>
                <w:rFonts w:ascii="Times New Roman" w:hAnsi="Times New Roman" w:cs="Times New Roman"/>
                <w:noProof/>
                <w:webHidden/>
                <w:sz w:val="20"/>
                <w:szCs w:val="20"/>
              </w:rPr>
              <w:t>v</w:t>
            </w:r>
            <w:r w:rsidRPr="005D3DB8">
              <w:rPr>
                <w:rFonts w:ascii="Times New Roman" w:hAnsi="Times New Roman" w:cs="Times New Roman"/>
                <w:noProof/>
                <w:webHidden/>
                <w:sz w:val="20"/>
                <w:szCs w:val="20"/>
              </w:rPr>
              <w:fldChar w:fldCharType="end"/>
            </w:r>
          </w:hyperlink>
        </w:p>
        <w:p w14:paraId="53CFB8F0" w14:textId="0095B109" w:rsidR="005D3DB8" w:rsidRPr="005D3DB8" w:rsidRDefault="005D3DB8" w:rsidP="005D3DB8">
          <w:pPr>
            <w:pStyle w:val="TM1"/>
            <w:rPr>
              <w:rFonts w:ascii="Times New Roman" w:eastAsiaTheme="minorEastAsia" w:hAnsi="Times New Roman" w:cs="Times New Roman"/>
              <w:noProof/>
              <w:sz w:val="20"/>
              <w:szCs w:val="20"/>
              <w:lang w:val="fr-CI" w:eastAsia="fr-CI"/>
            </w:rPr>
          </w:pPr>
          <w:hyperlink w:anchor="_Toc132728044" w:history="1">
            <w:r w:rsidRPr="005D3DB8">
              <w:rPr>
                <w:rStyle w:val="Lienhypertexte"/>
                <w:rFonts w:ascii="Times New Roman" w:hAnsi="Times New Roman" w:cs="Times New Roman"/>
                <w:noProof/>
                <w:sz w:val="20"/>
                <w:szCs w:val="20"/>
                <w:lang w:val="fr"/>
              </w:rPr>
              <w:t>SOMMAIRE</w:t>
            </w:r>
            <w:r w:rsidRPr="005D3DB8">
              <w:rPr>
                <w:rFonts w:ascii="Times New Roman" w:hAnsi="Times New Roman" w:cs="Times New Roman"/>
                <w:noProof/>
                <w:webHidden/>
                <w:sz w:val="20"/>
                <w:szCs w:val="20"/>
              </w:rPr>
              <w:tab/>
            </w:r>
            <w:r w:rsidRPr="005D3DB8">
              <w:rPr>
                <w:rFonts w:ascii="Times New Roman" w:hAnsi="Times New Roman" w:cs="Times New Roman"/>
                <w:noProof/>
                <w:webHidden/>
                <w:sz w:val="20"/>
                <w:szCs w:val="20"/>
              </w:rPr>
              <w:fldChar w:fldCharType="begin"/>
            </w:r>
            <w:r w:rsidRPr="005D3DB8">
              <w:rPr>
                <w:rFonts w:ascii="Times New Roman" w:hAnsi="Times New Roman" w:cs="Times New Roman"/>
                <w:noProof/>
                <w:webHidden/>
                <w:sz w:val="20"/>
                <w:szCs w:val="20"/>
              </w:rPr>
              <w:instrText xml:space="preserve"> PAGEREF _Toc132728044 \h </w:instrText>
            </w:r>
            <w:r w:rsidRPr="005D3DB8">
              <w:rPr>
                <w:rFonts w:ascii="Times New Roman" w:hAnsi="Times New Roman" w:cs="Times New Roman"/>
                <w:noProof/>
                <w:webHidden/>
                <w:sz w:val="20"/>
                <w:szCs w:val="20"/>
              </w:rPr>
            </w:r>
            <w:r w:rsidRPr="005D3DB8">
              <w:rPr>
                <w:rFonts w:ascii="Times New Roman" w:hAnsi="Times New Roman" w:cs="Times New Roman"/>
                <w:noProof/>
                <w:webHidden/>
                <w:sz w:val="20"/>
                <w:szCs w:val="20"/>
              </w:rPr>
              <w:fldChar w:fldCharType="separate"/>
            </w:r>
            <w:r w:rsidRPr="005D3DB8">
              <w:rPr>
                <w:rFonts w:ascii="Times New Roman" w:hAnsi="Times New Roman" w:cs="Times New Roman"/>
                <w:noProof/>
                <w:webHidden/>
                <w:sz w:val="20"/>
                <w:szCs w:val="20"/>
              </w:rPr>
              <w:t>vi</w:t>
            </w:r>
            <w:r w:rsidRPr="005D3DB8">
              <w:rPr>
                <w:rFonts w:ascii="Times New Roman" w:hAnsi="Times New Roman" w:cs="Times New Roman"/>
                <w:noProof/>
                <w:webHidden/>
                <w:sz w:val="20"/>
                <w:szCs w:val="20"/>
              </w:rPr>
              <w:fldChar w:fldCharType="end"/>
            </w:r>
          </w:hyperlink>
        </w:p>
        <w:p w14:paraId="62F6BD1B" w14:textId="7EDD0C7C" w:rsidR="005D3DB8" w:rsidRPr="005D3DB8" w:rsidRDefault="005D3DB8" w:rsidP="005D3DB8">
          <w:pPr>
            <w:pStyle w:val="TM1"/>
            <w:rPr>
              <w:rFonts w:ascii="Times New Roman" w:eastAsiaTheme="minorEastAsia" w:hAnsi="Times New Roman" w:cs="Times New Roman"/>
              <w:noProof/>
              <w:sz w:val="20"/>
              <w:szCs w:val="20"/>
              <w:lang w:val="fr-CI" w:eastAsia="fr-CI"/>
            </w:rPr>
          </w:pPr>
          <w:hyperlink w:anchor="_Toc132728045" w:history="1">
            <w:r w:rsidRPr="005D3DB8">
              <w:rPr>
                <w:rStyle w:val="Lienhypertexte"/>
                <w:rFonts w:ascii="Times New Roman" w:hAnsi="Times New Roman" w:cs="Times New Roman"/>
                <w:noProof/>
                <w:sz w:val="20"/>
                <w:szCs w:val="20"/>
                <w:lang w:val="fr"/>
              </w:rPr>
              <w:t>1. OBJET ET CHAMP D’APPLICATION</w:t>
            </w:r>
            <w:r w:rsidRPr="005D3DB8">
              <w:rPr>
                <w:rFonts w:ascii="Times New Roman" w:hAnsi="Times New Roman" w:cs="Times New Roman"/>
                <w:noProof/>
                <w:webHidden/>
                <w:sz w:val="20"/>
                <w:szCs w:val="20"/>
              </w:rPr>
              <w:tab/>
            </w:r>
            <w:r w:rsidRPr="005D3DB8">
              <w:rPr>
                <w:rFonts w:ascii="Times New Roman" w:hAnsi="Times New Roman" w:cs="Times New Roman"/>
                <w:noProof/>
                <w:webHidden/>
                <w:sz w:val="20"/>
                <w:szCs w:val="20"/>
              </w:rPr>
              <w:fldChar w:fldCharType="begin"/>
            </w:r>
            <w:r w:rsidRPr="005D3DB8">
              <w:rPr>
                <w:rFonts w:ascii="Times New Roman" w:hAnsi="Times New Roman" w:cs="Times New Roman"/>
                <w:noProof/>
                <w:webHidden/>
                <w:sz w:val="20"/>
                <w:szCs w:val="20"/>
              </w:rPr>
              <w:instrText xml:space="preserve"> PAGEREF _Toc132728045 \h </w:instrText>
            </w:r>
            <w:r w:rsidRPr="005D3DB8">
              <w:rPr>
                <w:rFonts w:ascii="Times New Roman" w:hAnsi="Times New Roman" w:cs="Times New Roman"/>
                <w:noProof/>
                <w:webHidden/>
                <w:sz w:val="20"/>
                <w:szCs w:val="20"/>
              </w:rPr>
            </w:r>
            <w:r w:rsidRPr="005D3DB8">
              <w:rPr>
                <w:rFonts w:ascii="Times New Roman" w:hAnsi="Times New Roman" w:cs="Times New Roman"/>
                <w:noProof/>
                <w:webHidden/>
                <w:sz w:val="20"/>
                <w:szCs w:val="20"/>
              </w:rPr>
              <w:fldChar w:fldCharType="separate"/>
            </w:r>
            <w:r w:rsidRPr="005D3DB8">
              <w:rPr>
                <w:rFonts w:ascii="Times New Roman" w:hAnsi="Times New Roman" w:cs="Times New Roman"/>
                <w:noProof/>
                <w:webHidden/>
                <w:sz w:val="20"/>
                <w:szCs w:val="20"/>
              </w:rPr>
              <w:t>1</w:t>
            </w:r>
            <w:r w:rsidRPr="005D3DB8">
              <w:rPr>
                <w:rFonts w:ascii="Times New Roman" w:hAnsi="Times New Roman" w:cs="Times New Roman"/>
                <w:noProof/>
                <w:webHidden/>
                <w:sz w:val="20"/>
                <w:szCs w:val="20"/>
              </w:rPr>
              <w:fldChar w:fldCharType="end"/>
            </w:r>
          </w:hyperlink>
        </w:p>
        <w:p w14:paraId="2EC1A08F" w14:textId="432C9B32" w:rsidR="005D3DB8" w:rsidRPr="005D3DB8" w:rsidRDefault="005D3DB8" w:rsidP="005D3DB8">
          <w:pPr>
            <w:pStyle w:val="TM1"/>
            <w:rPr>
              <w:rFonts w:ascii="Times New Roman" w:eastAsiaTheme="minorEastAsia" w:hAnsi="Times New Roman" w:cs="Times New Roman"/>
              <w:noProof/>
              <w:sz w:val="20"/>
              <w:szCs w:val="20"/>
              <w:lang w:val="fr-CI" w:eastAsia="fr-CI"/>
            </w:rPr>
          </w:pPr>
          <w:hyperlink w:anchor="_Toc132728046" w:history="1">
            <w:r w:rsidRPr="005D3DB8">
              <w:rPr>
                <w:rStyle w:val="Lienhypertexte"/>
                <w:rFonts w:ascii="Times New Roman" w:hAnsi="Times New Roman" w:cs="Times New Roman"/>
                <w:noProof/>
                <w:sz w:val="20"/>
                <w:szCs w:val="20"/>
                <w:lang w:val="fr"/>
              </w:rPr>
              <w:t>2. DOCUMENTS DE RÉFÉRENCES</w:t>
            </w:r>
            <w:r w:rsidRPr="005D3DB8">
              <w:rPr>
                <w:rFonts w:ascii="Times New Roman" w:hAnsi="Times New Roman" w:cs="Times New Roman"/>
                <w:noProof/>
                <w:webHidden/>
                <w:sz w:val="20"/>
                <w:szCs w:val="20"/>
              </w:rPr>
              <w:tab/>
            </w:r>
            <w:r w:rsidRPr="005D3DB8">
              <w:rPr>
                <w:rFonts w:ascii="Times New Roman" w:hAnsi="Times New Roman" w:cs="Times New Roman"/>
                <w:noProof/>
                <w:webHidden/>
                <w:sz w:val="20"/>
                <w:szCs w:val="20"/>
              </w:rPr>
              <w:fldChar w:fldCharType="begin"/>
            </w:r>
            <w:r w:rsidRPr="005D3DB8">
              <w:rPr>
                <w:rFonts w:ascii="Times New Roman" w:hAnsi="Times New Roman" w:cs="Times New Roman"/>
                <w:noProof/>
                <w:webHidden/>
                <w:sz w:val="20"/>
                <w:szCs w:val="20"/>
              </w:rPr>
              <w:instrText xml:space="preserve"> PAGEREF _Toc132728046 \h </w:instrText>
            </w:r>
            <w:r w:rsidRPr="005D3DB8">
              <w:rPr>
                <w:rFonts w:ascii="Times New Roman" w:hAnsi="Times New Roman" w:cs="Times New Roman"/>
                <w:noProof/>
                <w:webHidden/>
                <w:sz w:val="20"/>
                <w:szCs w:val="20"/>
              </w:rPr>
            </w:r>
            <w:r w:rsidRPr="005D3DB8">
              <w:rPr>
                <w:rFonts w:ascii="Times New Roman" w:hAnsi="Times New Roman" w:cs="Times New Roman"/>
                <w:noProof/>
                <w:webHidden/>
                <w:sz w:val="20"/>
                <w:szCs w:val="20"/>
              </w:rPr>
              <w:fldChar w:fldCharType="separate"/>
            </w:r>
            <w:r w:rsidRPr="005D3DB8">
              <w:rPr>
                <w:rFonts w:ascii="Times New Roman" w:hAnsi="Times New Roman" w:cs="Times New Roman"/>
                <w:noProof/>
                <w:webHidden/>
                <w:sz w:val="20"/>
                <w:szCs w:val="20"/>
              </w:rPr>
              <w:t>1</w:t>
            </w:r>
            <w:r w:rsidRPr="005D3DB8">
              <w:rPr>
                <w:rFonts w:ascii="Times New Roman" w:hAnsi="Times New Roman" w:cs="Times New Roman"/>
                <w:noProof/>
                <w:webHidden/>
                <w:sz w:val="20"/>
                <w:szCs w:val="20"/>
              </w:rPr>
              <w:fldChar w:fldCharType="end"/>
            </w:r>
          </w:hyperlink>
        </w:p>
        <w:p w14:paraId="55394911" w14:textId="6CCE4A43" w:rsidR="005D3DB8" w:rsidRPr="005D3DB8" w:rsidRDefault="005D3DB8" w:rsidP="005D3DB8">
          <w:pPr>
            <w:pStyle w:val="TM1"/>
            <w:rPr>
              <w:rFonts w:ascii="Times New Roman" w:eastAsiaTheme="minorEastAsia" w:hAnsi="Times New Roman" w:cs="Times New Roman"/>
              <w:noProof/>
              <w:sz w:val="20"/>
              <w:szCs w:val="20"/>
              <w:lang w:val="fr-CI" w:eastAsia="fr-CI"/>
            </w:rPr>
          </w:pPr>
          <w:hyperlink w:anchor="_Toc132728047" w:history="1">
            <w:r w:rsidRPr="005D3DB8">
              <w:rPr>
                <w:rStyle w:val="Lienhypertexte"/>
                <w:rFonts w:ascii="Times New Roman" w:hAnsi="Times New Roman" w:cs="Times New Roman"/>
                <w:noProof/>
                <w:sz w:val="20"/>
                <w:szCs w:val="20"/>
                <w:lang w:val="fr"/>
              </w:rPr>
              <w:t>3. DÉFINITIONS</w:t>
            </w:r>
            <w:r w:rsidRPr="005D3DB8">
              <w:rPr>
                <w:rFonts w:ascii="Times New Roman" w:hAnsi="Times New Roman" w:cs="Times New Roman"/>
                <w:noProof/>
                <w:webHidden/>
                <w:sz w:val="20"/>
                <w:szCs w:val="20"/>
              </w:rPr>
              <w:tab/>
            </w:r>
            <w:r w:rsidRPr="005D3DB8">
              <w:rPr>
                <w:rFonts w:ascii="Times New Roman" w:hAnsi="Times New Roman" w:cs="Times New Roman"/>
                <w:noProof/>
                <w:webHidden/>
                <w:sz w:val="20"/>
                <w:szCs w:val="20"/>
              </w:rPr>
              <w:fldChar w:fldCharType="begin"/>
            </w:r>
            <w:r w:rsidRPr="005D3DB8">
              <w:rPr>
                <w:rFonts w:ascii="Times New Roman" w:hAnsi="Times New Roman" w:cs="Times New Roman"/>
                <w:noProof/>
                <w:webHidden/>
                <w:sz w:val="20"/>
                <w:szCs w:val="20"/>
              </w:rPr>
              <w:instrText xml:space="preserve"> PAGEREF _Toc132728047 \h </w:instrText>
            </w:r>
            <w:r w:rsidRPr="005D3DB8">
              <w:rPr>
                <w:rFonts w:ascii="Times New Roman" w:hAnsi="Times New Roman" w:cs="Times New Roman"/>
                <w:noProof/>
                <w:webHidden/>
                <w:sz w:val="20"/>
                <w:szCs w:val="20"/>
              </w:rPr>
            </w:r>
            <w:r w:rsidRPr="005D3DB8">
              <w:rPr>
                <w:rFonts w:ascii="Times New Roman" w:hAnsi="Times New Roman" w:cs="Times New Roman"/>
                <w:noProof/>
                <w:webHidden/>
                <w:sz w:val="20"/>
                <w:szCs w:val="20"/>
              </w:rPr>
              <w:fldChar w:fldCharType="separate"/>
            </w:r>
            <w:r w:rsidRPr="005D3DB8">
              <w:rPr>
                <w:rFonts w:ascii="Times New Roman" w:hAnsi="Times New Roman" w:cs="Times New Roman"/>
                <w:noProof/>
                <w:webHidden/>
                <w:sz w:val="20"/>
                <w:szCs w:val="20"/>
              </w:rPr>
              <w:t>1</w:t>
            </w:r>
            <w:r w:rsidRPr="005D3DB8">
              <w:rPr>
                <w:rFonts w:ascii="Times New Roman" w:hAnsi="Times New Roman" w:cs="Times New Roman"/>
                <w:noProof/>
                <w:webHidden/>
                <w:sz w:val="20"/>
                <w:szCs w:val="20"/>
              </w:rPr>
              <w:fldChar w:fldCharType="end"/>
            </w:r>
          </w:hyperlink>
        </w:p>
        <w:p w14:paraId="11B4F715" w14:textId="570ED2E0" w:rsidR="005D3DB8" w:rsidRPr="005D3DB8" w:rsidRDefault="005D3DB8" w:rsidP="005D3DB8">
          <w:pPr>
            <w:pStyle w:val="TM1"/>
            <w:rPr>
              <w:rFonts w:ascii="Times New Roman" w:eastAsiaTheme="minorEastAsia" w:hAnsi="Times New Roman" w:cs="Times New Roman"/>
              <w:noProof/>
              <w:sz w:val="20"/>
              <w:szCs w:val="20"/>
              <w:lang w:val="fr-CI" w:eastAsia="fr-CI"/>
            </w:rPr>
          </w:pPr>
          <w:hyperlink w:anchor="_Toc132728048" w:history="1">
            <w:r w:rsidRPr="005D3DB8">
              <w:rPr>
                <w:rStyle w:val="Lienhypertexte"/>
                <w:rFonts w:ascii="Times New Roman" w:hAnsi="Times New Roman" w:cs="Times New Roman"/>
                <w:noProof/>
                <w:sz w:val="20"/>
                <w:szCs w:val="20"/>
                <w:lang w:val="fr"/>
              </w:rPr>
              <w:t>4. EXIGENCES EN MATIÈRE DE FORMATION SUR LE SMQ</w:t>
            </w:r>
            <w:r w:rsidRPr="005D3DB8">
              <w:rPr>
                <w:rFonts w:ascii="Times New Roman" w:hAnsi="Times New Roman" w:cs="Times New Roman"/>
                <w:noProof/>
                <w:webHidden/>
                <w:sz w:val="20"/>
                <w:szCs w:val="20"/>
              </w:rPr>
              <w:tab/>
            </w:r>
            <w:r w:rsidRPr="005D3DB8">
              <w:rPr>
                <w:rFonts w:ascii="Times New Roman" w:hAnsi="Times New Roman" w:cs="Times New Roman"/>
                <w:noProof/>
                <w:webHidden/>
                <w:sz w:val="20"/>
                <w:szCs w:val="20"/>
              </w:rPr>
              <w:fldChar w:fldCharType="begin"/>
            </w:r>
            <w:r w:rsidRPr="005D3DB8">
              <w:rPr>
                <w:rFonts w:ascii="Times New Roman" w:hAnsi="Times New Roman" w:cs="Times New Roman"/>
                <w:noProof/>
                <w:webHidden/>
                <w:sz w:val="20"/>
                <w:szCs w:val="20"/>
              </w:rPr>
              <w:instrText xml:space="preserve"> PAGEREF _Toc132728048 \h </w:instrText>
            </w:r>
            <w:r w:rsidRPr="005D3DB8">
              <w:rPr>
                <w:rFonts w:ascii="Times New Roman" w:hAnsi="Times New Roman" w:cs="Times New Roman"/>
                <w:noProof/>
                <w:webHidden/>
                <w:sz w:val="20"/>
                <w:szCs w:val="20"/>
              </w:rPr>
            </w:r>
            <w:r w:rsidRPr="005D3DB8">
              <w:rPr>
                <w:rFonts w:ascii="Times New Roman" w:hAnsi="Times New Roman" w:cs="Times New Roman"/>
                <w:noProof/>
                <w:webHidden/>
                <w:sz w:val="20"/>
                <w:szCs w:val="20"/>
              </w:rPr>
              <w:fldChar w:fldCharType="separate"/>
            </w:r>
            <w:r w:rsidRPr="005D3DB8">
              <w:rPr>
                <w:rFonts w:ascii="Times New Roman" w:hAnsi="Times New Roman" w:cs="Times New Roman"/>
                <w:noProof/>
                <w:webHidden/>
                <w:sz w:val="20"/>
                <w:szCs w:val="20"/>
              </w:rPr>
              <w:t>2</w:t>
            </w:r>
            <w:r w:rsidRPr="005D3DB8">
              <w:rPr>
                <w:rFonts w:ascii="Times New Roman" w:hAnsi="Times New Roman" w:cs="Times New Roman"/>
                <w:noProof/>
                <w:webHidden/>
                <w:sz w:val="20"/>
                <w:szCs w:val="20"/>
              </w:rPr>
              <w:fldChar w:fldCharType="end"/>
            </w:r>
          </w:hyperlink>
        </w:p>
        <w:p w14:paraId="6677954D" w14:textId="54AD6908" w:rsidR="005D3DB8" w:rsidRPr="005D3DB8" w:rsidRDefault="005D3DB8">
          <w:pPr>
            <w:pStyle w:val="TM2"/>
            <w:tabs>
              <w:tab w:val="left" w:pos="880"/>
            </w:tabs>
            <w:rPr>
              <w:rFonts w:ascii="Times New Roman" w:eastAsiaTheme="minorEastAsia" w:hAnsi="Times New Roman" w:cs="Times New Roman"/>
              <w:noProof/>
              <w:sz w:val="20"/>
              <w:szCs w:val="20"/>
              <w:lang w:val="fr-CI" w:eastAsia="fr-CI"/>
            </w:rPr>
          </w:pPr>
          <w:hyperlink w:anchor="_Toc132728049" w:history="1">
            <w:r w:rsidRPr="005D3DB8">
              <w:rPr>
                <w:rStyle w:val="Lienhypertexte"/>
                <w:rFonts w:ascii="Times New Roman" w:hAnsi="Times New Roman" w:cs="Times New Roman"/>
                <w:noProof/>
                <w:sz w:val="20"/>
                <w:szCs w:val="20"/>
                <w:lang w:val="fr" w:eastAsia="fr-FR"/>
              </w:rPr>
              <w:t>4.1</w:t>
            </w:r>
            <w:r w:rsidRPr="005D3DB8">
              <w:rPr>
                <w:rFonts w:ascii="Times New Roman" w:eastAsiaTheme="minorEastAsia" w:hAnsi="Times New Roman" w:cs="Times New Roman"/>
                <w:noProof/>
                <w:sz w:val="20"/>
                <w:szCs w:val="20"/>
                <w:lang w:val="fr-CI" w:eastAsia="fr-CI"/>
              </w:rPr>
              <w:tab/>
            </w:r>
            <w:r w:rsidRPr="005D3DB8">
              <w:rPr>
                <w:rStyle w:val="Lienhypertexte"/>
                <w:rFonts w:ascii="Times New Roman" w:hAnsi="Times New Roman" w:cs="Times New Roman"/>
                <w:noProof/>
                <w:sz w:val="20"/>
                <w:szCs w:val="20"/>
                <w:lang w:val="fr" w:eastAsia="fr-FR"/>
              </w:rPr>
              <w:t>Généralités</w:t>
            </w:r>
            <w:r w:rsidRPr="005D3DB8">
              <w:rPr>
                <w:rFonts w:ascii="Times New Roman" w:hAnsi="Times New Roman" w:cs="Times New Roman"/>
                <w:noProof/>
                <w:webHidden/>
                <w:sz w:val="20"/>
                <w:szCs w:val="20"/>
              </w:rPr>
              <w:tab/>
            </w:r>
            <w:r w:rsidRPr="005D3DB8">
              <w:rPr>
                <w:rFonts w:ascii="Times New Roman" w:hAnsi="Times New Roman" w:cs="Times New Roman"/>
                <w:noProof/>
                <w:webHidden/>
                <w:sz w:val="20"/>
                <w:szCs w:val="20"/>
              </w:rPr>
              <w:fldChar w:fldCharType="begin"/>
            </w:r>
            <w:r w:rsidRPr="005D3DB8">
              <w:rPr>
                <w:rFonts w:ascii="Times New Roman" w:hAnsi="Times New Roman" w:cs="Times New Roman"/>
                <w:noProof/>
                <w:webHidden/>
                <w:sz w:val="20"/>
                <w:szCs w:val="20"/>
              </w:rPr>
              <w:instrText xml:space="preserve"> PAGEREF _Toc132728049 \h </w:instrText>
            </w:r>
            <w:r w:rsidRPr="005D3DB8">
              <w:rPr>
                <w:rFonts w:ascii="Times New Roman" w:hAnsi="Times New Roman" w:cs="Times New Roman"/>
                <w:noProof/>
                <w:webHidden/>
                <w:sz w:val="20"/>
                <w:szCs w:val="20"/>
              </w:rPr>
            </w:r>
            <w:r w:rsidRPr="005D3DB8">
              <w:rPr>
                <w:rFonts w:ascii="Times New Roman" w:hAnsi="Times New Roman" w:cs="Times New Roman"/>
                <w:noProof/>
                <w:webHidden/>
                <w:sz w:val="20"/>
                <w:szCs w:val="20"/>
              </w:rPr>
              <w:fldChar w:fldCharType="separate"/>
            </w:r>
            <w:r w:rsidRPr="005D3DB8">
              <w:rPr>
                <w:rFonts w:ascii="Times New Roman" w:hAnsi="Times New Roman" w:cs="Times New Roman"/>
                <w:noProof/>
                <w:webHidden/>
                <w:sz w:val="20"/>
                <w:szCs w:val="20"/>
              </w:rPr>
              <w:t>2</w:t>
            </w:r>
            <w:r w:rsidRPr="005D3DB8">
              <w:rPr>
                <w:rFonts w:ascii="Times New Roman" w:hAnsi="Times New Roman" w:cs="Times New Roman"/>
                <w:noProof/>
                <w:webHidden/>
                <w:sz w:val="20"/>
                <w:szCs w:val="20"/>
              </w:rPr>
              <w:fldChar w:fldCharType="end"/>
            </w:r>
          </w:hyperlink>
        </w:p>
        <w:p w14:paraId="14A79F6A" w14:textId="4F0796A5" w:rsidR="005D3DB8" w:rsidRPr="005D3DB8" w:rsidRDefault="005D3DB8">
          <w:pPr>
            <w:pStyle w:val="TM2"/>
            <w:tabs>
              <w:tab w:val="left" w:pos="880"/>
            </w:tabs>
            <w:rPr>
              <w:rFonts w:ascii="Times New Roman" w:eastAsiaTheme="minorEastAsia" w:hAnsi="Times New Roman" w:cs="Times New Roman"/>
              <w:noProof/>
              <w:sz w:val="20"/>
              <w:szCs w:val="20"/>
              <w:lang w:val="fr-CI" w:eastAsia="fr-CI"/>
            </w:rPr>
          </w:pPr>
          <w:hyperlink w:anchor="_Toc132728050" w:history="1">
            <w:r w:rsidRPr="005D3DB8">
              <w:rPr>
                <w:rStyle w:val="Lienhypertexte"/>
                <w:rFonts w:ascii="Times New Roman" w:hAnsi="Times New Roman" w:cs="Times New Roman"/>
                <w:noProof/>
                <w:sz w:val="20"/>
                <w:szCs w:val="20"/>
                <w:lang w:val="fr" w:eastAsia="fr-FR"/>
              </w:rPr>
              <w:t>4.2</w:t>
            </w:r>
            <w:r w:rsidRPr="005D3DB8">
              <w:rPr>
                <w:rFonts w:ascii="Times New Roman" w:eastAsiaTheme="minorEastAsia" w:hAnsi="Times New Roman" w:cs="Times New Roman"/>
                <w:noProof/>
                <w:sz w:val="20"/>
                <w:szCs w:val="20"/>
                <w:lang w:val="fr-CI" w:eastAsia="fr-CI"/>
              </w:rPr>
              <w:tab/>
            </w:r>
            <w:r w:rsidRPr="005D3DB8">
              <w:rPr>
                <w:rStyle w:val="Lienhypertexte"/>
                <w:rFonts w:ascii="Times New Roman" w:hAnsi="Times New Roman" w:cs="Times New Roman"/>
                <w:noProof/>
                <w:sz w:val="20"/>
                <w:szCs w:val="20"/>
                <w:lang w:val="fr" w:eastAsia="fr-FR"/>
              </w:rPr>
              <w:t>Compétences</w:t>
            </w:r>
            <w:r w:rsidRPr="005D3DB8">
              <w:rPr>
                <w:rFonts w:ascii="Times New Roman" w:hAnsi="Times New Roman" w:cs="Times New Roman"/>
                <w:noProof/>
                <w:webHidden/>
                <w:sz w:val="20"/>
                <w:szCs w:val="20"/>
              </w:rPr>
              <w:tab/>
            </w:r>
            <w:r w:rsidRPr="005D3DB8">
              <w:rPr>
                <w:rFonts w:ascii="Times New Roman" w:hAnsi="Times New Roman" w:cs="Times New Roman"/>
                <w:noProof/>
                <w:webHidden/>
                <w:sz w:val="20"/>
                <w:szCs w:val="20"/>
              </w:rPr>
              <w:fldChar w:fldCharType="begin"/>
            </w:r>
            <w:r w:rsidRPr="005D3DB8">
              <w:rPr>
                <w:rFonts w:ascii="Times New Roman" w:hAnsi="Times New Roman" w:cs="Times New Roman"/>
                <w:noProof/>
                <w:webHidden/>
                <w:sz w:val="20"/>
                <w:szCs w:val="20"/>
              </w:rPr>
              <w:instrText xml:space="preserve"> PAGEREF _Toc132728050 \h </w:instrText>
            </w:r>
            <w:r w:rsidRPr="005D3DB8">
              <w:rPr>
                <w:rFonts w:ascii="Times New Roman" w:hAnsi="Times New Roman" w:cs="Times New Roman"/>
                <w:noProof/>
                <w:webHidden/>
                <w:sz w:val="20"/>
                <w:szCs w:val="20"/>
              </w:rPr>
            </w:r>
            <w:r w:rsidRPr="005D3DB8">
              <w:rPr>
                <w:rFonts w:ascii="Times New Roman" w:hAnsi="Times New Roman" w:cs="Times New Roman"/>
                <w:noProof/>
                <w:webHidden/>
                <w:sz w:val="20"/>
                <w:szCs w:val="20"/>
              </w:rPr>
              <w:fldChar w:fldCharType="separate"/>
            </w:r>
            <w:r w:rsidRPr="005D3DB8">
              <w:rPr>
                <w:rFonts w:ascii="Times New Roman" w:hAnsi="Times New Roman" w:cs="Times New Roman"/>
                <w:noProof/>
                <w:webHidden/>
                <w:sz w:val="20"/>
                <w:szCs w:val="20"/>
              </w:rPr>
              <w:t>3</w:t>
            </w:r>
            <w:r w:rsidRPr="005D3DB8">
              <w:rPr>
                <w:rFonts w:ascii="Times New Roman" w:hAnsi="Times New Roman" w:cs="Times New Roman"/>
                <w:noProof/>
                <w:webHidden/>
                <w:sz w:val="20"/>
                <w:szCs w:val="20"/>
              </w:rPr>
              <w:fldChar w:fldCharType="end"/>
            </w:r>
          </w:hyperlink>
        </w:p>
        <w:p w14:paraId="7D9B6352" w14:textId="41104ED6" w:rsidR="005D3DB8" w:rsidRPr="005D3DB8" w:rsidRDefault="005D3DB8" w:rsidP="005D3DB8">
          <w:pPr>
            <w:pStyle w:val="TM1"/>
            <w:rPr>
              <w:rFonts w:ascii="Times New Roman" w:eastAsiaTheme="minorEastAsia" w:hAnsi="Times New Roman" w:cs="Times New Roman"/>
              <w:noProof/>
              <w:sz w:val="20"/>
              <w:szCs w:val="20"/>
              <w:lang w:val="fr-CI" w:eastAsia="fr-CI"/>
            </w:rPr>
          </w:pPr>
          <w:hyperlink w:anchor="_Toc132728051" w:history="1">
            <w:r w:rsidRPr="005D3DB8">
              <w:rPr>
                <w:rStyle w:val="Lienhypertexte"/>
                <w:rFonts w:ascii="Times New Roman" w:hAnsi="Times New Roman" w:cs="Times New Roman"/>
                <w:noProof/>
                <w:sz w:val="20"/>
                <w:szCs w:val="20"/>
                <w:lang w:val="en"/>
              </w:rPr>
              <w:t>ANNEXE 1. CADRE DE COMPETENCE SMQ DES INSPECTEUR</w:t>
            </w:r>
            <w:r w:rsidRPr="005D3DB8">
              <w:rPr>
                <w:rStyle w:val="Lienhypertexte"/>
                <w:rFonts w:ascii="Times New Roman" w:hAnsi="Times New Roman" w:cs="Times New Roman"/>
                <w:noProof/>
                <w:sz w:val="20"/>
                <w:szCs w:val="20"/>
                <w:lang w:val="en"/>
              </w:rPr>
              <w:t>S</w:t>
            </w:r>
            <w:r w:rsidRPr="005D3DB8">
              <w:rPr>
                <w:rStyle w:val="Lienhypertexte"/>
                <w:rFonts w:ascii="Times New Roman" w:hAnsi="Times New Roman" w:cs="Times New Roman"/>
                <w:noProof/>
                <w:sz w:val="20"/>
                <w:szCs w:val="20"/>
                <w:lang w:val="en"/>
              </w:rPr>
              <w:t xml:space="preserve"> SECURITE</w:t>
            </w:r>
            <w:r w:rsidRPr="005D3DB8">
              <w:rPr>
                <w:rFonts w:ascii="Times New Roman" w:hAnsi="Times New Roman" w:cs="Times New Roman"/>
                <w:noProof/>
                <w:webHidden/>
                <w:sz w:val="20"/>
                <w:szCs w:val="20"/>
              </w:rPr>
              <w:tab/>
            </w:r>
            <w:r w:rsidRPr="005D3DB8">
              <w:rPr>
                <w:rFonts w:ascii="Times New Roman" w:hAnsi="Times New Roman" w:cs="Times New Roman"/>
                <w:noProof/>
                <w:webHidden/>
                <w:sz w:val="20"/>
                <w:szCs w:val="20"/>
              </w:rPr>
              <w:t>ANX1-</w:t>
            </w:r>
            <w:r w:rsidRPr="005D3DB8">
              <w:rPr>
                <w:rFonts w:ascii="Times New Roman" w:hAnsi="Times New Roman" w:cs="Times New Roman"/>
                <w:noProof/>
                <w:webHidden/>
                <w:sz w:val="20"/>
                <w:szCs w:val="20"/>
              </w:rPr>
              <w:fldChar w:fldCharType="begin"/>
            </w:r>
            <w:r w:rsidRPr="005D3DB8">
              <w:rPr>
                <w:rFonts w:ascii="Times New Roman" w:hAnsi="Times New Roman" w:cs="Times New Roman"/>
                <w:noProof/>
                <w:webHidden/>
                <w:sz w:val="20"/>
                <w:szCs w:val="20"/>
              </w:rPr>
              <w:instrText xml:space="preserve"> PAGEREF _Toc132728051 \h </w:instrText>
            </w:r>
            <w:r w:rsidRPr="005D3DB8">
              <w:rPr>
                <w:rFonts w:ascii="Times New Roman" w:hAnsi="Times New Roman" w:cs="Times New Roman"/>
                <w:noProof/>
                <w:webHidden/>
                <w:sz w:val="20"/>
                <w:szCs w:val="20"/>
              </w:rPr>
            </w:r>
            <w:r w:rsidRPr="005D3DB8">
              <w:rPr>
                <w:rFonts w:ascii="Times New Roman" w:hAnsi="Times New Roman" w:cs="Times New Roman"/>
                <w:noProof/>
                <w:webHidden/>
                <w:sz w:val="20"/>
                <w:szCs w:val="20"/>
              </w:rPr>
              <w:fldChar w:fldCharType="separate"/>
            </w:r>
            <w:r w:rsidRPr="005D3DB8">
              <w:rPr>
                <w:rFonts w:ascii="Times New Roman" w:hAnsi="Times New Roman" w:cs="Times New Roman"/>
                <w:noProof/>
                <w:webHidden/>
                <w:sz w:val="20"/>
                <w:szCs w:val="20"/>
              </w:rPr>
              <w:t>1</w:t>
            </w:r>
            <w:r w:rsidRPr="005D3DB8">
              <w:rPr>
                <w:rFonts w:ascii="Times New Roman" w:hAnsi="Times New Roman" w:cs="Times New Roman"/>
                <w:noProof/>
                <w:webHidden/>
                <w:sz w:val="20"/>
                <w:szCs w:val="20"/>
              </w:rPr>
              <w:fldChar w:fldCharType="end"/>
            </w:r>
          </w:hyperlink>
        </w:p>
        <w:p w14:paraId="4D3E3B5F" w14:textId="38A4721C" w:rsidR="005D3DB8" w:rsidRPr="005D3DB8" w:rsidRDefault="005D3DB8" w:rsidP="005D3DB8">
          <w:pPr>
            <w:pStyle w:val="TM1"/>
            <w:rPr>
              <w:rFonts w:ascii="Times New Roman" w:eastAsiaTheme="minorEastAsia" w:hAnsi="Times New Roman" w:cs="Times New Roman"/>
              <w:noProof/>
              <w:sz w:val="20"/>
              <w:szCs w:val="20"/>
              <w:lang w:val="fr-CI" w:eastAsia="fr-CI"/>
            </w:rPr>
          </w:pPr>
          <w:hyperlink w:anchor="_Toc132728052" w:history="1">
            <w:r w:rsidRPr="005D3DB8">
              <w:rPr>
                <w:rStyle w:val="Lienhypertexte"/>
                <w:rFonts w:ascii="Times New Roman" w:hAnsi="Times New Roman" w:cs="Times New Roman"/>
                <w:noProof/>
                <w:sz w:val="20"/>
                <w:szCs w:val="20"/>
                <w:lang w:val="fr"/>
              </w:rPr>
              <w:t>ANNEXE 2. ANALYSE DES BESOINS EN SMQ DES INSPECTEURS</w:t>
            </w:r>
            <w:r w:rsidRPr="005D3DB8">
              <w:rPr>
                <w:rFonts w:ascii="Times New Roman" w:hAnsi="Times New Roman" w:cs="Times New Roman"/>
                <w:noProof/>
                <w:webHidden/>
                <w:sz w:val="20"/>
                <w:szCs w:val="20"/>
              </w:rPr>
              <w:tab/>
            </w:r>
            <w:r w:rsidRPr="005D3DB8">
              <w:rPr>
                <w:rFonts w:ascii="Times New Roman" w:hAnsi="Times New Roman" w:cs="Times New Roman"/>
                <w:noProof/>
                <w:webHidden/>
                <w:sz w:val="20"/>
                <w:szCs w:val="20"/>
              </w:rPr>
              <w:t>ANX2-</w:t>
            </w:r>
            <w:r w:rsidRPr="005D3DB8">
              <w:rPr>
                <w:rFonts w:ascii="Times New Roman" w:hAnsi="Times New Roman" w:cs="Times New Roman"/>
                <w:noProof/>
                <w:webHidden/>
                <w:sz w:val="20"/>
                <w:szCs w:val="20"/>
              </w:rPr>
              <w:fldChar w:fldCharType="begin"/>
            </w:r>
            <w:r w:rsidRPr="005D3DB8">
              <w:rPr>
                <w:rFonts w:ascii="Times New Roman" w:hAnsi="Times New Roman" w:cs="Times New Roman"/>
                <w:noProof/>
                <w:webHidden/>
                <w:sz w:val="20"/>
                <w:szCs w:val="20"/>
              </w:rPr>
              <w:instrText xml:space="preserve"> PAGEREF _Toc132728052 \h </w:instrText>
            </w:r>
            <w:r w:rsidRPr="005D3DB8">
              <w:rPr>
                <w:rFonts w:ascii="Times New Roman" w:hAnsi="Times New Roman" w:cs="Times New Roman"/>
                <w:noProof/>
                <w:webHidden/>
                <w:sz w:val="20"/>
                <w:szCs w:val="20"/>
              </w:rPr>
            </w:r>
            <w:r w:rsidRPr="005D3DB8">
              <w:rPr>
                <w:rFonts w:ascii="Times New Roman" w:hAnsi="Times New Roman" w:cs="Times New Roman"/>
                <w:noProof/>
                <w:webHidden/>
                <w:sz w:val="20"/>
                <w:szCs w:val="20"/>
              </w:rPr>
              <w:fldChar w:fldCharType="separate"/>
            </w:r>
            <w:r w:rsidRPr="005D3DB8">
              <w:rPr>
                <w:rFonts w:ascii="Times New Roman" w:hAnsi="Times New Roman" w:cs="Times New Roman"/>
                <w:noProof/>
                <w:webHidden/>
                <w:sz w:val="20"/>
                <w:szCs w:val="20"/>
              </w:rPr>
              <w:t>1</w:t>
            </w:r>
            <w:r w:rsidRPr="005D3DB8">
              <w:rPr>
                <w:rFonts w:ascii="Times New Roman" w:hAnsi="Times New Roman" w:cs="Times New Roman"/>
                <w:noProof/>
                <w:webHidden/>
                <w:sz w:val="20"/>
                <w:szCs w:val="20"/>
              </w:rPr>
              <w:fldChar w:fldCharType="end"/>
            </w:r>
          </w:hyperlink>
        </w:p>
        <w:p w14:paraId="476F66EA" w14:textId="32F6B9BD" w:rsidR="007F3C0D" w:rsidRPr="007476B8" w:rsidRDefault="007F3C0D" w:rsidP="00B7429F">
          <w:pPr>
            <w:ind w:left="360"/>
            <w:rPr>
              <w:rFonts w:ascii="Times New Roman" w:hAnsi="Times New Roman" w:cs="Times New Roman"/>
            </w:rPr>
          </w:pPr>
          <w:r w:rsidRPr="005D3DB8">
            <w:rPr>
              <w:rFonts w:ascii="Times New Roman" w:hAnsi="Times New Roman" w:cs="Times New Roman"/>
              <w:sz w:val="20"/>
              <w:szCs w:val="20"/>
            </w:rPr>
            <w:fldChar w:fldCharType="end"/>
          </w:r>
        </w:p>
      </w:sdtContent>
    </w:sdt>
    <w:p w14:paraId="17CC092F" w14:textId="77777777" w:rsidR="007F3C0D" w:rsidRPr="007476B8" w:rsidRDefault="007F3C0D" w:rsidP="00B7429F">
      <w:pPr>
        <w:ind w:left="360"/>
        <w:jc w:val="center"/>
        <w:rPr>
          <w:rFonts w:ascii="Times New Roman" w:hAnsi="Times New Roman" w:cs="Times New Roman"/>
          <w:b/>
          <w:bCs/>
          <w:sz w:val="30"/>
          <w:szCs w:val="30"/>
          <w:lang w:val="en"/>
        </w:rPr>
      </w:pPr>
    </w:p>
    <w:p w14:paraId="335F799B" w14:textId="77777777" w:rsidR="00B7429F" w:rsidRPr="007476B8" w:rsidRDefault="00B7429F" w:rsidP="00B7429F">
      <w:pPr>
        <w:ind w:left="360"/>
        <w:jc w:val="center"/>
        <w:rPr>
          <w:rFonts w:ascii="Times New Roman" w:hAnsi="Times New Roman" w:cs="Times New Roman"/>
          <w:b/>
          <w:bCs/>
          <w:sz w:val="30"/>
          <w:szCs w:val="30"/>
          <w:lang w:val="en"/>
        </w:rPr>
        <w:sectPr w:rsidR="00B7429F" w:rsidRPr="007476B8" w:rsidSect="00B7429F">
          <w:footerReference w:type="default" r:id="rId18"/>
          <w:pgSz w:w="11906" w:h="16838"/>
          <w:pgMar w:top="1417" w:right="1417" w:bottom="1417" w:left="1417" w:header="708" w:footer="708" w:gutter="0"/>
          <w:pgNumType w:fmt="lowerRoman"/>
          <w:cols w:space="708"/>
          <w:docGrid w:linePitch="360"/>
        </w:sectPr>
      </w:pPr>
    </w:p>
    <w:p w14:paraId="421B6972" w14:textId="405AF80C" w:rsidR="00BD3D71" w:rsidRPr="007476B8" w:rsidRDefault="00D56D9A" w:rsidP="005E7750">
      <w:pPr>
        <w:keepNext/>
        <w:keepLines/>
        <w:spacing w:after="0" w:line="240" w:lineRule="auto"/>
        <w:outlineLvl w:val="0"/>
        <w:rPr>
          <w:rFonts w:ascii="Times New Roman" w:hAnsi="Times New Roman" w:cs="Times New Roman"/>
          <w:b/>
          <w:color w:val="000000"/>
          <w:sz w:val="26"/>
          <w:szCs w:val="26"/>
          <w:lang w:val="fr"/>
        </w:rPr>
      </w:pPr>
      <w:bookmarkStart w:id="5" w:name="_Toc132728045"/>
      <w:r w:rsidRPr="007476B8">
        <w:rPr>
          <w:rFonts w:ascii="Times New Roman" w:hAnsi="Times New Roman" w:cs="Times New Roman"/>
          <w:b/>
          <w:color w:val="000000"/>
          <w:sz w:val="26"/>
          <w:szCs w:val="26"/>
          <w:lang w:val="fr"/>
        </w:rPr>
        <w:lastRenderedPageBreak/>
        <w:t xml:space="preserve">1. </w:t>
      </w:r>
      <w:r w:rsidR="00444782" w:rsidRPr="007476B8">
        <w:rPr>
          <w:rFonts w:ascii="Times New Roman" w:hAnsi="Times New Roman" w:cs="Times New Roman"/>
          <w:b/>
          <w:color w:val="000000"/>
          <w:sz w:val="26"/>
          <w:szCs w:val="26"/>
          <w:lang w:val="fr"/>
        </w:rPr>
        <w:t>OBJET ET CHAMP D’APPLICATION</w:t>
      </w:r>
      <w:bookmarkEnd w:id="5"/>
    </w:p>
    <w:p w14:paraId="30A91827" w14:textId="77777777" w:rsidR="00BD3D71" w:rsidRPr="007476B8" w:rsidRDefault="00BD3D71" w:rsidP="0081716E">
      <w:pPr>
        <w:pStyle w:val="Paragraphedeliste"/>
        <w:autoSpaceDE w:val="0"/>
        <w:autoSpaceDN w:val="0"/>
        <w:adjustRightInd w:val="0"/>
        <w:spacing w:after="0" w:line="240" w:lineRule="auto"/>
        <w:ind w:left="851"/>
        <w:jc w:val="both"/>
        <w:rPr>
          <w:rFonts w:ascii="Times New Roman" w:hAnsi="Times New Roman" w:cs="Times New Roman"/>
          <w:b/>
          <w:bCs/>
          <w:color w:val="000000"/>
          <w:sz w:val="24"/>
          <w:szCs w:val="24"/>
        </w:rPr>
      </w:pPr>
    </w:p>
    <w:p w14:paraId="62104C8F" w14:textId="2ED9B0B8" w:rsidR="00BD3D71" w:rsidRPr="007476B8" w:rsidRDefault="00BD3D71" w:rsidP="001F281E">
      <w:pPr>
        <w:pStyle w:val="Paragraphedeliste"/>
        <w:autoSpaceDE w:val="0"/>
        <w:autoSpaceDN w:val="0"/>
        <w:adjustRightInd w:val="0"/>
        <w:spacing w:after="0" w:line="240" w:lineRule="auto"/>
        <w:ind w:left="426"/>
        <w:jc w:val="both"/>
        <w:rPr>
          <w:rFonts w:ascii="Times New Roman" w:hAnsi="Times New Roman" w:cs="Times New Roman"/>
          <w:color w:val="000000"/>
          <w:sz w:val="24"/>
          <w:szCs w:val="24"/>
        </w:rPr>
      </w:pPr>
      <w:r w:rsidRPr="007476B8">
        <w:rPr>
          <w:rFonts w:ascii="Times New Roman" w:hAnsi="Times New Roman" w:cs="Times New Roman"/>
          <w:lang w:val="fr"/>
        </w:rPr>
        <w:t>Ce</w:t>
      </w:r>
      <w:r w:rsidR="001D1544" w:rsidRPr="007476B8">
        <w:rPr>
          <w:rFonts w:ascii="Times New Roman" w:hAnsi="Times New Roman" w:cs="Times New Roman"/>
          <w:lang w:val="fr"/>
        </w:rPr>
        <w:t xml:space="preserve"> guide</w:t>
      </w:r>
      <w:r w:rsidR="00691A99" w:rsidRPr="007476B8">
        <w:rPr>
          <w:rFonts w:ascii="Times New Roman" w:hAnsi="Times New Roman" w:cs="Times New Roman"/>
          <w:color w:val="000000"/>
          <w:sz w:val="24"/>
          <w:szCs w:val="24"/>
          <w:lang w:val="fr"/>
        </w:rPr>
        <w:t xml:space="preserve"> fournit</w:t>
      </w:r>
      <w:r w:rsidR="00C035E6" w:rsidRPr="007476B8">
        <w:rPr>
          <w:rFonts w:ascii="Times New Roman" w:hAnsi="Times New Roman" w:cs="Times New Roman"/>
          <w:color w:val="000000"/>
          <w:sz w:val="24"/>
          <w:szCs w:val="24"/>
          <w:lang w:val="fr"/>
        </w:rPr>
        <w:t xml:space="preserve"> des</w:t>
      </w:r>
      <w:r w:rsidR="001D1544" w:rsidRPr="007476B8">
        <w:rPr>
          <w:rFonts w:ascii="Times New Roman" w:hAnsi="Times New Roman" w:cs="Times New Roman"/>
          <w:color w:val="000000"/>
          <w:sz w:val="24"/>
          <w:szCs w:val="24"/>
          <w:lang w:val="fr"/>
        </w:rPr>
        <w:t xml:space="preserve"> </w:t>
      </w:r>
      <w:r w:rsidR="00C035E6" w:rsidRPr="007476B8">
        <w:rPr>
          <w:rFonts w:ascii="Times New Roman" w:hAnsi="Times New Roman" w:cs="Times New Roman"/>
          <w:color w:val="000000"/>
          <w:sz w:val="24"/>
          <w:szCs w:val="24"/>
          <w:lang w:val="fr"/>
        </w:rPr>
        <w:t>in</w:t>
      </w:r>
      <w:r w:rsidR="001D1544" w:rsidRPr="007476B8">
        <w:rPr>
          <w:rFonts w:ascii="Times New Roman" w:hAnsi="Times New Roman" w:cs="Times New Roman"/>
          <w:color w:val="000000"/>
          <w:sz w:val="24"/>
          <w:szCs w:val="24"/>
          <w:lang w:val="fr"/>
        </w:rPr>
        <w:t>dications</w:t>
      </w:r>
      <w:r w:rsidR="00C035E6" w:rsidRPr="007476B8">
        <w:rPr>
          <w:rFonts w:ascii="Times New Roman" w:hAnsi="Times New Roman" w:cs="Times New Roman"/>
          <w:color w:val="000000"/>
          <w:sz w:val="24"/>
          <w:szCs w:val="24"/>
          <w:lang w:val="fr"/>
        </w:rPr>
        <w:t xml:space="preserve"> sur</w:t>
      </w:r>
      <w:r w:rsidRPr="007476B8">
        <w:rPr>
          <w:rFonts w:ascii="Times New Roman" w:hAnsi="Times New Roman" w:cs="Times New Roman"/>
          <w:lang w:val="fr"/>
        </w:rPr>
        <w:t xml:space="preserve"> la </w:t>
      </w:r>
      <w:r w:rsidR="00C035E6" w:rsidRPr="007476B8">
        <w:rPr>
          <w:rFonts w:ascii="Times New Roman" w:hAnsi="Times New Roman" w:cs="Times New Roman"/>
          <w:color w:val="000000"/>
          <w:sz w:val="24"/>
          <w:szCs w:val="24"/>
          <w:lang w:val="fr"/>
        </w:rPr>
        <w:t xml:space="preserve">formation </w:t>
      </w:r>
      <w:r w:rsidR="001D1544" w:rsidRPr="007476B8">
        <w:rPr>
          <w:rFonts w:ascii="Times New Roman" w:hAnsi="Times New Roman" w:cs="Times New Roman"/>
          <w:color w:val="000000"/>
          <w:sz w:val="24"/>
          <w:szCs w:val="24"/>
          <w:lang w:val="fr"/>
        </w:rPr>
        <w:t>à fournir aux</w:t>
      </w:r>
      <w:r w:rsidR="00C035E6" w:rsidRPr="007476B8">
        <w:rPr>
          <w:rFonts w:ascii="Times New Roman" w:hAnsi="Times New Roman" w:cs="Times New Roman"/>
          <w:color w:val="000000"/>
          <w:sz w:val="24"/>
          <w:szCs w:val="24"/>
          <w:lang w:val="fr"/>
        </w:rPr>
        <w:t xml:space="preserve"> inspecteurs</w:t>
      </w:r>
      <w:r w:rsidRPr="007476B8">
        <w:rPr>
          <w:rFonts w:ascii="Times New Roman" w:hAnsi="Times New Roman" w:cs="Times New Roman"/>
          <w:lang w:val="fr"/>
        </w:rPr>
        <w:t xml:space="preserve"> de l</w:t>
      </w:r>
      <w:r w:rsidR="001D1544" w:rsidRPr="007476B8">
        <w:rPr>
          <w:rFonts w:ascii="Times New Roman" w:hAnsi="Times New Roman" w:cs="Times New Roman"/>
          <w:lang w:val="fr"/>
        </w:rPr>
        <w:t>’Autorité de l’Aviation Civile</w:t>
      </w:r>
      <w:r w:rsidRPr="007476B8">
        <w:rPr>
          <w:rFonts w:ascii="Times New Roman" w:hAnsi="Times New Roman" w:cs="Times New Roman"/>
          <w:lang w:val="fr"/>
        </w:rPr>
        <w:t xml:space="preserve"> </w:t>
      </w:r>
      <w:r w:rsidR="001D1544" w:rsidRPr="007476B8">
        <w:rPr>
          <w:rFonts w:ascii="Times New Roman" w:hAnsi="Times New Roman" w:cs="Times New Roman"/>
          <w:lang w:val="fr"/>
        </w:rPr>
        <w:t>(AAC)</w:t>
      </w:r>
      <w:r w:rsidR="001D1544" w:rsidRPr="007476B8">
        <w:rPr>
          <w:rFonts w:ascii="Times New Roman" w:hAnsi="Times New Roman" w:cs="Times New Roman"/>
          <w:color w:val="000000"/>
          <w:sz w:val="24"/>
          <w:szCs w:val="24"/>
          <w:lang w:val="fr"/>
        </w:rPr>
        <w:t xml:space="preserve"> pour la supervision efficace du système de management de la qualité (SMQ) relatif </w:t>
      </w:r>
      <w:r w:rsidR="000662F4">
        <w:rPr>
          <w:rFonts w:ascii="Times New Roman" w:hAnsi="Times New Roman" w:cs="Times New Roman"/>
          <w:color w:val="000000"/>
          <w:sz w:val="24"/>
          <w:szCs w:val="24"/>
          <w:lang w:val="fr"/>
        </w:rPr>
        <w:t>au service d</w:t>
      </w:r>
      <w:r w:rsidR="00C035E6" w:rsidRPr="007476B8">
        <w:rPr>
          <w:rFonts w:ascii="Times New Roman" w:hAnsi="Times New Roman" w:cs="Times New Roman"/>
          <w:color w:val="000000"/>
          <w:sz w:val="24"/>
          <w:szCs w:val="24"/>
          <w:lang w:val="fr"/>
        </w:rPr>
        <w:t xml:space="preserve">’information </w:t>
      </w:r>
      <w:r w:rsidR="001D1544" w:rsidRPr="007476B8">
        <w:rPr>
          <w:rFonts w:ascii="Times New Roman" w:hAnsi="Times New Roman" w:cs="Times New Roman"/>
          <w:color w:val="000000"/>
          <w:sz w:val="24"/>
          <w:szCs w:val="24"/>
          <w:lang w:val="fr"/>
        </w:rPr>
        <w:t>a</w:t>
      </w:r>
      <w:r w:rsidR="00AE119E" w:rsidRPr="007476B8">
        <w:rPr>
          <w:rFonts w:ascii="Times New Roman" w:hAnsi="Times New Roman" w:cs="Times New Roman"/>
          <w:color w:val="000000"/>
          <w:sz w:val="24"/>
          <w:szCs w:val="24"/>
          <w:lang w:val="fr"/>
        </w:rPr>
        <w:t>éronautique</w:t>
      </w:r>
      <w:r w:rsidRPr="007476B8">
        <w:rPr>
          <w:rFonts w:ascii="Times New Roman" w:hAnsi="Times New Roman" w:cs="Times New Roman"/>
          <w:lang w:val="fr"/>
        </w:rPr>
        <w:t xml:space="preserve"> (</w:t>
      </w:r>
      <w:r w:rsidR="00AE119E" w:rsidRPr="007476B8">
        <w:rPr>
          <w:rFonts w:ascii="Times New Roman" w:hAnsi="Times New Roman" w:cs="Times New Roman"/>
          <w:color w:val="000000"/>
          <w:sz w:val="24"/>
          <w:szCs w:val="24"/>
          <w:lang w:val="fr"/>
        </w:rPr>
        <w:t>AI</w:t>
      </w:r>
      <w:r w:rsidR="000662F4">
        <w:rPr>
          <w:rFonts w:ascii="Times New Roman" w:hAnsi="Times New Roman" w:cs="Times New Roman"/>
          <w:color w:val="000000"/>
          <w:sz w:val="24"/>
          <w:szCs w:val="24"/>
          <w:lang w:val="fr"/>
        </w:rPr>
        <w:t>S</w:t>
      </w:r>
      <w:r w:rsidR="00AE119E" w:rsidRPr="007476B8">
        <w:rPr>
          <w:rFonts w:ascii="Times New Roman" w:hAnsi="Times New Roman" w:cs="Times New Roman"/>
          <w:color w:val="000000"/>
          <w:sz w:val="24"/>
          <w:szCs w:val="24"/>
          <w:lang w:val="fr"/>
        </w:rPr>
        <w:t>)</w:t>
      </w:r>
      <w:r w:rsidR="00C035E6" w:rsidRPr="007476B8">
        <w:rPr>
          <w:rFonts w:ascii="Times New Roman" w:hAnsi="Times New Roman" w:cs="Times New Roman"/>
          <w:color w:val="000000"/>
          <w:sz w:val="24"/>
          <w:szCs w:val="24"/>
          <w:lang w:val="fr"/>
        </w:rPr>
        <w:t>.</w:t>
      </w:r>
    </w:p>
    <w:p w14:paraId="2655F33A" w14:textId="77777777" w:rsidR="00BD3D71" w:rsidRPr="007476B8" w:rsidRDefault="00BD3D71" w:rsidP="0081716E">
      <w:pPr>
        <w:pStyle w:val="Paragraphedeliste"/>
        <w:autoSpaceDE w:val="0"/>
        <w:autoSpaceDN w:val="0"/>
        <w:adjustRightInd w:val="0"/>
        <w:spacing w:after="0" w:line="240" w:lineRule="auto"/>
        <w:ind w:left="851"/>
        <w:jc w:val="both"/>
        <w:rPr>
          <w:rFonts w:ascii="Times New Roman" w:hAnsi="Times New Roman" w:cs="Times New Roman"/>
          <w:b/>
          <w:bCs/>
          <w:color w:val="000000"/>
          <w:sz w:val="24"/>
          <w:szCs w:val="24"/>
        </w:rPr>
      </w:pPr>
    </w:p>
    <w:p w14:paraId="4A60B36A" w14:textId="77777777" w:rsidR="00BD3D71" w:rsidRPr="007476B8" w:rsidRDefault="00BD3D71" w:rsidP="0081716E">
      <w:pPr>
        <w:pStyle w:val="Paragraphedeliste"/>
        <w:autoSpaceDE w:val="0"/>
        <w:autoSpaceDN w:val="0"/>
        <w:adjustRightInd w:val="0"/>
        <w:spacing w:after="0" w:line="240" w:lineRule="auto"/>
        <w:ind w:left="851"/>
        <w:jc w:val="both"/>
        <w:rPr>
          <w:rFonts w:ascii="Times New Roman" w:hAnsi="Times New Roman" w:cs="Times New Roman"/>
          <w:b/>
          <w:bCs/>
          <w:color w:val="000000"/>
          <w:sz w:val="24"/>
          <w:szCs w:val="24"/>
        </w:rPr>
      </w:pPr>
    </w:p>
    <w:p w14:paraId="7ACFBDF3" w14:textId="6E5F96D7" w:rsidR="00BD3D71" w:rsidRPr="007476B8" w:rsidRDefault="00D56D9A" w:rsidP="005E7750">
      <w:pPr>
        <w:keepNext/>
        <w:keepLines/>
        <w:spacing w:after="0" w:line="240" w:lineRule="auto"/>
        <w:outlineLvl w:val="0"/>
        <w:rPr>
          <w:rFonts w:ascii="Times New Roman" w:hAnsi="Times New Roman" w:cs="Times New Roman"/>
          <w:b/>
          <w:color w:val="000000"/>
          <w:sz w:val="26"/>
          <w:szCs w:val="26"/>
        </w:rPr>
      </w:pPr>
      <w:bookmarkStart w:id="6" w:name="_Toc132728046"/>
      <w:r w:rsidRPr="007476B8">
        <w:rPr>
          <w:rFonts w:ascii="Times New Roman" w:hAnsi="Times New Roman" w:cs="Times New Roman"/>
          <w:b/>
          <w:color w:val="000000"/>
          <w:sz w:val="26"/>
          <w:szCs w:val="26"/>
          <w:lang w:val="fr"/>
        </w:rPr>
        <w:t xml:space="preserve">2. </w:t>
      </w:r>
      <w:r w:rsidR="005E7750" w:rsidRPr="007476B8">
        <w:rPr>
          <w:rFonts w:ascii="Times New Roman" w:hAnsi="Times New Roman" w:cs="Times New Roman"/>
          <w:b/>
          <w:color w:val="000000"/>
          <w:sz w:val="26"/>
          <w:szCs w:val="26"/>
          <w:lang w:val="fr"/>
        </w:rPr>
        <w:t xml:space="preserve">DOCUMENTS DE </w:t>
      </w:r>
      <w:r w:rsidR="00444782" w:rsidRPr="007476B8">
        <w:rPr>
          <w:rFonts w:ascii="Times New Roman" w:hAnsi="Times New Roman" w:cs="Times New Roman"/>
          <w:b/>
          <w:color w:val="000000"/>
          <w:sz w:val="26"/>
          <w:szCs w:val="26"/>
          <w:lang w:val="fr"/>
        </w:rPr>
        <w:t>RÉFÉRENCES</w:t>
      </w:r>
      <w:bookmarkEnd w:id="6"/>
    </w:p>
    <w:p w14:paraId="0EB70852" w14:textId="77777777" w:rsidR="00BD3D71" w:rsidRPr="007476B8" w:rsidRDefault="00BD3D71" w:rsidP="0081716E">
      <w:pPr>
        <w:pStyle w:val="Paragraphedeliste"/>
        <w:autoSpaceDE w:val="0"/>
        <w:autoSpaceDN w:val="0"/>
        <w:adjustRightInd w:val="0"/>
        <w:spacing w:after="0" w:line="240" w:lineRule="auto"/>
        <w:ind w:left="851"/>
        <w:jc w:val="both"/>
        <w:rPr>
          <w:rFonts w:ascii="Times New Roman" w:hAnsi="Times New Roman" w:cs="Times New Roman"/>
          <w:color w:val="000000"/>
          <w:sz w:val="24"/>
          <w:szCs w:val="24"/>
        </w:rPr>
      </w:pPr>
    </w:p>
    <w:p w14:paraId="1EC6DAC7" w14:textId="6EB30BDF" w:rsidR="00BD3D71" w:rsidRPr="000662F4" w:rsidRDefault="00BD3D71" w:rsidP="005D3DB8">
      <w:pPr>
        <w:pStyle w:val="Paragraphedeliste"/>
        <w:numPr>
          <w:ilvl w:val="0"/>
          <w:numId w:val="40"/>
        </w:numPr>
        <w:autoSpaceDE w:val="0"/>
        <w:autoSpaceDN w:val="0"/>
        <w:adjustRightInd w:val="0"/>
        <w:spacing w:after="0" w:line="240" w:lineRule="auto"/>
        <w:ind w:left="851"/>
        <w:jc w:val="both"/>
        <w:rPr>
          <w:rFonts w:ascii="Times New Roman" w:hAnsi="Times New Roman" w:cs="Times New Roman"/>
          <w:i/>
          <w:iCs/>
          <w:color w:val="000000"/>
          <w:sz w:val="24"/>
          <w:szCs w:val="24"/>
          <w:lang w:val="fr"/>
        </w:rPr>
      </w:pPr>
      <w:r w:rsidRPr="005D3DB8">
        <w:rPr>
          <w:rFonts w:ascii="Times New Roman" w:hAnsi="Times New Roman" w:cs="Times New Roman"/>
          <w:i/>
          <w:iCs/>
          <w:color w:val="000000"/>
          <w:sz w:val="24"/>
          <w:szCs w:val="24"/>
          <w:lang w:val="fr"/>
        </w:rPr>
        <w:t>Annexe 15 de</w:t>
      </w:r>
      <w:r w:rsidR="00BC3EE1" w:rsidRPr="005D3DB8">
        <w:rPr>
          <w:rFonts w:ascii="Times New Roman" w:hAnsi="Times New Roman" w:cs="Times New Roman"/>
          <w:i/>
          <w:iCs/>
          <w:color w:val="000000"/>
          <w:sz w:val="24"/>
          <w:szCs w:val="24"/>
          <w:lang w:val="fr"/>
        </w:rPr>
        <w:t xml:space="preserve"> </w:t>
      </w:r>
      <w:r w:rsidR="00BC3EE1" w:rsidRPr="000662F4">
        <w:rPr>
          <w:rFonts w:ascii="Times New Roman" w:hAnsi="Times New Roman" w:cs="Times New Roman"/>
          <w:i/>
          <w:iCs/>
          <w:color w:val="000000"/>
          <w:sz w:val="24"/>
          <w:szCs w:val="24"/>
          <w:lang w:val="fr"/>
        </w:rPr>
        <w:t>l’OACI, Services d’information aéronautique, seizième édition - juillet 2018 (amendement 42)</w:t>
      </w:r>
      <w:r w:rsidR="000662F4">
        <w:rPr>
          <w:rFonts w:ascii="Times New Roman" w:hAnsi="Times New Roman" w:cs="Times New Roman"/>
          <w:i/>
          <w:iCs/>
          <w:color w:val="000000"/>
          <w:sz w:val="24"/>
          <w:szCs w:val="24"/>
          <w:lang w:val="fr"/>
        </w:rPr>
        <w:t> ;</w:t>
      </w:r>
    </w:p>
    <w:p w14:paraId="45FA7849" w14:textId="08503CF1" w:rsidR="00451FA4" w:rsidRPr="005D3DB8" w:rsidRDefault="00451FA4">
      <w:pPr>
        <w:pStyle w:val="Paragraphedeliste"/>
        <w:numPr>
          <w:ilvl w:val="0"/>
          <w:numId w:val="40"/>
        </w:numPr>
        <w:autoSpaceDE w:val="0"/>
        <w:autoSpaceDN w:val="0"/>
        <w:adjustRightInd w:val="0"/>
        <w:spacing w:after="0" w:line="240" w:lineRule="auto"/>
        <w:ind w:left="851"/>
        <w:jc w:val="both"/>
        <w:rPr>
          <w:rFonts w:ascii="Times New Roman" w:hAnsi="Times New Roman" w:cs="Times New Roman"/>
          <w:i/>
          <w:iCs/>
          <w:color w:val="000000"/>
          <w:sz w:val="24"/>
          <w:szCs w:val="24"/>
        </w:rPr>
      </w:pPr>
      <w:r w:rsidRPr="000662F4">
        <w:rPr>
          <w:rFonts w:ascii="Times New Roman" w:hAnsi="Times New Roman" w:cs="Times New Roman"/>
          <w:i/>
          <w:iCs/>
          <w:color w:val="000000"/>
          <w:sz w:val="24"/>
          <w:szCs w:val="24"/>
          <w:lang w:val="fr"/>
        </w:rPr>
        <w:t>Exigences minimales pour l’élaboration d’un cadre réglementaire relatif à la mise en œuvre du système de management de la qualité pour la gestion de l'informatique aéronautique</w:t>
      </w:r>
      <w:r w:rsidR="000662F4">
        <w:rPr>
          <w:rFonts w:ascii="Times New Roman" w:hAnsi="Times New Roman" w:cs="Times New Roman"/>
          <w:i/>
          <w:iCs/>
          <w:color w:val="000000"/>
          <w:sz w:val="24"/>
          <w:szCs w:val="24"/>
          <w:lang w:val="fr"/>
        </w:rPr>
        <w:t> ;</w:t>
      </w:r>
    </w:p>
    <w:p w14:paraId="05021C00" w14:textId="516CB1D9" w:rsidR="000662F4" w:rsidRPr="005D3DB8" w:rsidRDefault="000662F4">
      <w:pPr>
        <w:pStyle w:val="Paragraphedeliste"/>
        <w:numPr>
          <w:ilvl w:val="0"/>
          <w:numId w:val="40"/>
        </w:numPr>
        <w:autoSpaceDE w:val="0"/>
        <w:autoSpaceDN w:val="0"/>
        <w:adjustRightInd w:val="0"/>
        <w:spacing w:after="0" w:line="240" w:lineRule="auto"/>
        <w:ind w:left="851"/>
        <w:jc w:val="both"/>
        <w:rPr>
          <w:rFonts w:ascii="Times New Roman" w:hAnsi="Times New Roman" w:cs="Times New Roman"/>
          <w:i/>
          <w:iCs/>
          <w:color w:val="000000"/>
          <w:sz w:val="24"/>
          <w:szCs w:val="24"/>
        </w:rPr>
      </w:pPr>
      <w:r>
        <w:rPr>
          <w:rFonts w:ascii="Times New Roman" w:hAnsi="Times New Roman" w:cs="Times New Roman"/>
          <w:i/>
          <w:iCs/>
          <w:color w:val="000000"/>
          <w:sz w:val="24"/>
          <w:szCs w:val="24"/>
          <w:lang w:val="fr"/>
        </w:rPr>
        <w:t>Doc OACI 9839, Manuel du Système de management de la qualité (SMQ) des services d’information aéronautique, première édition – 2022 ;</w:t>
      </w:r>
    </w:p>
    <w:p w14:paraId="56FCFCF2" w14:textId="31ADB525" w:rsidR="000662F4" w:rsidRPr="000662F4" w:rsidRDefault="000662F4" w:rsidP="005D3DB8">
      <w:pPr>
        <w:pStyle w:val="Paragraphedeliste"/>
        <w:numPr>
          <w:ilvl w:val="0"/>
          <w:numId w:val="40"/>
        </w:numPr>
        <w:autoSpaceDE w:val="0"/>
        <w:autoSpaceDN w:val="0"/>
        <w:adjustRightInd w:val="0"/>
        <w:spacing w:after="0" w:line="240" w:lineRule="auto"/>
        <w:ind w:left="851"/>
        <w:jc w:val="both"/>
        <w:rPr>
          <w:rFonts w:ascii="Times New Roman" w:hAnsi="Times New Roman" w:cs="Times New Roman"/>
          <w:i/>
          <w:iCs/>
          <w:color w:val="000000"/>
          <w:sz w:val="24"/>
          <w:szCs w:val="24"/>
        </w:rPr>
      </w:pPr>
      <w:r>
        <w:rPr>
          <w:rFonts w:ascii="Times New Roman" w:hAnsi="Times New Roman" w:cs="Times New Roman"/>
          <w:i/>
          <w:iCs/>
          <w:color w:val="000000"/>
          <w:sz w:val="24"/>
          <w:szCs w:val="24"/>
          <w:lang w:val="fr"/>
        </w:rPr>
        <w:t xml:space="preserve">Doc OACI 9991, Manuel </w:t>
      </w:r>
      <w:r>
        <w:rPr>
          <w:rFonts w:ascii="Times New Roman" w:hAnsi="Times New Roman" w:cs="Times New Roman"/>
          <w:i/>
          <w:iCs/>
          <w:color w:val="000000"/>
          <w:sz w:val="24"/>
          <w:szCs w:val="24"/>
          <w:lang w:val="fr"/>
        </w:rPr>
        <w:t>de formation des services d’information aéronautique, première édition – 202</w:t>
      </w:r>
      <w:r>
        <w:rPr>
          <w:rFonts w:ascii="Times New Roman" w:hAnsi="Times New Roman" w:cs="Times New Roman"/>
          <w:i/>
          <w:iCs/>
          <w:color w:val="000000"/>
          <w:sz w:val="24"/>
          <w:szCs w:val="24"/>
          <w:lang w:val="fr"/>
        </w:rPr>
        <w:t>3</w:t>
      </w:r>
      <w:r>
        <w:rPr>
          <w:rFonts w:ascii="Times New Roman" w:hAnsi="Times New Roman" w:cs="Times New Roman"/>
          <w:i/>
          <w:iCs/>
          <w:color w:val="000000"/>
          <w:sz w:val="24"/>
          <w:szCs w:val="24"/>
          <w:lang w:val="fr"/>
        </w:rPr>
        <w:t> ;</w:t>
      </w:r>
    </w:p>
    <w:p w14:paraId="409A7FEF" w14:textId="1C80D239" w:rsidR="001901FD" w:rsidRPr="005D3DB8" w:rsidRDefault="001D1544" w:rsidP="005D3DB8">
      <w:pPr>
        <w:pStyle w:val="Paragraphedeliste"/>
        <w:numPr>
          <w:ilvl w:val="0"/>
          <w:numId w:val="40"/>
        </w:numPr>
        <w:autoSpaceDE w:val="0"/>
        <w:autoSpaceDN w:val="0"/>
        <w:adjustRightInd w:val="0"/>
        <w:spacing w:after="0" w:line="240" w:lineRule="auto"/>
        <w:ind w:left="851"/>
        <w:jc w:val="both"/>
        <w:rPr>
          <w:rFonts w:ascii="Times New Roman" w:hAnsi="Times New Roman" w:cs="Times New Roman"/>
          <w:i/>
          <w:iCs/>
          <w:color w:val="000000"/>
          <w:sz w:val="24"/>
          <w:szCs w:val="24"/>
        </w:rPr>
      </w:pPr>
      <w:r w:rsidRPr="005D3DB8">
        <w:rPr>
          <w:rFonts w:ascii="Times New Roman" w:hAnsi="Times New Roman" w:cs="Times New Roman"/>
          <w:i/>
          <w:iCs/>
          <w:color w:val="000000"/>
          <w:sz w:val="24"/>
          <w:szCs w:val="24"/>
          <w:lang w:val="fr"/>
        </w:rPr>
        <w:t xml:space="preserve">Doc </w:t>
      </w:r>
      <w:r w:rsidR="001901FD" w:rsidRPr="005D3DB8">
        <w:rPr>
          <w:rFonts w:ascii="Times New Roman" w:hAnsi="Times New Roman" w:cs="Times New Roman"/>
          <w:i/>
          <w:iCs/>
          <w:color w:val="000000"/>
          <w:sz w:val="24"/>
          <w:szCs w:val="24"/>
          <w:lang w:val="fr"/>
        </w:rPr>
        <w:t>OACI 10070, Manuel sur les compétences</w:t>
      </w:r>
      <w:r w:rsidR="001901FD" w:rsidRPr="005D3DB8">
        <w:rPr>
          <w:rFonts w:ascii="Times New Roman" w:hAnsi="Times New Roman" w:cs="Times New Roman"/>
          <w:i/>
          <w:iCs/>
          <w:lang w:val="fr"/>
        </w:rPr>
        <w:t xml:space="preserve"> des</w:t>
      </w:r>
      <w:r w:rsidR="001901FD" w:rsidRPr="005D3DB8">
        <w:rPr>
          <w:rFonts w:ascii="Times New Roman" w:hAnsi="Times New Roman" w:cs="Times New Roman"/>
          <w:i/>
          <w:iCs/>
          <w:color w:val="000000"/>
          <w:sz w:val="24"/>
          <w:szCs w:val="24"/>
          <w:lang w:val="fr"/>
        </w:rPr>
        <w:t xml:space="preserve"> inspecteurs</w:t>
      </w:r>
      <w:r w:rsidR="001901FD" w:rsidRPr="005D3DB8">
        <w:rPr>
          <w:rFonts w:ascii="Times New Roman" w:hAnsi="Times New Roman" w:cs="Times New Roman"/>
          <w:i/>
          <w:iCs/>
          <w:lang w:val="fr"/>
        </w:rPr>
        <w:t xml:space="preserve"> de </w:t>
      </w:r>
      <w:r w:rsidR="001901FD" w:rsidRPr="005D3DB8">
        <w:rPr>
          <w:rFonts w:ascii="Times New Roman" w:hAnsi="Times New Roman" w:cs="Times New Roman"/>
          <w:i/>
          <w:iCs/>
          <w:color w:val="000000"/>
          <w:sz w:val="24"/>
          <w:szCs w:val="24"/>
          <w:lang w:val="fr"/>
        </w:rPr>
        <w:t>la sécurité de l’aviation civile, première édition (avan</w:t>
      </w:r>
      <w:r w:rsidRPr="005D3DB8">
        <w:rPr>
          <w:rFonts w:ascii="Times New Roman" w:hAnsi="Times New Roman" w:cs="Times New Roman"/>
          <w:i/>
          <w:iCs/>
          <w:color w:val="000000"/>
          <w:sz w:val="24"/>
          <w:szCs w:val="24"/>
          <w:lang w:val="fr"/>
        </w:rPr>
        <w:t>cée</w:t>
      </w:r>
      <w:r w:rsidR="001901FD" w:rsidRPr="005D3DB8">
        <w:rPr>
          <w:rFonts w:ascii="Times New Roman" w:hAnsi="Times New Roman" w:cs="Times New Roman"/>
          <w:i/>
          <w:iCs/>
          <w:color w:val="000000"/>
          <w:sz w:val="24"/>
          <w:szCs w:val="24"/>
          <w:lang w:val="fr"/>
        </w:rPr>
        <w:t xml:space="preserve"> non édité) 2016</w:t>
      </w:r>
      <w:r w:rsidR="000662F4">
        <w:rPr>
          <w:rFonts w:ascii="Times New Roman" w:hAnsi="Times New Roman" w:cs="Times New Roman"/>
          <w:i/>
          <w:iCs/>
          <w:color w:val="000000"/>
          <w:sz w:val="24"/>
          <w:szCs w:val="24"/>
          <w:lang w:val="fr"/>
        </w:rPr>
        <w:t> ;</w:t>
      </w:r>
    </w:p>
    <w:p w14:paraId="6A7BDA92" w14:textId="63DBCDC4" w:rsidR="00BD3D71" w:rsidRPr="000662F4" w:rsidRDefault="00BD3D71" w:rsidP="005D3DB8">
      <w:pPr>
        <w:pStyle w:val="Paragraphedeliste"/>
        <w:numPr>
          <w:ilvl w:val="0"/>
          <w:numId w:val="40"/>
        </w:numPr>
        <w:autoSpaceDE w:val="0"/>
        <w:autoSpaceDN w:val="0"/>
        <w:adjustRightInd w:val="0"/>
        <w:spacing w:after="0" w:line="240" w:lineRule="auto"/>
        <w:ind w:left="851"/>
        <w:jc w:val="both"/>
        <w:rPr>
          <w:rFonts w:ascii="Times New Roman" w:hAnsi="Times New Roman" w:cs="Times New Roman"/>
          <w:i/>
          <w:iCs/>
          <w:color w:val="000000"/>
          <w:sz w:val="24"/>
          <w:szCs w:val="24"/>
        </w:rPr>
      </w:pPr>
      <w:r w:rsidRPr="005D3DB8">
        <w:rPr>
          <w:rFonts w:ascii="Times New Roman" w:hAnsi="Times New Roman" w:cs="Times New Roman"/>
          <w:i/>
          <w:iCs/>
          <w:color w:val="000000"/>
          <w:sz w:val="24"/>
          <w:szCs w:val="24"/>
          <w:lang w:val="fr"/>
        </w:rPr>
        <w:t>ISO 9000 :2015</w:t>
      </w:r>
      <w:r w:rsidR="00BC3EE1" w:rsidRPr="005D3DB8">
        <w:rPr>
          <w:rFonts w:ascii="Times New Roman" w:hAnsi="Times New Roman" w:cs="Times New Roman"/>
          <w:i/>
          <w:iCs/>
          <w:color w:val="000000"/>
          <w:sz w:val="24"/>
          <w:szCs w:val="24"/>
          <w:lang w:val="fr"/>
        </w:rPr>
        <w:t xml:space="preserve">, </w:t>
      </w:r>
      <w:r w:rsidR="00BC3EE1" w:rsidRPr="000662F4">
        <w:rPr>
          <w:rFonts w:ascii="Times New Roman" w:hAnsi="Times New Roman" w:cs="Times New Roman"/>
          <w:i/>
          <w:iCs/>
          <w:color w:val="000000"/>
          <w:sz w:val="24"/>
          <w:szCs w:val="24"/>
          <w:lang w:val="fr"/>
        </w:rPr>
        <w:t>Systèmes de management de la qualité – Principes fondamentaux et vocabulaire</w:t>
      </w:r>
      <w:r w:rsidR="000662F4">
        <w:rPr>
          <w:rFonts w:ascii="Times New Roman" w:hAnsi="Times New Roman" w:cs="Times New Roman"/>
          <w:i/>
          <w:iCs/>
          <w:color w:val="000000"/>
          <w:sz w:val="24"/>
          <w:szCs w:val="24"/>
          <w:lang w:val="fr"/>
        </w:rPr>
        <w:t> ;</w:t>
      </w:r>
    </w:p>
    <w:p w14:paraId="2C7CF98B" w14:textId="410C6C7C" w:rsidR="00BD3D71" w:rsidRPr="005D3DB8" w:rsidRDefault="00BD3D71" w:rsidP="005D3DB8">
      <w:pPr>
        <w:pStyle w:val="Paragraphedeliste"/>
        <w:numPr>
          <w:ilvl w:val="0"/>
          <w:numId w:val="40"/>
        </w:numPr>
        <w:autoSpaceDE w:val="0"/>
        <w:autoSpaceDN w:val="0"/>
        <w:adjustRightInd w:val="0"/>
        <w:spacing w:after="0" w:line="240" w:lineRule="auto"/>
        <w:ind w:left="851"/>
        <w:jc w:val="both"/>
        <w:rPr>
          <w:rFonts w:ascii="Times New Roman" w:hAnsi="Times New Roman" w:cs="Times New Roman"/>
          <w:i/>
          <w:iCs/>
          <w:color w:val="000000"/>
          <w:sz w:val="24"/>
          <w:szCs w:val="24"/>
        </w:rPr>
      </w:pPr>
      <w:r w:rsidRPr="005D3DB8">
        <w:rPr>
          <w:rFonts w:ascii="Times New Roman" w:hAnsi="Times New Roman" w:cs="Times New Roman"/>
          <w:i/>
          <w:iCs/>
          <w:color w:val="000000"/>
          <w:sz w:val="24"/>
          <w:szCs w:val="24"/>
          <w:lang w:val="fr"/>
        </w:rPr>
        <w:t>ISO 9001 :2015</w:t>
      </w:r>
      <w:r w:rsidR="00BC3EE1" w:rsidRPr="005D3DB8">
        <w:rPr>
          <w:rFonts w:ascii="Times New Roman" w:hAnsi="Times New Roman" w:cs="Times New Roman"/>
          <w:i/>
          <w:iCs/>
          <w:color w:val="000000"/>
          <w:sz w:val="24"/>
          <w:szCs w:val="24"/>
          <w:lang w:val="fr"/>
        </w:rPr>
        <w:t xml:space="preserve">, </w:t>
      </w:r>
      <w:r w:rsidR="00BC3EE1" w:rsidRPr="000662F4">
        <w:rPr>
          <w:rFonts w:ascii="Times New Roman" w:hAnsi="Times New Roman" w:cs="Times New Roman"/>
          <w:i/>
          <w:iCs/>
          <w:color w:val="000000"/>
          <w:sz w:val="24"/>
          <w:szCs w:val="24"/>
          <w:lang w:val="fr"/>
        </w:rPr>
        <w:t>Systèmes de management de la qualité – Exigences</w:t>
      </w:r>
      <w:r w:rsidR="000662F4">
        <w:rPr>
          <w:rFonts w:ascii="Times New Roman" w:hAnsi="Times New Roman" w:cs="Times New Roman"/>
          <w:i/>
          <w:iCs/>
          <w:color w:val="000000"/>
          <w:sz w:val="24"/>
          <w:szCs w:val="24"/>
          <w:lang w:val="fr"/>
        </w:rPr>
        <w:t> ;</w:t>
      </w:r>
    </w:p>
    <w:p w14:paraId="517E0F8E" w14:textId="73345FCE" w:rsidR="00BD3D71" w:rsidRPr="005D3DB8" w:rsidRDefault="00BB15F8" w:rsidP="005D3DB8">
      <w:pPr>
        <w:pStyle w:val="Paragraphedeliste"/>
        <w:numPr>
          <w:ilvl w:val="0"/>
          <w:numId w:val="40"/>
        </w:numPr>
        <w:autoSpaceDE w:val="0"/>
        <w:autoSpaceDN w:val="0"/>
        <w:adjustRightInd w:val="0"/>
        <w:spacing w:after="0" w:line="240" w:lineRule="auto"/>
        <w:ind w:left="851"/>
        <w:jc w:val="both"/>
        <w:rPr>
          <w:rFonts w:ascii="Times New Roman" w:hAnsi="Times New Roman" w:cs="Times New Roman"/>
          <w:i/>
          <w:iCs/>
          <w:color w:val="000000"/>
          <w:sz w:val="24"/>
          <w:szCs w:val="24"/>
        </w:rPr>
      </w:pPr>
      <w:r w:rsidRPr="005D3DB8">
        <w:rPr>
          <w:rFonts w:ascii="Times New Roman" w:hAnsi="Times New Roman" w:cs="Times New Roman"/>
          <w:i/>
          <w:iCs/>
          <w:color w:val="000000"/>
          <w:sz w:val="24"/>
          <w:szCs w:val="24"/>
          <w:lang w:val="fr"/>
        </w:rPr>
        <w:t>ISO 31000 :2018</w:t>
      </w:r>
      <w:r w:rsidR="004F7834" w:rsidRPr="005D3DB8">
        <w:rPr>
          <w:rFonts w:ascii="Times New Roman" w:hAnsi="Times New Roman" w:cs="Times New Roman"/>
          <w:i/>
          <w:iCs/>
          <w:color w:val="000000"/>
          <w:sz w:val="24"/>
          <w:szCs w:val="24"/>
          <w:lang w:val="fr"/>
        </w:rPr>
        <w:t>,</w:t>
      </w:r>
      <w:r w:rsidRPr="000662F4">
        <w:rPr>
          <w:rFonts w:ascii="Times New Roman" w:hAnsi="Times New Roman" w:cs="Times New Roman"/>
          <w:i/>
          <w:iCs/>
          <w:color w:val="000000"/>
          <w:sz w:val="24"/>
          <w:szCs w:val="24"/>
          <w:lang w:val="fr"/>
        </w:rPr>
        <w:t xml:space="preserve"> Management du risque – lignes directrices</w:t>
      </w:r>
      <w:r w:rsidR="004F7834" w:rsidRPr="005D3DB8">
        <w:rPr>
          <w:rFonts w:ascii="Times New Roman" w:hAnsi="Times New Roman" w:cs="Times New Roman"/>
          <w:i/>
          <w:iCs/>
          <w:color w:val="000000"/>
          <w:sz w:val="24"/>
          <w:szCs w:val="24"/>
          <w:lang w:val="fr"/>
        </w:rPr>
        <w:t>.</w:t>
      </w:r>
    </w:p>
    <w:p w14:paraId="6C278E0E" w14:textId="31FF3102" w:rsidR="00BD3D71" w:rsidRPr="007476B8" w:rsidRDefault="00BD3D71" w:rsidP="0081716E">
      <w:pPr>
        <w:pStyle w:val="Paragraphedeliste"/>
        <w:autoSpaceDE w:val="0"/>
        <w:autoSpaceDN w:val="0"/>
        <w:adjustRightInd w:val="0"/>
        <w:spacing w:after="0" w:line="240" w:lineRule="auto"/>
        <w:ind w:left="851"/>
        <w:jc w:val="both"/>
        <w:rPr>
          <w:rFonts w:ascii="Times New Roman" w:hAnsi="Times New Roman" w:cs="Times New Roman"/>
          <w:b/>
          <w:bCs/>
          <w:color w:val="000000"/>
          <w:sz w:val="24"/>
          <w:szCs w:val="24"/>
        </w:rPr>
      </w:pPr>
    </w:p>
    <w:p w14:paraId="2607E601" w14:textId="77777777" w:rsidR="003F67EF" w:rsidRPr="007476B8" w:rsidRDefault="003F67EF" w:rsidP="0081716E">
      <w:pPr>
        <w:pStyle w:val="Paragraphedeliste"/>
        <w:autoSpaceDE w:val="0"/>
        <w:autoSpaceDN w:val="0"/>
        <w:adjustRightInd w:val="0"/>
        <w:spacing w:after="0" w:line="240" w:lineRule="auto"/>
        <w:ind w:left="851"/>
        <w:jc w:val="both"/>
        <w:rPr>
          <w:rFonts w:ascii="Times New Roman" w:hAnsi="Times New Roman" w:cs="Times New Roman"/>
          <w:b/>
          <w:bCs/>
          <w:color w:val="000000"/>
          <w:sz w:val="24"/>
          <w:szCs w:val="24"/>
        </w:rPr>
      </w:pPr>
    </w:p>
    <w:p w14:paraId="44819643" w14:textId="12A2C856" w:rsidR="00BD3D71" w:rsidRPr="007476B8" w:rsidRDefault="00D56D9A" w:rsidP="005E7750">
      <w:pPr>
        <w:keepNext/>
        <w:keepLines/>
        <w:spacing w:after="0" w:line="240" w:lineRule="auto"/>
        <w:outlineLvl w:val="0"/>
        <w:rPr>
          <w:rFonts w:ascii="Times New Roman" w:hAnsi="Times New Roman" w:cs="Times New Roman"/>
          <w:b/>
          <w:color w:val="000000"/>
          <w:sz w:val="26"/>
          <w:szCs w:val="26"/>
        </w:rPr>
      </w:pPr>
      <w:bookmarkStart w:id="7" w:name="_Toc132728047"/>
      <w:r w:rsidRPr="007476B8">
        <w:rPr>
          <w:rFonts w:ascii="Times New Roman" w:hAnsi="Times New Roman" w:cs="Times New Roman"/>
          <w:b/>
          <w:color w:val="000000"/>
          <w:sz w:val="26"/>
          <w:szCs w:val="26"/>
          <w:lang w:val="fr"/>
        </w:rPr>
        <w:t xml:space="preserve">3. </w:t>
      </w:r>
      <w:r w:rsidR="00444782" w:rsidRPr="007476B8">
        <w:rPr>
          <w:rFonts w:ascii="Times New Roman" w:hAnsi="Times New Roman" w:cs="Times New Roman"/>
          <w:b/>
          <w:color w:val="000000"/>
          <w:sz w:val="26"/>
          <w:szCs w:val="26"/>
          <w:lang w:val="fr"/>
        </w:rPr>
        <w:t>DÉFINITIONS</w:t>
      </w:r>
      <w:bookmarkEnd w:id="7"/>
    </w:p>
    <w:p w14:paraId="3A6E66D3" w14:textId="77777777" w:rsidR="00BD3D71" w:rsidRPr="007476B8" w:rsidRDefault="00BD3D71" w:rsidP="0081716E">
      <w:pPr>
        <w:autoSpaceDE w:val="0"/>
        <w:autoSpaceDN w:val="0"/>
        <w:adjustRightInd w:val="0"/>
        <w:spacing w:after="0" w:line="240" w:lineRule="auto"/>
        <w:jc w:val="both"/>
        <w:rPr>
          <w:rFonts w:ascii="Times New Roman" w:hAnsi="Times New Roman" w:cs="Times New Roman"/>
          <w:color w:val="000000"/>
          <w:sz w:val="24"/>
          <w:szCs w:val="24"/>
        </w:rPr>
      </w:pPr>
    </w:p>
    <w:p w14:paraId="234A7941" w14:textId="2352E7D8" w:rsidR="001D1544" w:rsidRPr="007476B8" w:rsidRDefault="001D1544" w:rsidP="0081716E">
      <w:pPr>
        <w:autoSpaceDE w:val="0"/>
        <w:autoSpaceDN w:val="0"/>
        <w:adjustRightInd w:val="0"/>
        <w:spacing w:after="0" w:line="240" w:lineRule="auto"/>
        <w:jc w:val="both"/>
        <w:rPr>
          <w:rFonts w:ascii="Times New Roman" w:hAnsi="Times New Roman" w:cs="Times New Roman"/>
          <w:color w:val="000000"/>
          <w:sz w:val="24"/>
          <w:szCs w:val="24"/>
        </w:rPr>
      </w:pPr>
      <w:r w:rsidRPr="007476B8">
        <w:rPr>
          <w:rFonts w:ascii="Times New Roman" w:hAnsi="Times New Roman" w:cs="Times New Roman"/>
          <w:color w:val="000000"/>
          <w:sz w:val="24"/>
          <w:szCs w:val="24"/>
          <w:lang w:val="fr"/>
        </w:rPr>
        <w:t>Dans le présent document, les termes suivants ont la signification indiquée ci-après :</w:t>
      </w:r>
    </w:p>
    <w:p w14:paraId="105B3E37" w14:textId="77777777" w:rsidR="00BD3D71" w:rsidRPr="007476B8" w:rsidRDefault="00BD3D71" w:rsidP="0081716E">
      <w:pPr>
        <w:autoSpaceDE w:val="0"/>
        <w:autoSpaceDN w:val="0"/>
        <w:adjustRightInd w:val="0"/>
        <w:spacing w:after="0" w:line="240" w:lineRule="auto"/>
        <w:jc w:val="both"/>
        <w:rPr>
          <w:rFonts w:ascii="Times New Roman" w:hAnsi="Times New Roman" w:cs="Times New Roman"/>
          <w:color w:val="000000"/>
          <w:sz w:val="24"/>
          <w:szCs w:val="24"/>
        </w:rPr>
      </w:pPr>
    </w:p>
    <w:p w14:paraId="6B6BCB4C" w14:textId="77777777" w:rsidR="001D1544" w:rsidRPr="007476B8" w:rsidRDefault="001D1544" w:rsidP="001D1544">
      <w:pPr>
        <w:autoSpaceDE w:val="0"/>
        <w:autoSpaceDN w:val="0"/>
        <w:adjustRightInd w:val="0"/>
        <w:spacing w:after="0" w:line="240" w:lineRule="auto"/>
        <w:jc w:val="both"/>
        <w:rPr>
          <w:rFonts w:ascii="Times New Roman" w:hAnsi="Times New Roman" w:cs="Times New Roman"/>
          <w:color w:val="000000"/>
          <w:sz w:val="24"/>
          <w:szCs w:val="24"/>
        </w:rPr>
      </w:pPr>
      <w:r w:rsidRPr="007476B8">
        <w:rPr>
          <w:rFonts w:ascii="Times New Roman" w:hAnsi="Times New Roman" w:cs="Times New Roman"/>
          <w:b/>
          <w:bCs/>
          <w:color w:val="000000"/>
          <w:sz w:val="24"/>
          <w:szCs w:val="24"/>
          <w:lang w:val="fr"/>
        </w:rPr>
        <w:t xml:space="preserve">Audit. </w:t>
      </w:r>
      <w:r w:rsidRPr="007476B8">
        <w:rPr>
          <w:rFonts w:ascii="Times New Roman" w:hAnsi="Times New Roman" w:cs="Times New Roman"/>
          <w:lang w:val="fr"/>
        </w:rPr>
        <w:t xml:space="preserve"> </w:t>
      </w:r>
      <w:r w:rsidRPr="007476B8">
        <w:rPr>
          <w:rFonts w:ascii="Times New Roman" w:hAnsi="Times New Roman" w:cs="Times New Roman"/>
          <w:color w:val="000000"/>
          <w:sz w:val="24"/>
          <w:szCs w:val="24"/>
          <w:lang w:val="fr"/>
        </w:rPr>
        <w:t>Processus méthodique, indépendant et documenté, permettant d’obtenir des preuves objectives et de les évaluer de manière objective pour déterminer dans quelle mesure les critères d’audit sont satisfaits.</w:t>
      </w:r>
    </w:p>
    <w:p w14:paraId="4EF9F47E" w14:textId="77777777" w:rsidR="001901FD" w:rsidRPr="007476B8" w:rsidRDefault="001901FD" w:rsidP="001901FD">
      <w:pPr>
        <w:autoSpaceDE w:val="0"/>
        <w:autoSpaceDN w:val="0"/>
        <w:adjustRightInd w:val="0"/>
        <w:spacing w:after="0" w:line="240" w:lineRule="auto"/>
        <w:jc w:val="both"/>
        <w:rPr>
          <w:rFonts w:ascii="Times New Roman" w:hAnsi="Times New Roman" w:cs="Times New Roman"/>
          <w:b/>
          <w:bCs/>
          <w:color w:val="000000"/>
          <w:sz w:val="24"/>
          <w:szCs w:val="24"/>
        </w:rPr>
      </w:pPr>
    </w:p>
    <w:p w14:paraId="36E88B85" w14:textId="14EE8299" w:rsidR="00BA0D7D" w:rsidRPr="007476B8" w:rsidRDefault="001901FD" w:rsidP="001901FD">
      <w:pPr>
        <w:autoSpaceDE w:val="0"/>
        <w:autoSpaceDN w:val="0"/>
        <w:adjustRightInd w:val="0"/>
        <w:spacing w:after="0" w:line="240" w:lineRule="auto"/>
        <w:jc w:val="both"/>
        <w:rPr>
          <w:rFonts w:ascii="Times New Roman" w:hAnsi="Times New Roman" w:cs="Times New Roman"/>
          <w:b/>
          <w:bCs/>
          <w:color w:val="000000"/>
          <w:sz w:val="24"/>
          <w:szCs w:val="24"/>
        </w:rPr>
      </w:pPr>
      <w:r w:rsidRPr="007476B8">
        <w:rPr>
          <w:rFonts w:ascii="Times New Roman" w:hAnsi="Times New Roman" w:cs="Times New Roman"/>
          <w:b/>
          <w:bCs/>
          <w:color w:val="000000"/>
          <w:sz w:val="24"/>
          <w:szCs w:val="24"/>
          <w:lang w:val="fr"/>
        </w:rPr>
        <w:t>Autorité de l’aviation civile (AA</w:t>
      </w:r>
      <w:r w:rsidR="00350019" w:rsidRPr="007476B8">
        <w:rPr>
          <w:rFonts w:ascii="Times New Roman" w:hAnsi="Times New Roman" w:cs="Times New Roman"/>
          <w:b/>
          <w:bCs/>
          <w:color w:val="000000"/>
          <w:sz w:val="24"/>
          <w:szCs w:val="24"/>
          <w:lang w:val="fr"/>
        </w:rPr>
        <w:t>C</w:t>
      </w:r>
      <w:r w:rsidRPr="007476B8">
        <w:rPr>
          <w:rFonts w:ascii="Times New Roman" w:hAnsi="Times New Roman" w:cs="Times New Roman"/>
          <w:b/>
          <w:bCs/>
          <w:color w:val="000000"/>
          <w:sz w:val="24"/>
          <w:szCs w:val="24"/>
          <w:lang w:val="fr"/>
        </w:rPr>
        <w:t xml:space="preserve">). </w:t>
      </w:r>
      <w:r w:rsidR="00350019" w:rsidRPr="007476B8">
        <w:rPr>
          <w:rFonts w:ascii="Times New Roman" w:hAnsi="Times New Roman" w:cs="Times New Roman"/>
          <w:color w:val="000000"/>
          <w:sz w:val="24"/>
          <w:szCs w:val="24"/>
          <w:lang w:val="fr"/>
        </w:rPr>
        <w:t>Instance(s) gouvernementale(s)</w:t>
      </w:r>
      <w:r w:rsidRPr="007476B8">
        <w:rPr>
          <w:rFonts w:ascii="Times New Roman" w:hAnsi="Times New Roman" w:cs="Times New Roman"/>
          <w:color w:val="000000"/>
          <w:sz w:val="24"/>
          <w:szCs w:val="24"/>
          <w:lang w:val="fr"/>
        </w:rPr>
        <w:t xml:space="preserve">, quel que soit leur </w:t>
      </w:r>
      <w:r w:rsidR="00350019" w:rsidRPr="007476B8">
        <w:rPr>
          <w:rFonts w:ascii="Times New Roman" w:hAnsi="Times New Roman" w:cs="Times New Roman"/>
          <w:color w:val="000000"/>
          <w:sz w:val="24"/>
          <w:szCs w:val="24"/>
          <w:lang w:val="fr"/>
        </w:rPr>
        <w:t>titre</w:t>
      </w:r>
      <w:r w:rsidRPr="007476B8">
        <w:rPr>
          <w:rFonts w:ascii="Times New Roman" w:hAnsi="Times New Roman" w:cs="Times New Roman"/>
          <w:color w:val="000000"/>
          <w:sz w:val="24"/>
          <w:szCs w:val="24"/>
          <w:lang w:val="fr"/>
        </w:rPr>
        <w:t>, directement responsable</w:t>
      </w:r>
      <w:r w:rsidR="00350019" w:rsidRPr="007476B8">
        <w:rPr>
          <w:rFonts w:ascii="Times New Roman" w:hAnsi="Times New Roman" w:cs="Times New Roman"/>
          <w:color w:val="000000"/>
          <w:sz w:val="24"/>
          <w:szCs w:val="24"/>
          <w:lang w:val="fr"/>
        </w:rPr>
        <w:t>(</w:t>
      </w:r>
      <w:r w:rsidRPr="007476B8">
        <w:rPr>
          <w:rFonts w:ascii="Times New Roman" w:hAnsi="Times New Roman" w:cs="Times New Roman"/>
          <w:color w:val="000000"/>
          <w:sz w:val="24"/>
          <w:szCs w:val="24"/>
          <w:lang w:val="fr"/>
        </w:rPr>
        <w:t>s</w:t>
      </w:r>
      <w:r w:rsidR="00350019" w:rsidRPr="007476B8">
        <w:rPr>
          <w:rFonts w:ascii="Times New Roman" w:hAnsi="Times New Roman" w:cs="Times New Roman"/>
          <w:color w:val="000000"/>
          <w:sz w:val="24"/>
          <w:szCs w:val="24"/>
          <w:lang w:val="fr"/>
        </w:rPr>
        <w:t>)</w:t>
      </w:r>
      <w:r w:rsidRPr="007476B8">
        <w:rPr>
          <w:rFonts w:ascii="Times New Roman" w:hAnsi="Times New Roman" w:cs="Times New Roman"/>
          <w:color w:val="000000"/>
          <w:sz w:val="24"/>
          <w:szCs w:val="24"/>
          <w:lang w:val="fr"/>
        </w:rPr>
        <w:t xml:space="preserve"> de la réglementation de tous les aspects </w:t>
      </w:r>
      <w:r w:rsidR="00350019" w:rsidRPr="007476B8">
        <w:rPr>
          <w:rFonts w:ascii="Times New Roman" w:hAnsi="Times New Roman" w:cs="Times New Roman"/>
          <w:color w:val="000000"/>
          <w:sz w:val="24"/>
          <w:szCs w:val="24"/>
          <w:lang w:val="fr"/>
        </w:rPr>
        <w:t xml:space="preserve">du transport aérien civil, </w:t>
      </w:r>
      <w:r w:rsidRPr="007476B8">
        <w:rPr>
          <w:rFonts w:ascii="Times New Roman" w:hAnsi="Times New Roman" w:cs="Times New Roman"/>
          <w:color w:val="000000"/>
          <w:sz w:val="24"/>
          <w:szCs w:val="24"/>
          <w:lang w:val="fr"/>
        </w:rPr>
        <w:t xml:space="preserve">techniques (navigation aérienne et sécurité </w:t>
      </w:r>
      <w:r w:rsidR="00350019" w:rsidRPr="007476B8">
        <w:rPr>
          <w:rFonts w:ascii="Times New Roman" w:hAnsi="Times New Roman" w:cs="Times New Roman"/>
          <w:color w:val="000000"/>
          <w:sz w:val="24"/>
          <w:szCs w:val="24"/>
          <w:lang w:val="fr"/>
        </w:rPr>
        <w:t>de l’aviation</w:t>
      </w:r>
      <w:r w:rsidRPr="007476B8">
        <w:rPr>
          <w:rFonts w:ascii="Times New Roman" w:hAnsi="Times New Roman" w:cs="Times New Roman"/>
          <w:color w:val="000000"/>
          <w:sz w:val="24"/>
          <w:szCs w:val="24"/>
          <w:lang w:val="fr"/>
        </w:rPr>
        <w:t>) et économiques (aspects commerciaux du transport aérien).</w:t>
      </w:r>
    </w:p>
    <w:p w14:paraId="41E36EE3" w14:textId="4276F2E8" w:rsidR="001901FD" w:rsidRPr="007476B8" w:rsidRDefault="001901FD" w:rsidP="001901FD">
      <w:pPr>
        <w:autoSpaceDE w:val="0"/>
        <w:autoSpaceDN w:val="0"/>
        <w:adjustRightInd w:val="0"/>
        <w:spacing w:after="0" w:line="240" w:lineRule="auto"/>
        <w:jc w:val="both"/>
        <w:rPr>
          <w:rFonts w:ascii="Times New Roman" w:hAnsi="Times New Roman" w:cs="Times New Roman"/>
          <w:b/>
          <w:bCs/>
          <w:color w:val="000000"/>
          <w:sz w:val="24"/>
          <w:szCs w:val="24"/>
        </w:rPr>
      </w:pPr>
    </w:p>
    <w:p w14:paraId="68517B3B" w14:textId="2A65798A" w:rsidR="00E40505" w:rsidRPr="007476B8" w:rsidRDefault="00E40505" w:rsidP="00E40505">
      <w:pPr>
        <w:autoSpaceDE w:val="0"/>
        <w:autoSpaceDN w:val="0"/>
        <w:adjustRightInd w:val="0"/>
        <w:spacing w:after="0" w:line="240" w:lineRule="auto"/>
        <w:jc w:val="both"/>
        <w:rPr>
          <w:rFonts w:ascii="Times New Roman" w:hAnsi="Times New Roman" w:cs="Times New Roman"/>
          <w:color w:val="000000"/>
          <w:sz w:val="24"/>
          <w:szCs w:val="24"/>
        </w:rPr>
      </w:pPr>
      <w:r w:rsidRPr="007476B8">
        <w:rPr>
          <w:rFonts w:ascii="Times New Roman" w:hAnsi="Times New Roman" w:cs="Times New Roman"/>
          <w:b/>
          <w:bCs/>
          <w:color w:val="000000"/>
          <w:sz w:val="24"/>
          <w:szCs w:val="24"/>
          <w:lang w:val="fr"/>
        </w:rPr>
        <w:t>Inspecteur de la sécurité de l’aviation civile (ISAC</w:t>
      </w:r>
      <w:r w:rsidRPr="007476B8">
        <w:rPr>
          <w:rFonts w:ascii="Times New Roman" w:hAnsi="Times New Roman" w:cs="Times New Roman"/>
          <w:color w:val="000000"/>
          <w:sz w:val="24"/>
          <w:szCs w:val="24"/>
          <w:lang w:val="fr"/>
        </w:rPr>
        <w:t xml:space="preserve">). Personne qualifiée </w:t>
      </w:r>
      <w:r w:rsidR="00F87F2C" w:rsidRPr="007476B8">
        <w:rPr>
          <w:rFonts w:ascii="Times New Roman" w:hAnsi="Times New Roman" w:cs="Times New Roman"/>
          <w:color w:val="000000"/>
          <w:sz w:val="24"/>
          <w:szCs w:val="24"/>
          <w:lang w:val="fr"/>
        </w:rPr>
        <w:t>et habilitée</w:t>
      </w:r>
      <w:r w:rsidRPr="007476B8">
        <w:rPr>
          <w:rFonts w:ascii="Times New Roman" w:hAnsi="Times New Roman" w:cs="Times New Roman"/>
          <w:color w:val="000000"/>
          <w:sz w:val="24"/>
          <w:szCs w:val="24"/>
          <w:lang w:val="fr"/>
        </w:rPr>
        <w:t xml:space="preserve"> par l’État à </w:t>
      </w:r>
      <w:r w:rsidR="00F87F2C" w:rsidRPr="007476B8">
        <w:rPr>
          <w:rFonts w:ascii="Times New Roman" w:hAnsi="Times New Roman" w:cs="Times New Roman"/>
          <w:color w:val="000000"/>
          <w:sz w:val="24"/>
          <w:szCs w:val="24"/>
          <w:lang w:val="fr"/>
        </w:rPr>
        <w:t>mener</w:t>
      </w:r>
      <w:r w:rsidRPr="007476B8">
        <w:rPr>
          <w:rFonts w:ascii="Times New Roman" w:hAnsi="Times New Roman" w:cs="Times New Roman"/>
          <w:color w:val="000000"/>
          <w:sz w:val="24"/>
          <w:szCs w:val="24"/>
          <w:lang w:val="fr"/>
        </w:rPr>
        <w:t xml:space="preserve"> des activités de su</w:t>
      </w:r>
      <w:r w:rsidR="00F87F2C" w:rsidRPr="007476B8">
        <w:rPr>
          <w:rFonts w:ascii="Times New Roman" w:hAnsi="Times New Roman" w:cs="Times New Roman"/>
          <w:color w:val="000000"/>
          <w:sz w:val="24"/>
          <w:szCs w:val="24"/>
          <w:lang w:val="fr"/>
        </w:rPr>
        <w:t>pe</w:t>
      </w:r>
      <w:r w:rsidRPr="007476B8">
        <w:rPr>
          <w:rFonts w:ascii="Times New Roman" w:hAnsi="Times New Roman" w:cs="Times New Roman"/>
          <w:color w:val="000000"/>
          <w:sz w:val="24"/>
          <w:szCs w:val="24"/>
          <w:lang w:val="fr"/>
        </w:rPr>
        <w:t>rvi</w:t>
      </w:r>
      <w:r w:rsidR="00F87F2C" w:rsidRPr="007476B8">
        <w:rPr>
          <w:rFonts w:ascii="Times New Roman" w:hAnsi="Times New Roman" w:cs="Times New Roman"/>
          <w:color w:val="000000"/>
          <w:sz w:val="24"/>
          <w:szCs w:val="24"/>
          <w:lang w:val="fr"/>
        </w:rPr>
        <w:t>sion</w:t>
      </w:r>
      <w:r w:rsidRPr="007476B8">
        <w:rPr>
          <w:rFonts w:ascii="Times New Roman" w:hAnsi="Times New Roman" w:cs="Times New Roman"/>
          <w:color w:val="000000"/>
          <w:sz w:val="24"/>
          <w:szCs w:val="24"/>
          <w:lang w:val="fr"/>
        </w:rPr>
        <w:t xml:space="preserve"> pour </w:t>
      </w:r>
      <w:r w:rsidR="00F87F2C" w:rsidRPr="007476B8">
        <w:rPr>
          <w:rFonts w:ascii="Times New Roman" w:hAnsi="Times New Roman" w:cs="Times New Roman"/>
          <w:color w:val="000000"/>
          <w:sz w:val="24"/>
          <w:szCs w:val="24"/>
          <w:lang w:val="fr"/>
        </w:rPr>
        <w:t xml:space="preserve">la sécurité de </w:t>
      </w:r>
      <w:r w:rsidRPr="007476B8">
        <w:rPr>
          <w:rFonts w:ascii="Times New Roman" w:hAnsi="Times New Roman" w:cs="Times New Roman"/>
          <w:color w:val="000000"/>
          <w:sz w:val="24"/>
          <w:szCs w:val="24"/>
          <w:lang w:val="fr"/>
        </w:rPr>
        <w:t>l’aviation civile.</w:t>
      </w:r>
    </w:p>
    <w:p w14:paraId="02292B06" w14:textId="77777777" w:rsidR="00E40505" w:rsidRPr="007476B8" w:rsidRDefault="00E40505" w:rsidP="001901FD">
      <w:pPr>
        <w:autoSpaceDE w:val="0"/>
        <w:autoSpaceDN w:val="0"/>
        <w:adjustRightInd w:val="0"/>
        <w:spacing w:after="0" w:line="240" w:lineRule="auto"/>
        <w:jc w:val="both"/>
        <w:rPr>
          <w:rFonts w:ascii="Times New Roman" w:hAnsi="Times New Roman" w:cs="Times New Roman"/>
          <w:b/>
          <w:bCs/>
          <w:color w:val="000000"/>
          <w:sz w:val="24"/>
          <w:szCs w:val="24"/>
        </w:rPr>
      </w:pPr>
    </w:p>
    <w:p w14:paraId="3F63277B" w14:textId="67605CAF" w:rsidR="00097264" w:rsidRPr="007476B8" w:rsidRDefault="00097264" w:rsidP="0069000D">
      <w:pPr>
        <w:autoSpaceDE w:val="0"/>
        <w:autoSpaceDN w:val="0"/>
        <w:adjustRightInd w:val="0"/>
        <w:spacing w:after="0" w:line="240" w:lineRule="auto"/>
        <w:jc w:val="both"/>
        <w:rPr>
          <w:rFonts w:ascii="Times New Roman" w:hAnsi="Times New Roman" w:cs="Times New Roman"/>
          <w:color w:val="000000"/>
          <w:sz w:val="24"/>
          <w:szCs w:val="24"/>
        </w:rPr>
      </w:pPr>
      <w:r w:rsidRPr="007476B8">
        <w:rPr>
          <w:rFonts w:ascii="Times New Roman" w:hAnsi="Times New Roman" w:cs="Times New Roman"/>
          <w:b/>
          <w:bCs/>
          <w:color w:val="000000"/>
          <w:sz w:val="24"/>
          <w:szCs w:val="24"/>
          <w:lang w:val="fr"/>
        </w:rPr>
        <w:t>Compétence</w:t>
      </w:r>
      <w:r w:rsidR="0069000D" w:rsidRPr="007476B8">
        <w:rPr>
          <w:rFonts w:ascii="Times New Roman" w:hAnsi="Times New Roman" w:cs="Times New Roman"/>
          <w:b/>
          <w:bCs/>
          <w:color w:val="000000"/>
          <w:sz w:val="24"/>
          <w:szCs w:val="24"/>
          <w:lang w:val="fr"/>
        </w:rPr>
        <w:t>.</w:t>
      </w:r>
      <w:r w:rsidRPr="007476B8">
        <w:rPr>
          <w:rFonts w:ascii="Times New Roman" w:hAnsi="Times New Roman" w:cs="Times New Roman"/>
          <w:lang w:val="fr"/>
        </w:rPr>
        <w:t xml:space="preserve"> </w:t>
      </w:r>
      <w:r w:rsidR="00B73EB7" w:rsidRPr="007476B8">
        <w:rPr>
          <w:rFonts w:ascii="Times New Roman" w:hAnsi="Times New Roman" w:cs="Times New Roman"/>
          <w:lang w:val="fr"/>
        </w:rPr>
        <w:t>Aptitude à mettre en pratique des connaissances et des savoir-faire pour obtenir les résultats escomptés. Également une c</w:t>
      </w:r>
      <w:r w:rsidR="00F87F2C" w:rsidRPr="007476B8">
        <w:rPr>
          <w:rFonts w:ascii="Times New Roman" w:hAnsi="Times New Roman" w:cs="Times New Roman"/>
          <w:color w:val="000000"/>
          <w:sz w:val="24"/>
          <w:szCs w:val="24"/>
          <w:lang w:val="fr"/>
        </w:rPr>
        <w:t>ombinaison d’habiletés, de connaissances et d’attitudes requises pour exécuter une tâche selon la norme prescrite</w:t>
      </w:r>
      <w:r w:rsidR="0069000D" w:rsidRPr="007476B8">
        <w:rPr>
          <w:rFonts w:ascii="Times New Roman" w:hAnsi="Times New Roman" w:cs="Times New Roman"/>
          <w:color w:val="000000"/>
          <w:sz w:val="24"/>
          <w:szCs w:val="24"/>
          <w:lang w:val="fr"/>
        </w:rPr>
        <w:t>.</w:t>
      </w:r>
    </w:p>
    <w:p w14:paraId="48466933" w14:textId="77777777" w:rsidR="004F4C90" w:rsidRPr="007F082A" w:rsidRDefault="004F4C90" w:rsidP="004F4C90">
      <w:pPr>
        <w:autoSpaceDE w:val="0"/>
        <w:autoSpaceDN w:val="0"/>
        <w:adjustRightInd w:val="0"/>
        <w:spacing w:after="0" w:line="240" w:lineRule="auto"/>
        <w:jc w:val="both"/>
        <w:rPr>
          <w:rFonts w:ascii="Times New Roman" w:hAnsi="Times New Roman" w:cs="Times New Roman"/>
          <w:b/>
          <w:bCs/>
          <w:color w:val="000000"/>
          <w:sz w:val="24"/>
          <w:szCs w:val="24"/>
        </w:rPr>
      </w:pPr>
    </w:p>
    <w:p w14:paraId="503EB3ED" w14:textId="77777777" w:rsidR="004F4C90" w:rsidRPr="0094365D" w:rsidRDefault="004F4C90" w:rsidP="004F4C90">
      <w:pPr>
        <w:autoSpaceDE w:val="0"/>
        <w:autoSpaceDN w:val="0"/>
        <w:adjustRightInd w:val="0"/>
        <w:spacing w:after="0" w:line="240" w:lineRule="auto"/>
        <w:jc w:val="both"/>
        <w:rPr>
          <w:rFonts w:ascii="Times New Roman" w:hAnsi="Times New Roman" w:cs="Times New Roman"/>
          <w:color w:val="000000"/>
          <w:sz w:val="24"/>
          <w:szCs w:val="24"/>
        </w:rPr>
      </w:pPr>
      <w:r w:rsidRPr="007F082A">
        <w:rPr>
          <w:rFonts w:ascii="Times New Roman" w:hAnsi="Times New Roman" w:cs="Times New Roman"/>
          <w:b/>
          <w:bCs/>
          <w:color w:val="000000"/>
          <w:sz w:val="24"/>
          <w:szCs w:val="24"/>
        </w:rPr>
        <w:t xml:space="preserve">Gestion de l’information aéronautique (AIM). </w:t>
      </w:r>
      <w:r w:rsidRPr="0094365D">
        <w:rPr>
          <w:rFonts w:ascii="Times New Roman" w:hAnsi="Times New Roman" w:cs="Times New Roman"/>
          <w:color w:val="000000"/>
          <w:sz w:val="24"/>
          <w:szCs w:val="24"/>
        </w:rPr>
        <w:t>Gestion dynamique intégrée des informations aéronautiques par la fourniture</w:t>
      </w:r>
      <w:r>
        <w:rPr>
          <w:rFonts w:ascii="Times New Roman" w:hAnsi="Times New Roman" w:cs="Times New Roman"/>
          <w:color w:val="000000"/>
          <w:sz w:val="24"/>
          <w:szCs w:val="24"/>
        </w:rPr>
        <w:t xml:space="preserve"> </w:t>
      </w:r>
      <w:r w:rsidRPr="0094365D">
        <w:rPr>
          <w:rFonts w:ascii="Times New Roman" w:hAnsi="Times New Roman" w:cs="Times New Roman"/>
          <w:color w:val="000000"/>
          <w:sz w:val="24"/>
          <w:szCs w:val="24"/>
        </w:rPr>
        <w:t>et l’échange, en collaboration avec toutes les parties, de données aéronautiques numériques ayant fait l’objet d’un</w:t>
      </w:r>
      <w:r>
        <w:rPr>
          <w:rFonts w:ascii="Times New Roman" w:hAnsi="Times New Roman" w:cs="Times New Roman"/>
          <w:color w:val="000000"/>
          <w:sz w:val="24"/>
          <w:szCs w:val="24"/>
        </w:rPr>
        <w:t xml:space="preserve"> </w:t>
      </w:r>
      <w:r w:rsidRPr="0094365D">
        <w:rPr>
          <w:rFonts w:ascii="Times New Roman" w:hAnsi="Times New Roman" w:cs="Times New Roman"/>
          <w:color w:val="000000"/>
          <w:sz w:val="24"/>
          <w:szCs w:val="24"/>
        </w:rPr>
        <w:t>contrôle de la qualité.</w:t>
      </w:r>
    </w:p>
    <w:p w14:paraId="1089623E" w14:textId="77777777" w:rsidR="004F4C90" w:rsidRPr="0094365D" w:rsidRDefault="004F4C90" w:rsidP="004F4C90">
      <w:pPr>
        <w:autoSpaceDE w:val="0"/>
        <w:autoSpaceDN w:val="0"/>
        <w:adjustRightInd w:val="0"/>
        <w:spacing w:after="0" w:line="240" w:lineRule="auto"/>
        <w:jc w:val="both"/>
        <w:rPr>
          <w:rFonts w:ascii="Times New Roman" w:hAnsi="Times New Roman" w:cs="Times New Roman"/>
          <w:b/>
          <w:bCs/>
          <w:color w:val="000000"/>
          <w:sz w:val="24"/>
          <w:szCs w:val="24"/>
        </w:rPr>
      </w:pPr>
    </w:p>
    <w:p w14:paraId="0092339E" w14:textId="77777777" w:rsidR="00350019" w:rsidRPr="007476B8" w:rsidRDefault="00350019" w:rsidP="00350019">
      <w:pPr>
        <w:autoSpaceDE w:val="0"/>
        <w:autoSpaceDN w:val="0"/>
        <w:adjustRightInd w:val="0"/>
        <w:spacing w:after="0" w:line="240" w:lineRule="auto"/>
        <w:jc w:val="both"/>
        <w:rPr>
          <w:rFonts w:ascii="Times New Roman" w:hAnsi="Times New Roman" w:cs="Times New Roman"/>
          <w:color w:val="000000"/>
          <w:sz w:val="24"/>
          <w:szCs w:val="24"/>
        </w:rPr>
      </w:pPr>
      <w:r w:rsidRPr="007476B8">
        <w:rPr>
          <w:rFonts w:ascii="Times New Roman" w:hAnsi="Times New Roman" w:cs="Times New Roman"/>
          <w:b/>
          <w:bCs/>
          <w:color w:val="000000"/>
          <w:sz w:val="24"/>
          <w:szCs w:val="24"/>
          <w:lang w:val="fr"/>
        </w:rPr>
        <w:t>Procédure</w:t>
      </w:r>
      <w:r w:rsidRPr="007476B8">
        <w:rPr>
          <w:rFonts w:ascii="Times New Roman" w:hAnsi="Times New Roman" w:cs="Times New Roman"/>
          <w:color w:val="000000"/>
          <w:sz w:val="24"/>
          <w:szCs w:val="24"/>
          <w:lang w:val="fr"/>
        </w:rPr>
        <w:t>. Manière spécifiée de réaliser une activité ou un processus (peut être documentée ou non).</w:t>
      </w:r>
    </w:p>
    <w:p w14:paraId="2C08BC9F" w14:textId="77777777" w:rsidR="00691A99" w:rsidRPr="007476B8" w:rsidRDefault="00691A99" w:rsidP="0081716E">
      <w:pPr>
        <w:autoSpaceDE w:val="0"/>
        <w:autoSpaceDN w:val="0"/>
        <w:adjustRightInd w:val="0"/>
        <w:spacing w:after="0" w:line="240" w:lineRule="auto"/>
        <w:jc w:val="both"/>
        <w:rPr>
          <w:rFonts w:ascii="Times New Roman" w:hAnsi="Times New Roman" w:cs="Times New Roman"/>
          <w:i/>
          <w:iCs/>
          <w:color w:val="000000"/>
          <w:sz w:val="24"/>
          <w:szCs w:val="24"/>
        </w:rPr>
      </w:pPr>
    </w:p>
    <w:p w14:paraId="6468B3F2" w14:textId="77777777" w:rsidR="00350019" w:rsidRPr="007476B8" w:rsidRDefault="00350019" w:rsidP="00350019">
      <w:pPr>
        <w:autoSpaceDE w:val="0"/>
        <w:autoSpaceDN w:val="0"/>
        <w:adjustRightInd w:val="0"/>
        <w:spacing w:after="0" w:line="240" w:lineRule="auto"/>
        <w:jc w:val="both"/>
        <w:rPr>
          <w:rFonts w:ascii="Times New Roman" w:hAnsi="Times New Roman" w:cs="Times New Roman"/>
          <w:color w:val="000000"/>
          <w:sz w:val="24"/>
          <w:szCs w:val="24"/>
        </w:rPr>
      </w:pPr>
      <w:r w:rsidRPr="007476B8">
        <w:rPr>
          <w:rFonts w:ascii="Times New Roman" w:hAnsi="Times New Roman" w:cs="Times New Roman"/>
          <w:b/>
          <w:bCs/>
          <w:color w:val="000000"/>
          <w:sz w:val="24"/>
          <w:szCs w:val="24"/>
          <w:lang w:val="fr"/>
        </w:rPr>
        <w:t>Processus</w:t>
      </w:r>
      <w:r w:rsidRPr="007476B8">
        <w:rPr>
          <w:rFonts w:ascii="Times New Roman" w:hAnsi="Times New Roman" w:cs="Times New Roman"/>
          <w:color w:val="000000"/>
          <w:sz w:val="24"/>
          <w:szCs w:val="24"/>
          <w:lang w:val="fr"/>
        </w:rPr>
        <w:t>. Ensemble d’activités corrélées ou en interaction qui utilisent des éléments d’entrée pour produire un résultat escompté.</w:t>
      </w:r>
    </w:p>
    <w:p w14:paraId="3B812279" w14:textId="77777777" w:rsidR="004F4C90" w:rsidRPr="0094365D" w:rsidRDefault="004F4C90" w:rsidP="004F4C90">
      <w:pPr>
        <w:spacing w:after="0" w:line="240" w:lineRule="auto"/>
        <w:jc w:val="both"/>
        <w:rPr>
          <w:rFonts w:ascii="Times New Roman" w:hAnsi="Times New Roman" w:cs="Times New Roman"/>
          <w:b/>
          <w:bCs/>
          <w:sz w:val="24"/>
          <w:szCs w:val="24"/>
        </w:rPr>
      </w:pPr>
    </w:p>
    <w:p w14:paraId="64144ED4" w14:textId="77777777" w:rsidR="004F4C90" w:rsidRPr="0094365D" w:rsidRDefault="004F4C90" w:rsidP="004F4C90">
      <w:pPr>
        <w:spacing w:after="0" w:line="240" w:lineRule="auto"/>
        <w:jc w:val="both"/>
        <w:rPr>
          <w:rFonts w:ascii="Times New Roman" w:hAnsi="Times New Roman" w:cs="Times New Roman"/>
          <w:sz w:val="24"/>
          <w:szCs w:val="24"/>
        </w:rPr>
      </w:pPr>
      <w:r w:rsidRPr="0094365D">
        <w:rPr>
          <w:rFonts w:ascii="Times New Roman" w:hAnsi="Times New Roman" w:cs="Times New Roman"/>
          <w:b/>
          <w:bCs/>
          <w:sz w:val="24"/>
          <w:szCs w:val="24"/>
          <w:lang w:val="fr"/>
        </w:rPr>
        <w:t xml:space="preserve">Qualité. </w:t>
      </w:r>
      <w:r w:rsidRPr="0094365D">
        <w:rPr>
          <w:rFonts w:ascii="Times New Roman" w:hAnsi="Times New Roman" w:cs="Times New Roman"/>
          <w:sz w:val="24"/>
          <w:szCs w:val="24"/>
          <w:lang w:val="fr"/>
        </w:rPr>
        <w:t>Aptitude d’un ensemble de caractéristiques intrinsèques d’un objet à satisfaire des exigences.</w:t>
      </w:r>
    </w:p>
    <w:p w14:paraId="7A20FC45" w14:textId="77777777" w:rsidR="004F4C90" w:rsidRPr="007F082A" w:rsidRDefault="004F4C90" w:rsidP="004F4C90">
      <w:pPr>
        <w:spacing w:after="0" w:line="240" w:lineRule="auto"/>
        <w:jc w:val="both"/>
        <w:rPr>
          <w:rFonts w:ascii="Times New Roman" w:hAnsi="Times New Roman" w:cs="Times New Roman"/>
          <w:b/>
          <w:bCs/>
          <w:sz w:val="24"/>
          <w:szCs w:val="24"/>
          <w:lang w:val="fr"/>
        </w:rPr>
      </w:pPr>
    </w:p>
    <w:p w14:paraId="5E7ADA6D" w14:textId="77777777" w:rsidR="004F4C90" w:rsidRPr="0094365D" w:rsidRDefault="004F4C90" w:rsidP="008E5859">
      <w:pPr>
        <w:spacing w:after="0" w:line="240" w:lineRule="auto"/>
        <w:ind w:left="284"/>
        <w:jc w:val="both"/>
        <w:rPr>
          <w:rFonts w:ascii="Times New Roman" w:hAnsi="Times New Roman" w:cs="Times New Roman"/>
          <w:i/>
          <w:iCs/>
          <w:sz w:val="24"/>
          <w:szCs w:val="24"/>
          <w:lang w:val="fr"/>
        </w:rPr>
      </w:pPr>
      <w:r w:rsidRPr="0094365D">
        <w:rPr>
          <w:rFonts w:ascii="Times New Roman" w:hAnsi="Times New Roman" w:cs="Times New Roman"/>
          <w:i/>
          <w:iCs/>
          <w:sz w:val="24"/>
          <w:szCs w:val="24"/>
          <w:lang w:val="fr"/>
        </w:rPr>
        <w:t xml:space="preserve">Note </w:t>
      </w:r>
      <w:proofErr w:type="gramStart"/>
      <w:r w:rsidRPr="0094365D">
        <w:rPr>
          <w:rFonts w:ascii="Times New Roman" w:hAnsi="Times New Roman" w:cs="Times New Roman"/>
          <w:i/>
          <w:iCs/>
          <w:sz w:val="24"/>
          <w:szCs w:val="24"/>
          <w:lang w:val="fr"/>
        </w:rPr>
        <w:t>1.—</w:t>
      </w:r>
      <w:proofErr w:type="gramEnd"/>
      <w:r w:rsidRPr="0094365D">
        <w:rPr>
          <w:rFonts w:ascii="Times New Roman" w:hAnsi="Times New Roman" w:cs="Times New Roman"/>
          <w:i/>
          <w:iCs/>
          <w:sz w:val="24"/>
          <w:szCs w:val="24"/>
          <w:lang w:val="fr"/>
        </w:rPr>
        <w:t xml:space="preserve"> Le terme « qualité » peut être utilisé avec des qualificatifs tels que médiocre, bon ou excellent. </w:t>
      </w:r>
    </w:p>
    <w:p w14:paraId="2A1A6F13" w14:textId="77777777" w:rsidR="004F4C90" w:rsidRPr="008E5859" w:rsidRDefault="004F4C90" w:rsidP="008E5859">
      <w:pPr>
        <w:spacing w:after="0" w:line="240" w:lineRule="auto"/>
        <w:ind w:left="284"/>
        <w:jc w:val="both"/>
        <w:rPr>
          <w:rFonts w:ascii="Times New Roman" w:hAnsi="Times New Roman" w:cs="Times New Roman"/>
          <w:i/>
          <w:iCs/>
          <w:sz w:val="10"/>
          <w:szCs w:val="10"/>
          <w:lang w:val="fr"/>
        </w:rPr>
      </w:pPr>
    </w:p>
    <w:p w14:paraId="5323FFD2" w14:textId="77777777" w:rsidR="004F4C90" w:rsidRPr="0094365D" w:rsidRDefault="004F4C90" w:rsidP="008E5859">
      <w:pPr>
        <w:spacing w:after="0" w:line="240" w:lineRule="auto"/>
        <w:ind w:left="284"/>
        <w:jc w:val="both"/>
        <w:rPr>
          <w:rFonts w:ascii="Times New Roman" w:hAnsi="Times New Roman" w:cs="Times New Roman"/>
          <w:i/>
          <w:iCs/>
          <w:sz w:val="24"/>
          <w:szCs w:val="24"/>
          <w:lang w:val="fr"/>
        </w:rPr>
      </w:pPr>
      <w:r w:rsidRPr="0094365D">
        <w:rPr>
          <w:rFonts w:ascii="Times New Roman" w:hAnsi="Times New Roman" w:cs="Times New Roman"/>
          <w:i/>
          <w:iCs/>
          <w:sz w:val="24"/>
          <w:szCs w:val="24"/>
          <w:lang w:val="fr"/>
        </w:rPr>
        <w:t xml:space="preserve">Note </w:t>
      </w:r>
      <w:proofErr w:type="gramStart"/>
      <w:r w:rsidRPr="0094365D">
        <w:rPr>
          <w:rFonts w:ascii="Times New Roman" w:hAnsi="Times New Roman" w:cs="Times New Roman"/>
          <w:i/>
          <w:iCs/>
          <w:sz w:val="24"/>
          <w:szCs w:val="24"/>
          <w:lang w:val="fr"/>
        </w:rPr>
        <w:t>2.—</w:t>
      </w:r>
      <w:proofErr w:type="gramEnd"/>
      <w:r w:rsidRPr="0094365D">
        <w:rPr>
          <w:rFonts w:ascii="Times New Roman" w:hAnsi="Times New Roman" w:cs="Times New Roman"/>
          <w:i/>
          <w:iCs/>
          <w:sz w:val="24"/>
          <w:szCs w:val="24"/>
          <w:lang w:val="fr"/>
        </w:rPr>
        <w:t xml:space="preserve"> « Intrinsèque », par opposition à « attribué », signifie présent dans quelque chose, notamment en tant que caractéristique permanente.</w:t>
      </w:r>
    </w:p>
    <w:p w14:paraId="73C42A2A" w14:textId="77777777" w:rsidR="004F4C90" w:rsidRPr="00B05E01" w:rsidRDefault="004F4C90" w:rsidP="004F4C90">
      <w:pPr>
        <w:spacing w:after="0" w:line="240" w:lineRule="auto"/>
        <w:jc w:val="both"/>
        <w:rPr>
          <w:rFonts w:ascii="Times New Roman" w:hAnsi="Times New Roman" w:cs="Times New Roman"/>
          <w:b/>
          <w:bCs/>
          <w:sz w:val="24"/>
          <w:szCs w:val="24"/>
        </w:rPr>
      </w:pPr>
    </w:p>
    <w:p w14:paraId="47928405" w14:textId="77777777" w:rsidR="004F4C90" w:rsidRPr="0094365D" w:rsidRDefault="004F4C90" w:rsidP="004F4C90">
      <w:pPr>
        <w:spacing w:after="0" w:line="240" w:lineRule="auto"/>
        <w:jc w:val="both"/>
        <w:rPr>
          <w:rFonts w:ascii="Times New Roman" w:hAnsi="Times New Roman" w:cs="Times New Roman"/>
          <w:sz w:val="24"/>
          <w:szCs w:val="24"/>
        </w:rPr>
      </w:pPr>
      <w:r w:rsidRPr="00B05E01">
        <w:rPr>
          <w:rFonts w:ascii="Times New Roman" w:hAnsi="Times New Roman" w:cs="Times New Roman"/>
          <w:b/>
          <w:bCs/>
          <w:sz w:val="24"/>
          <w:szCs w:val="24"/>
        </w:rPr>
        <w:t xml:space="preserve">Service d’information aéronautique (AIS). </w:t>
      </w:r>
      <w:r w:rsidRPr="0094365D">
        <w:rPr>
          <w:rFonts w:ascii="Times New Roman" w:hAnsi="Times New Roman" w:cs="Times New Roman"/>
          <w:sz w:val="24"/>
          <w:szCs w:val="24"/>
        </w:rPr>
        <w:t>Service chargé de fournir, dans une zone de couverture définie, les données aéronautiques</w:t>
      </w:r>
      <w:r>
        <w:rPr>
          <w:rFonts w:ascii="Times New Roman" w:hAnsi="Times New Roman" w:cs="Times New Roman"/>
          <w:sz w:val="24"/>
          <w:szCs w:val="24"/>
        </w:rPr>
        <w:t xml:space="preserve"> </w:t>
      </w:r>
      <w:r w:rsidRPr="0094365D">
        <w:rPr>
          <w:rFonts w:ascii="Times New Roman" w:hAnsi="Times New Roman" w:cs="Times New Roman"/>
          <w:sz w:val="24"/>
          <w:szCs w:val="24"/>
        </w:rPr>
        <w:t>et les informations aéronautiques nécessaires à la sécurité, à la régularité et à l’efficacité de la navigation</w:t>
      </w:r>
      <w:r>
        <w:rPr>
          <w:rFonts w:ascii="Times New Roman" w:hAnsi="Times New Roman" w:cs="Times New Roman"/>
          <w:sz w:val="24"/>
          <w:szCs w:val="24"/>
        </w:rPr>
        <w:t xml:space="preserve"> </w:t>
      </w:r>
      <w:r w:rsidRPr="0094365D">
        <w:rPr>
          <w:rFonts w:ascii="Times New Roman" w:hAnsi="Times New Roman" w:cs="Times New Roman"/>
          <w:sz w:val="24"/>
          <w:szCs w:val="24"/>
        </w:rPr>
        <w:t>aérienne.</w:t>
      </w:r>
    </w:p>
    <w:p w14:paraId="12B3A48E" w14:textId="77777777" w:rsidR="00350019" w:rsidRPr="007476B8" w:rsidRDefault="00350019" w:rsidP="00350019">
      <w:pPr>
        <w:spacing w:after="0" w:line="240" w:lineRule="auto"/>
        <w:jc w:val="both"/>
        <w:rPr>
          <w:rFonts w:ascii="Times New Roman" w:hAnsi="Times New Roman" w:cs="Times New Roman"/>
          <w:sz w:val="24"/>
          <w:szCs w:val="24"/>
        </w:rPr>
      </w:pPr>
    </w:p>
    <w:p w14:paraId="10BCA338" w14:textId="77777777" w:rsidR="00350019" w:rsidRPr="007476B8" w:rsidRDefault="00350019" w:rsidP="00350019">
      <w:pPr>
        <w:spacing w:after="0" w:line="240" w:lineRule="auto"/>
        <w:jc w:val="both"/>
        <w:rPr>
          <w:rFonts w:ascii="Times New Roman" w:hAnsi="Times New Roman" w:cs="Times New Roman"/>
          <w:sz w:val="24"/>
          <w:szCs w:val="24"/>
        </w:rPr>
      </w:pPr>
      <w:r w:rsidRPr="007476B8">
        <w:rPr>
          <w:rFonts w:ascii="Times New Roman" w:hAnsi="Times New Roman" w:cs="Times New Roman"/>
          <w:b/>
          <w:bCs/>
          <w:sz w:val="24"/>
          <w:szCs w:val="24"/>
          <w:lang w:val="fr"/>
        </w:rPr>
        <w:t>Système de management de la qualité (SMQ)</w:t>
      </w:r>
      <w:r w:rsidRPr="007476B8">
        <w:rPr>
          <w:rFonts w:ascii="Times New Roman" w:hAnsi="Times New Roman" w:cs="Times New Roman"/>
          <w:sz w:val="24"/>
          <w:szCs w:val="24"/>
          <w:lang w:val="fr"/>
        </w:rPr>
        <w:t>. Partie d’un ensemble d’éléments corrélés ou en interaction d’un organisme, utilisés pour établir des politiques, des objectifs et des processus relatifs à la qualité de façon à atteindre lesdits objectifs.</w:t>
      </w:r>
    </w:p>
    <w:p w14:paraId="0DA300D9" w14:textId="16C570AB" w:rsidR="00CA692D" w:rsidRPr="007476B8" w:rsidRDefault="00CA692D" w:rsidP="0081716E">
      <w:pPr>
        <w:spacing w:after="0" w:line="240" w:lineRule="auto"/>
        <w:jc w:val="both"/>
        <w:rPr>
          <w:rFonts w:ascii="Times New Roman" w:hAnsi="Times New Roman" w:cs="Times New Roman"/>
          <w:sz w:val="24"/>
          <w:szCs w:val="24"/>
        </w:rPr>
      </w:pPr>
    </w:p>
    <w:p w14:paraId="3CC4EE5C" w14:textId="77777777" w:rsidR="00ED5441" w:rsidRPr="007476B8" w:rsidRDefault="00ED5441" w:rsidP="0081716E">
      <w:pPr>
        <w:spacing w:after="0" w:line="240" w:lineRule="auto"/>
        <w:jc w:val="both"/>
        <w:rPr>
          <w:rFonts w:ascii="Times New Roman" w:hAnsi="Times New Roman" w:cs="Times New Roman"/>
          <w:sz w:val="24"/>
          <w:szCs w:val="24"/>
        </w:rPr>
      </w:pPr>
    </w:p>
    <w:p w14:paraId="0883C4A3" w14:textId="7EFDCFBC" w:rsidR="00BD3D71" w:rsidRPr="007476B8" w:rsidRDefault="00F07E00" w:rsidP="005E7750">
      <w:pPr>
        <w:keepNext/>
        <w:keepLines/>
        <w:spacing w:after="0" w:line="240" w:lineRule="auto"/>
        <w:outlineLvl w:val="0"/>
        <w:rPr>
          <w:rFonts w:ascii="Times New Roman" w:hAnsi="Times New Roman" w:cs="Times New Roman"/>
          <w:b/>
          <w:color w:val="000000"/>
          <w:sz w:val="26"/>
          <w:szCs w:val="26"/>
        </w:rPr>
      </w:pPr>
      <w:bookmarkStart w:id="8" w:name="_Toc132728048"/>
      <w:r w:rsidRPr="007476B8">
        <w:rPr>
          <w:rFonts w:ascii="Times New Roman" w:hAnsi="Times New Roman" w:cs="Times New Roman"/>
          <w:b/>
          <w:color w:val="000000"/>
          <w:sz w:val="26"/>
          <w:szCs w:val="26"/>
          <w:lang w:val="fr"/>
        </w:rPr>
        <w:t xml:space="preserve">4. </w:t>
      </w:r>
      <w:r w:rsidR="00444782" w:rsidRPr="007476B8">
        <w:rPr>
          <w:rFonts w:ascii="Times New Roman" w:hAnsi="Times New Roman" w:cs="Times New Roman"/>
          <w:b/>
          <w:color w:val="000000"/>
          <w:sz w:val="26"/>
          <w:szCs w:val="26"/>
          <w:lang w:val="fr"/>
        </w:rPr>
        <w:t xml:space="preserve">EXIGENCES EN MATIÈRE DE FORMATION </w:t>
      </w:r>
      <w:r w:rsidR="003F67EF" w:rsidRPr="007476B8">
        <w:rPr>
          <w:rFonts w:ascii="Times New Roman" w:hAnsi="Times New Roman" w:cs="Times New Roman"/>
          <w:b/>
          <w:color w:val="000000"/>
          <w:sz w:val="26"/>
          <w:szCs w:val="26"/>
          <w:lang w:val="fr"/>
        </w:rPr>
        <w:t xml:space="preserve">SUR LE </w:t>
      </w:r>
      <w:r w:rsidR="00B73EB7" w:rsidRPr="007476B8">
        <w:rPr>
          <w:rFonts w:ascii="Times New Roman" w:hAnsi="Times New Roman" w:cs="Times New Roman"/>
          <w:b/>
          <w:color w:val="000000"/>
          <w:sz w:val="26"/>
          <w:szCs w:val="26"/>
          <w:lang w:val="fr"/>
        </w:rPr>
        <w:t>SMQ</w:t>
      </w:r>
      <w:bookmarkEnd w:id="8"/>
    </w:p>
    <w:p w14:paraId="11CBCEBF" w14:textId="5957FE84" w:rsidR="00EB1C92" w:rsidRPr="007476B8" w:rsidRDefault="00EB1C92" w:rsidP="0081716E">
      <w:pPr>
        <w:spacing w:after="0" w:line="240" w:lineRule="auto"/>
        <w:jc w:val="both"/>
        <w:rPr>
          <w:rFonts w:ascii="Times New Roman" w:hAnsi="Times New Roman" w:cs="Times New Roman"/>
          <w:sz w:val="24"/>
          <w:szCs w:val="24"/>
        </w:rPr>
      </w:pPr>
    </w:p>
    <w:p w14:paraId="1FCBE625" w14:textId="1EFE4990" w:rsidR="004442E0" w:rsidRPr="007476B8" w:rsidRDefault="004442E0" w:rsidP="004442E0">
      <w:pPr>
        <w:spacing w:after="0" w:line="240" w:lineRule="auto"/>
        <w:jc w:val="both"/>
        <w:rPr>
          <w:rFonts w:ascii="Times New Roman" w:hAnsi="Times New Roman" w:cs="Times New Roman"/>
          <w:sz w:val="24"/>
          <w:szCs w:val="24"/>
        </w:rPr>
      </w:pPr>
      <w:r w:rsidRPr="007476B8">
        <w:rPr>
          <w:rFonts w:ascii="Times New Roman" w:hAnsi="Times New Roman" w:cs="Times New Roman"/>
          <w:sz w:val="24"/>
          <w:szCs w:val="24"/>
          <w:lang w:val="fr"/>
        </w:rPr>
        <w:t xml:space="preserve">Le présent chapitre décrit les compétences dont les inspecteurs de la </w:t>
      </w:r>
      <w:r w:rsidR="00B71332" w:rsidRPr="007476B8">
        <w:rPr>
          <w:rFonts w:ascii="Times New Roman" w:hAnsi="Times New Roman" w:cs="Times New Roman"/>
          <w:sz w:val="24"/>
          <w:szCs w:val="24"/>
          <w:lang w:val="fr"/>
        </w:rPr>
        <w:t>sécurité</w:t>
      </w:r>
      <w:r w:rsidRPr="007476B8">
        <w:rPr>
          <w:rFonts w:ascii="Times New Roman" w:hAnsi="Times New Roman" w:cs="Times New Roman"/>
          <w:lang w:val="fr"/>
        </w:rPr>
        <w:t xml:space="preserve"> </w:t>
      </w:r>
      <w:r w:rsidR="00B71332" w:rsidRPr="007476B8">
        <w:rPr>
          <w:rFonts w:ascii="Times New Roman" w:hAnsi="Times New Roman" w:cs="Times New Roman"/>
          <w:sz w:val="24"/>
          <w:szCs w:val="24"/>
          <w:lang w:val="fr"/>
        </w:rPr>
        <w:t>de l’aviation</w:t>
      </w:r>
      <w:r w:rsidRPr="007476B8">
        <w:rPr>
          <w:rFonts w:ascii="Times New Roman" w:hAnsi="Times New Roman" w:cs="Times New Roman"/>
          <w:lang w:val="fr"/>
        </w:rPr>
        <w:t xml:space="preserve"> civile</w:t>
      </w:r>
      <w:r w:rsidR="00B71332" w:rsidRPr="007476B8">
        <w:rPr>
          <w:rFonts w:ascii="Times New Roman" w:hAnsi="Times New Roman" w:cs="Times New Roman"/>
          <w:sz w:val="24"/>
          <w:szCs w:val="24"/>
          <w:lang w:val="fr"/>
        </w:rPr>
        <w:t xml:space="preserve"> (</w:t>
      </w:r>
      <w:r w:rsidRPr="007476B8">
        <w:rPr>
          <w:rFonts w:ascii="Times New Roman" w:hAnsi="Times New Roman" w:cs="Times New Roman"/>
          <w:sz w:val="24"/>
          <w:szCs w:val="24"/>
          <w:lang w:val="fr"/>
        </w:rPr>
        <w:t>ISAC</w:t>
      </w:r>
      <w:r w:rsidR="00B71332" w:rsidRPr="007476B8">
        <w:rPr>
          <w:rFonts w:ascii="Times New Roman" w:hAnsi="Times New Roman" w:cs="Times New Roman"/>
          <w:sz w:val="24"/>
          <w:szCs w:val="24"/>
          <w:lang w:val="fr"/>
        </w:rPr>
        <w:t>)</w:t>
      </w:r>
      <w:r w:rsidRPr="007476B8">
        <w:rPr>
          <w:rFonts w:ascii="Times New Roman" w:hAnsi="Times New Roman" w:cs="Times New Roman"/>
          <w:sz w:val="24"/>
          <w:szCs w:val="24"/>
          <w:lang w:val="fr"/>
        </w:rPr>
        <w:t xml:space="preserve"> devraient faire preuve dans l’exercice de</w:t>
      </w:r>
      <w:r w:rsidRPr="007476B8">
        <w:rPr>
          <w:rFonts w:ascii="Times New Roman" w:hAnsi="Times New Roman" w:cs="Times New Roman"/>
          <w:lang w:val="fr"/>
        </w:rPr>
        <w:t xml:space="preserve"> </w:t>
      </w:r>
      <w:r w:rsidR="00AE119E" w:rsidRPr="007476B8">
        <w:rPr>
          <w:rFonts w:ascii="Times New Roman" w:hAnsi="Times New Roman" w:cs="Times New Roman"/>
          <w:sz w:val="24"/>
          <w:szCs w:val="24"/>
          <w:lang w:val="fr"/>
        </w:rPr>
        <w:t>la su</w:t>
      </w:r>
      <w:r w:rsidR="00B73EB7" w:rsidRPr="007476B8">
        <w:rPr>
          <w:rFonts w:ascii="Times New Roman" w:hAnsi="Times New Roman" w:cs="Times New Roman"/>
          <w:sz w:val="24"/>
          <w:szCs w:val="24"/>
          <w:lang w:val="fr"/>
        </w:rPr>
        <w:t>pervision</w:t>
      </w:r>
      <w:r w:rsidRPr="007476B8">
        <w:rPr>
          <w:rFonts w:ascii="Times New Roman" w:hAnsi="Times New Roman" w:cs="Times New Roman"/>
          <w:lang w:val="fr"/>
        </w:rPr>
        <w:t xml:space="preserve"> du </w:t>
      </w:r>
      <w:r w:rsidR="00AE119E" w:rsidRPr="007476B8">
        <w:rPr>
          <w:rFonts w:ascii="Times New Roman" w:hAnsi="Times New Roman" w:cs="Times New Roman"/>
          <w:sz w:val="24"/>
          <w:szCs w:val="24"/>
          <w:lang w:val="fr"/>
        </w:rPr>
        <w:t>S</w:t>
      </w:r>
      <w:r w:rsidR="00B73EB7" w:rsidRPr="007476B8">
        <w:rPr>
          <w:rFonts w:ascii="Times New Roman" w:hAnsi="Times New Roman" w:cs="Times New Roman"/>
          <w:sz w:val="24"/>
          <w:szCs w:val="24"/>
          <w:lang w:val="fr"/>
        </w:rPr>
        <w:t>M</w:t>
      </w:r>
      <w:r w:rsidR="00AE119E" w:rsidRPr="007476B8">
        <w:rPr>
          <w:rFonts w:ascii="Times New Roman" w:hAnsi="Times New Roman" w:cs="Times New Roman"/>
          <w:sz w:val="24"/>
          <w:szCs w:val="24"/>
          <w:lang w:val="fr"/>
        </w:rPr>
        <w:t>Q</w:t>
      </w:r>
      <w:r w:rsidR="0031419F" w:rsidRPr="007476B8">
        <w:rPr>
          <w:rFonts w:ascii="Times New Roman" w:hAnsi="Times New Roman" w:cs="Times New Roman"/>
          <w:sz w:val="24"/>
          <w:szCs w:val="24"/>
          <w:lang w:val="fr"/>
        </w:rPr>
        <w:t>.</w:t>
      </w:r>
      <w:r w:rsidRPr="007476B8">
        <w:rPr>
          <w:rFonts w:ascii="Times New Roman" w:hAnsi="Times New Roman" w:cs="Times New Roman"/>
          <w:sz w:val="24"/>
          <w:szCs w:val="24"/>
          <w:lang w:val="fr"/>
        </w:rPr>
        <w:t xml:space="preserve"> Les compétences de l’</w:t>
      </w:r>
      <w:r w:rsidR="00B73EB7" w:rsidRPr="007476B8">
        <w:rPr>
          <w:rFonts w:ascii="Times New Roman" w:hAnsi="Times New Roman" w:cs="Times New Roman"/>
          <w:sz w:val="24"/>
          <w:szCs w:val="24"/>
          <w:lang w:val="fr"/>
        </w:rPr>
        <w:t>ISAC</w:t>
      </w:r>
      <w:r w:rsidRPr="007476B8">
        <w:rPr>
          <w:rFonts w:ascii="Times New Roman" w:hAnsi="Times New Roman" w:cs="Times New Roman"/>
          <w:sz w:val="24"/>
          <w:szCs w:val="24"/>
          <w:lang w:val="fr"/>
        </w:rPr>
        <w:t xml:space="preserve"> sont un moyen d’aider l’A</w:t>
      </w:r>
      <w:r w:rsidR="00B73EB7" w:rsidRPr="007476B8">
        <w:rPr>
          <w:rFonts w:ascii="Times New Roman" w:hAnsi="Times New Roman" w:cs="Times New Roman"/>
          <w:sz w:val="24"/>
          <w:szCs w:val="24"/>
          <w:lang w:val="fr"/>
        </w:rPr>
        <w:t>A</w:t>
      </w:r>
      <w:r w:rsidRPr="007476B8">
        <w:rPr>
          <w:rFonts w:ascii="Times New Roman" w:hAnsi="Times New Roman" w:cs="Times New Roman"/>
          <w:sz w:val="24"/>
          <w:szCs w:val="24"/>
          <w:lang w:val="fr"/>
        </w:rPr>
        <w:t>C</w:t>
      </w:r>
      <w:r w:rsidRPr="007476B8">
        <w:rPr>
          <w:rFonts w:ascii="Times New Roman" w:hAnsi="Times New Roman" w:cs="Times New Roman"/>
          <w:lang w:val="fr"/>
        </w:rPr>
        <w:t xml:space="preserve"> à</w:t>
      </w:r>
      <w:r w:rsidRPr="007476B8">
        <w:rPr>
          <w:rFonts w:ascii="Times New Roman" w:hAnsi="Times New Roman" w:cs="Times New Roman"/>
          <w:sz w:val="24"/>
          <w:szCs w:val="24"/>
          <w:lang w:val="fr"/>
        </w:rPr>
        <w:t xml:space="preserve"> choisir les meilleures personnes pour le poste, maintenant et à l’avenir, et à déterminer des niveaux de </w:t>
      </w:r>
      <w:r w:rsidR="00B73EB7" w:rsidRPr="007476B8">
        <w:rPr>
          <w:rFonts w:ascii="Times New Roman" w:hAnsi="Times New Roman" w:cs="Times New Roman"/>
          <w:sz w:val="24"/>
          <w:szCs w:val="24"/>
          <w:lang w:val="fr"/>
        </w:rPr>
        <w:t>performance</w:t>
      </w:r>
      <w:r w:rsidRPr="007476B8">
        <w:rPr>
          <w:rFonts w:ascii="Times New Roman" w:hAnsi="Times New Roman" w:cs="Times New Roman"/>
          <w:sz w:val="24"/>
          <w:szCs w:val="24"/>
          <w:lang w:val="fr"/>
        </w:rPr>
        <w:t xml:space="preserve"> acceptables pour l</w:t>
      </w:r>
      <w:r w:rsidR="00B73EB7" w:rsidRPr="007476B8">
        <w:rPr>
          <w:rFonts w:ascii="Times New Roman" w:hAnsi="Times New Roman" w:cs="Times New Roman"/>
          <w:sz w:val="24"/>
          <w:szCs w:val="24"/>
          <w:lang w:val="fr"/>
        </w:rPr>
        <w:t xml:space="preserve">es </w:t>
      </w:r>
      <w:r w:rsidRPr="007476B8">
        <w:rPr>
          <w:rFonts w:ascii="Times New Roman" w:hAnsi="Times New Roman" w:cs="Times New Roman"/>
          <w:sz w:val="24"/>
          <w:szCs w:val="24"/>
          <w:lang w:val="fr"/>
        </w:rPr>
        <w:t>I</w:t>
      </w:r>
      <w:r w:rsidR="00B73EB7" w:rsidRPr="007476B8">
        <w:rPr>
          <w:rFonts w:ascii="Times New Roman" w:hAnsi="Times New Roman" w:cs="Times New Roman"/>
          <w:sz w:val="24"/>
          <w:szCs w:val="24"/>
          <w:lang w:val="fr"/>
        </w:rPr>
        <w:t>nspecteurs</w:t>
      </w:r>
      <w:r w:rsidRPr="007476B8">
        <w:rPr>
          <w:rFonts w:ascii="Times New Roman" w:hAnsi="Times New Roman" w:cs="Times New Roman"/>
          <w:sz w:val="24"/>
          <w:szCs w:val="24"/>
          <w:lang w:val="fr"/>
        </w:rPr>
        <w:t xml:space="preserve"> à différentes étapes de leur carrière.</w:t>
      </w:r>
    </w:p>
    <w:p w14:paraId="447650AB" w14:textId="77777777" w:rsidR="004442E0" w:rsidRPr="007476B8" w:rsidRDefault="004442E0" w:rsidP="0081716E">
      <w:pPr>
        <w:spacing w:after="0" w:line="240" w:lineRule="auto"/>
        <w:jc w:val="both"/>
        <w:rPr>
          <w:rFonts w:ascii="Times New Roman" w:hAnsi="Times New Roman" w:cs="Times New Roman"/>
          <w:sz w:val="24"/>
          <w:szCs w:val="24"/>
        </w:rPr>
      </w:pPr>
    </w:p>
    <w:p w14:paraId="1B9A467C" w14:textId="688FA517" w:rsidR="001C2693" w:rsidRPr="007476B8" w:rsidRDefault="001C2693" w:rsidP="005E7750">
      <w:pPr>
        <w:pStyle w:val="Titre2"/>
        <w:rPr>
          <w:rFonts w:ascii="Times New Roman" w:eastAsia="Arial Narrow" w:hAnsi="Times New Roman" w:cs="Times New Roman"/>
          <w:lang w:eastAsia="fr-FR"/>
        </w:rPr>
      </w:pPr>
      <w:bookmarkStart w:id="9" w:name="_Toc132728049"/>
      <w:r w:rsidRPr="007476B8">
        <w:rPr>
          <w:rFonts w:ascii="Times New Roman" w:hAnsi="Times New Roman" w:cs="Times New Roman"/>
          <w:lang w:val="fr" w:eastAsia="fr-FR"/>
        </w:rPr>
        <w:t>4.1</w:t>
      </w:r>
      <w:r w:rsidRPr="007476B8">
        <w:rPr>
          <w:rFonts w:ascii="Times New Roman" w:hAnsi="Times New Roman" w:cs="Times New Roman"/>
          <w:lang w:val="fr" w:eastAsia="fr-FR"/>
        </w:rPr>
        <w:tab/>
        <w:t>Généralités</w:t>
      </w:r>
      <w:bookmarkEnd w:id="9"/>
    </w:p>
    <w:p w14:paraId="69BD51B9" w14:textId="77777777" w:rsidR="001C2693" w:rsidRPr="007476B8" w:rsidRDefault="001C2693" w:rsidP="0081716E">
      <w:pPr>
        <w:spacing w:after="0" w:line="240" w:lineRule="auto"/>
        <w:jc w:val="both"/>
        <w:rPr>
          <w:rFonts w:ascii="Times New Roman" w:hAnsi="Times New Roman" w:cs="Times New Roman"/>
          <w:sz w:val="24"/>
          <w:szCs w:val="24"/>
        </w:rPr>
      </w:pPr>
    </w:p>
    <w:p w14:paraId="4EA7A6AA" w14:textId="1B4320A0" w:rsidR="00BB15F8" w:rsidRPr="007476B8" w:rsidRDefault="004F7834" w:rsidP="008B5F69">
      <w:pPr>
        <w:autoSpaceDE w:val="0"/>
        <w:autoSpaceDN w:val="0"/>
        <w:adjustRightInd w:val="0"/>
        <w:spacing w:after="0" w:line="240" w:lineRule="auto"/>
        <w:ind w:left="709" w:hanging="709"/>
        <w:jc w:val="both"/>
        <w:rPr>
          <w:rFonts w:ascii="Times New Roman" w:hAnsi="Times New Roman" w:cs="Times New Roman"/>
          <w:color w:val="000000"/>
          <w:sz w:val="24"/>
          <w:szCs w:val="24"/>
        </w:rPr>
      </w:pPr>
      <w:r w:rsidRPr="007476B8">
        <w:rPr>
          <w:rFonts w:ascii="Times New Roman" w:hAnsi="Times New Roman" w:cs="Times New Roman"/>
          <w:color w:val="000000"/>
          <w:sz w:val="24"/>
          <w:szCs w:val="24"/>
          <w:lang w:val="fr"/>
        </w:rPr>
        <w:t>4.1.1</w:t>
      </w:r>
      <w:r w:rsidRPr="007476B8">
        <w:rPr>
          <w:rFonts w:ascii="Times New Roman" w:hAnsi="Times New Roman" w:cs="Times New Roman"/>
          <w:color w:val="000000"/>
          <w:sz w:val="24"/>
          <w:szCs w:val="24"/>
          <w:lang w:val="fr"/>
        </w:rPr>
        <w:tab/>
      </w:r>
      <w:r w:rsidR="00F14E38" w:rsidRPr="007476B8">
        <w:rPr>
          <w:rFonts w:ascii="Times New Roman" w:hAnsi="Times New Roman" w:cs="Times New Roman"/>
          <w:color w:val="000000"/>
          <w:sz w:val="24"/>
          <w:szCs w:val="24"/>
          <w:lang w:val="fr"/>
        </w:rPr>
        <w:t>L’A</w:t>
      </w:r>
      <w:r w:rsidR="00B73EB7" w:rsidRPr="007476B8">
        <w:rPr>
          <w:rFonts w:ascii="Times New Roman" w:hAnsi="Times New Roman" w:cs="Times New Roman"/>
          <w:color w:val="000000"/>
          <w:sz w:val="24"/>
          <w:szCs w:val="24"/>
          <w:lang w:val="fr"/>
        </w:rPr>
        <w:t>A</w:t>
      </w:r>
      <w:r w:rsidR="00F14E38" w:rsidRPr="007476B8">
        <w:rPr>
          <w:rFonts w:ascii="Times New Roman" w:hAnsi="Times New Roman" w:cs="Times New Roman"/>
          <w:color w:val="000000"/>
          <w:sz w:val="24"/>
          <w:szCs w:val="24"/>
          <w:lang w:val="fr"/>
        </w:rPr>
        <w:t>C</w:t>
      </w:r>
      <w:r w:rsidR="00BB15F8" w:rsidRPr="007476B8">
        <w:rPr>
          <w:rFonts w:ascii="Times New Roman" w:hAnsi="Times New Roman" w:cs="Times New Roman"/>
          <w:color w:val="000000"/>
          <w:sz w:val="24"/>
          <w:szCs w:val="24"/>
          <w:lang w:val="fr"/>
        </w:rPr>
        <w:t xml:space="preserve"> devrait déterminer, fournir</w:t>
      </w:r>
      <w:r w:rsidRPr="007476B8">
        <w:rPr>
          <w:rFonts w:ascii="Times New Roman" w:hAnsi="Times New Roman" w:cs="Times New Roman"/>
          <w:lang w:val="fr"/>
        </w:rPr>
        <w:t xml:space="preserve"> et </w:t>
      </w:r>
      <w:r w:rsidR="00BB15F8" w:rsidRPr="007476B8">
        <w:rPr>
          <w:rFonts w:ascii="Times New Roman" w:hAnsi="Times New Roman" w:cs="Times New Roman"/>
          <w:color w:val="000000"/>
          <w:sz w:val="24"/>
          <w:szCs w:val="24"/>
          <w:lang w:val="fr"/>
        </w:rPr>
        <w:t xml:space="preserve">documenter le personnel et les compétences minimales requises nécessaires à </w:t>
      </w:r>
      <w:r w:rsidR="004442E0" w:rsidRPr="007476B8">
        <w:rPr>
          <w:rFonts w:ascii="Times New Roman" w:hAnsi="Times New Roman" w:cs="Times New Roman"/>
          <w:color w:val="000000"/>
          <w:sz w:val="24"/>
          <w:szCs w:val="24"/>
          <w:lang w:val="fr"/>
        </w:rPr>
        <w:t xml:space="preserve">la </w:t>
      </w:r>
      <w:r w:rsidR="00F14E38" w:rsidRPr="007476B8">
        <w:rPr>
          <w:rFonts w:ascii="Times New Roman" w:hAnsi="Times New Roman" w:cs="Times New Roman"/>
          <w:color w:val="000000"/>
          <w:sz w:val="24"/>
          <w:szCs w:val="24"/>
          <w:lang w:val="fr"/>
        </w:rPr>
        <w:t>su</w:t>
      </w:r>
      <w:r w:rsidR="00B73EB7" w:rsidRPr="007476B8">
        <w:rPr>
          <w:rFonts w:ascii="Times New Roman" w:hAnsi="Times New Roman" w:cs="Times New Roman"/>
          <w:color w:val="000000"/>
          <w:sz w:val="24"/>
          <w:szCs w:val="24"/>
          <w:lang w:val="fr"/>
        </w:rPr>
        <w:t>pervision</w:t>
      </w:r>
      <w:r w:rsidRPr="007476B8">
        <w:rPr>
          <w:rFonts w:ascii="Times New Roman" w:hAnsi="Times New Roman" w:cs="Times New Roman"/>
          <w:lang w:val="fr"/>
        </w:rPr>
        <w:t xml:space="preserve"> </w:t>
      </w:r>
      <w:r w:rsidR="00BB15F8" w:rsidRPr="007476B8">
        <w:rPr>
          <w:rFonts w:ascii="Times New Roman" w:hAnsi="Times New Roman" w:cs="Times New Roman"/>
          <w:color w:val="000000"/>
          <w:sz w:val="24"/>
          <w:szCs w:val="24"/>
          <w:lang w:val="fr"/>
        </w:rPr>
        <w:t xml:space="preserve">efficace </w:t>
      </w:r>
      <w:r w:rsidRPr="007476B8">
        <w:rPr>
          <w:rFonts w:ascii="Times New Roman" w:hAnsi="Times New Roman" w:cs="Times New Roman"/>
          <w:lang w:val="fr"/>
        </w:rPr>
        <w:t xml:space="preserve">du </w:t>
      </w:r>
      <w:r w:rsidR="00BB15F8" w:rsidRPr="007476B8">
        <w:rPr>
          <w:rFonts w:ascii="Times New Roman" w:hAnsi="Times New Roman" w:cs="Times New Roman"/>
          <w:color w:val="000000"/>
          <w:sz w:val="24"/>
          <w:szCs w:val="24"/>
          <w:lang w:val="fr"/>
        </w:rPr>
        <w:t>S</w:t>
      </w:r>
      <w:r w:rsidR="00B73EB7" w:rsidRPr="007476B8">
        <w:rPr>
          <w:rFonts w:ascii="Times New Roman" w:hAnsi="Times New Roman" w:cs="Times New Roman"/>
          <w:color w:val="000000"/>
          <w:sz w:val="24"/>
          <w:szCs w:val="24"/>
          <w:lang w:val="fr"/>
        </w:rPr>
        <w:t>M</w:t>
      </w:r>
      <w:r w:rsidR="00BB15F8" w:rsidRPr="007476B8">
        <w:rPr>
          <w:rFonts w:ascii="Times New Roman" w:hAnsi="Times New Roman" w:cs="Times New Roman"/>
          <w:color w:val="000000"/>
          <w:sz w:val="24"/>
          <w:szCs w:val="24"/>
          <w:lang w:val="fr"/>
        </w:rPr>
        <w:t>Q</w:t>
      </w:r>
      <w:r w:rsidRPr="007476B8">
        <w:rPr>
          <w:rFonts w:ascii="Times New Roman" w:hAnsi="Times New Roman" w:cs="Times New Roman"/>
          <w:lang w:val="fr"/>
        </w:rPr>
        <w:t xml:space="preserve"> </w:t>
      </w:r>
      <w:r w:rsidR="00B73EB7" w:rsidRPr="007476B8">
        <w:rPr>
          <w:rFonts w:ascii="Times New Roman" w:hAnsi="Times New Roman" w:cs="Times New Roman"/>
          <w:lang w:val="fr"/>
        </w:rPr>
        <w:t>relatif à</w:t>
      </w:r>
      <w:r w:rsidR="00BB15F8" w:rsidRPr="007476B8">
        <w:rPr>
          <w:rFonts w:ascii="Times New Roman" w:hAnsi="Times New Roman" w:cs="Times New Roman"/>
          <w:color w:val="000000"/>
          <w:sz w:val="24"/>
          <w:szCs w:val="24"/>
          <w:lang w:val="fr"/>
        </w:rPr>
        <w:t xml:space="preserve"> l’AI</w:t>
      </w:r>
      <w:r w:rsidR="004F4C90">
        <w:rPr>
          <w:rFonts w:ascii="Times New Roman" w:hAnsi="Times New Roman" w:cs="Times New Roman"/>
          <w:color w:val="000000"/>
          <w:sz w:val="24"/>
          <w:szCs w:val="24"/>
          <w:lang w:val="fr"/>
        </w:rPr>
        <w:t>S</w:t>
      </w:r>
      <w:r w:rsidRPr="007476B8">
        <w:rPr>
          <w:rFonts w:ascii="Times New Roman" w:hAnsi="Times New Roman" w:cs="Times New Roman"/>
          <w:lang w:val="fr"/>
        </w:rPr>
        <w:t>.</w:t>
      </w:r>
    </w:p>
    <w:p w14:paraId="7C2D1E6B" w14:textId="77777777" w:rsidR="00F14E38" w:rsidRPr="007476B8" w:rsidRDefault="00F14E38" w:rsidP="004F7834">
      <w:pPr>
        <w:autoSpaceDE w:val="0"/>
        <w:autoSpaceDN w:val="0"/>
        <w:adjustRightInd w:val="0"/>
        <w:spacing w:after="0" w:line="240" w:lineRule="auto"/>
        <w:ind w:left="567" w:hanging="567"/>
        <w:jc w:val="both"/>
        <w:rPr>
          <w:rFonts w:ascii="Times New Roman" w:hAnsi="Times New Roman" w:cs="Times New Roman"/>
          <w:color w:val="000000"/>
          <w:sz w:val="24"/>
          <w:szCs w:val="24"/>
        </w:rPr>
      </w:pPr>
    </w:p>
    <w:p w14:paraId="2EEA739D" w14:textId="3ABC69A3" w:rsidR="00BB15F8" w:rsidRPr="007476B8" w:rsidRDefault="00BB15F8" w:rsidP="008B5F69">
      <w:pPr>
        <w:autoSpaceDE w:val="0"/>
        <w:autoSpaceDN w:val="0"/>
        <w:adjustRightInd w:val="0"/>
        <w:spacing w:after="0" w:line="240" w:lineRule="auto"/>
        <w:ind w:left="709"/>
        <w:jc w:val="both"/>
        <w:rPr>
          <w:rFonts w:ascii="Times New Roman" w:hAnsi="Times New Roman" w:cs="Times New Roman"/>
          <w:color w:val="000000"/>
          <w:sz w:val="24"/>
          <w:szCs w:val="24"/>
        </w:rPr>
      </w:pPr>
      <w:r w:rsidRPr="007476B8">
        <w:rPr>
          <w:rFonts w:ascii="Times New Roman" w:hAnsi="Times New Roman" w:cs="Times New Roman"/>
          <w:color w:val="000000"/>
          <w:sz w:val="24"/>
          <w:szCs w:val="24"/>
          <w:lang w:val="fr"/>
        </w:rPr>
        <w:t>Les compétences</w:t>
      </w:r>
      <w:r w:rsidRPr="007476B8">
        <w:rPr>
          <w:rFonts w:ascii="Times New Roman" w:hAnsi="Times New Roman" w:cs="Times New Roman"/>
          <w:lang w:val="fr"/>
        </w:rPr>
        <w:t xml:space="preserve"> de </w:t>
      </w:r>
      <w:r w:rsidR="00F14E38" w:rsidRPr="007476B8">
        <w:rPr>
          <w:rFonts w:ascii="Times New Roman" w:hAnsi="Times New Roman" w:cs="Times New Roman"/>
          <w:color w:val="000000"/>
          <w:sz w:val="24"/>
          <w:szCs w:val="24"/>
          <w:lang w:val="fr"/>
        </w:rPr>
        <w:t>l’inspecteur</w:t>
      </w:r>
      <w:r w:rsidRPr="007476B8">
        <w:rPr>
          <w:rFonts w:ascii="Times New Roman" w:hAnsi="Times New Roman" w:cs="Times New Roman"/>
          <w:lang w:val="fr"/>
        </w:rPr>
        <w:t xml:space="preserve"> du </w:t>
      </w:r>
      <w:r w:rsidR="00F14E38" w:rsidRPr="007476B8">
        <w:rPr>
          <w:rFonts w:ascii="Times New Roman" w:hAnsi="Times New Roman" w:cs="Times New Roman"/>
          <w:color w:val="000000"/>
          <w:sz w:val="24"/>
          <w:szCs w:val="24"/>
          <w:lang w:val="fr"/>
        </w:rPr>
        <w:t>S</w:t>
      </w:r>
      <w:r w:rsidR="00B73EB7" w:rsidRPr="007476B8">
        <w:rPr>
          <w:rFonts w:ascii="Times New Roman" w:hAnsi="Times New Roman" w:cs="Times New Roman"/>
          <w:color w:val="000000"/>
          <w:sz w:val="24"/>
          <w:szCs w:val="24"/>
          <w:lang w:val="fr"/>
        </w:rPr>
        <w:t>M</w:t>
      </w:r>
      <w:r w:rsidR="00F14E38" w:rsidRPr="007476B8">
        <w:rPr>
          <w:rFonts w:ascii="Times New Roman" w:hAnsi="Times New Roman" w:cs="Times New Roman"/>
          <w:color w:val="000000"/>
          <w:sz w:val="24"/>
          <w:szCs w:val="24"/>
          <w:lang w:val="fr"/>
        </w:rPr>
        <w:t>Q</w:t>
      </w:r>
      <w:r w:rsidRPr="007476B8">
        <w:rPr>
          <w:rFonts w:ascii="Times New Roman" w:hAnsi="Times New Roman" w:cs="Times New Roman"/>
          <w:color w:val="000000"/>
          <w:sz w:val="24"/>
          <w:szCs w:val="24"/>
          <w:lang w:val="fr"/>
        </w:rPr>
        <w:t xml:space="preserve"> devraient comprendre une combinaison de formation professionnelle</w:t>
      </w:r>
      <w:r w:rsidRPr="007476B8">
        <w:rPr>
          <w:rFonts w:ascii="Times New Roman" w:hAnsi="Times New Roman" w:cs="Times New Roman"/>
          <w:lang w:val="fr"/>
        </w:rPr>
        <w:t xml:space="preserve">, </w:t>
      </w:r>
      <w:r w:rsidRPr="007476B8">
        <w:rPr>
          <w:rFonts w:ascii="Times New Roman" w:hAnsi="Times New Roman" w:cs="Times New Roman"/>
          <w:color w:val="000000"/>
          <w:sz w:val="24"/>
          <w:szCs w:val="24"/>
          <w:lang w:val="fr"/>
        </w:rPr>
        <w:t>d’expérience et d’attitude appropriées, selon ce que l</w:t>
      </w:r>
      <w:r w:rsidR="00B73EB7" w:rsidRPr="007476B8">
        <w:rPr>
          <w:rFonts w:ascii="Times New Roman" w:hAnsi="Times New Roman" w:cs="Times New Roman"/>
          <w:color w:val="000000"/>
          <w:sz w:val="24"/>
          <w:szCs w:val="24"/>
          <w:lang w:val="fr"/>
        </w:rPr>
        <w:t>’AAC</w:t>
      </w:r>
      <w:r w:rsidRPr="007476B8">
        <w:rPr>
          <w:rFonts w:ascii="Times New Roman" w:hAnsi="Times New Roman" w:cs="Times New Roman"/>
          <w:lang w:val="fr"/>
        </w:rPr>
        <w:t xml:space="preserve"> </w:t>
      </w:r>
      <w:r w:rsidRPr="007476B8">
        <w:rPr>
          <w:rFonts w:ascii="Times New Roman" w:hAnsi="Times New Roman" w:cs="Times New Roman"/>
          <w:color w:val="000000"/>
          <w:sz w:val="24"/>
          <w:szCs w:val="24"/>
          <w:lang w:val="fr"/>
        </w:rPr>
        <w:t>juge nécessaire.</w:t>
      </w:r>
      <w:r w:rsidRPr="007476B8">
        <w:rPr>
          <w:rFonts w:ascii="Times New Roman" w:hAnsi="Times New Roman" w:cs="Times New Roman"/>
          <w:lang w:val="fr"/>
        </w:rPr>
        <w:t xml:space="preserve"> </w:t>
      </w:r>
      <w:r w:rsidRPr="007476B8">
        <w:rPr>
          <w:rFonts w:ascii="Times New Roman" w:hAnsi="Times New Roman" w:cs="Times New Roman"/>
          <w:color w:val="000000"/>
          <w:sz w:val="24"/>
          <w:szCs w:val="24"/>
          <w:lang w:val="fr"/>
        </w:rPr>
        <w:t>Lorsque</w:t>
      </w:r>
      <w:r w:rsidRPr="007476B8">
        <w:rPr>
          <w:rFonts w:ascii="Times New Roman" w:hAnsi="Times New Roman" w:cs="Times New Roman"/>
          <w:lang w:val="fr"/>
        </w:rPr>
        <w:t xml:space="preserve"> les inspecteurs</w:t>
      </w:r>
      <w:r w:rsidRPr="007476B8">
        <w:rPr>
          <w:rFonts w:ascii="Times New Roman" w:hAnsi="Times New Roman" w:cs="Times New Roman"/>
          <w:color w:val="000000"/>
          <w:sz w:val="24"/>
          <w:szCs w:val="24"/>
          <w:lang w:val="fr"/>
        </w:rPr>
        <w:t xml:space="preserve"> ne possèdent pas toutes les</w:t>
      </w:r>
      <w:r w:rsidRPr="007476B8">
        <w:rPr>
          <w:rFonts w:ascii="Times New Roman" w:hAnsi="Times New Roman" w:cs="Times New Roman"/>
          <w:lang w:val="fr"/>
        </w:rPr>
        <w:t xml:space="preserve"> compétences, des </w:t>
      </w:r>
      <w:r w:rsidRPr="007476B8">
        <w:rPr>
          <w:rFonts w:ascii="Times New Roman" w:hAnsi="Times New Roman" w:cs="Times New Roman"/>
          <w:color w:val="000000"/>
          <w:sz w:val="24"/>
          <w:szCs w:val="24"/>
          <w:lang w:val="fr"/>
        </w:rPr>
        <w:t xml:space="preserve">plans </w:t>
      </w:r>
      <w:r w:rsidRPr="007476B8">
        <w:rPr>
          <w:rFonts w:ascii="Times New Roman" w:hAnsi="Times New Roman" w:cs="Times New Roman"/>
          <w:color w:val="000000"/>
          <w:sz w:val="24"/>
          <w:szCs w:val="24"/>
          <w:lang w:val="fr"/>
        </w:rPr>
        <w:lastRenderedPageBreak/>
        <w:t xml:space="preserve">de formation devraient être élaborés et mis en œuvre, </w:t>
      </w:r>
      <w:r w:rsidR="00F14E38" w:rsidRPr="007476B8">
        <w:rPr>
          <w:rFonts w:ascii="Times New Roman" w:hAnsi="Times New Roman" w:cs="Times New Roman"/>
          <w:color w:val="000000"/>
          <w:sz w:val="24"/>
          <w:szCs w:val="24"/>
          <w:lang w:val="fr"/>
        </w:rPr>
        <w:t>assortis</w:t>
      </w:r>
      <w:r w:rsidRPr="007476B8">
        <w:rPr>
          <w:rFonts w:ascii="Times New Roman" w:hAnsi="Times New Roman" w:cs="Times New Roman"/>
          <w:lang w:val="fr"/>
        </w:rPr>
        <w:t xml:space="preserve"> de</w:t>
      </w:r>
      <w:r w:rsidRPr="007476B8">
        <w:rPr>
          <w:rFonts w:ascii="Times New Roman" w:hAnsi="Times New Roman" w:cs="Times New Roman"/>
          <w:color w:val="000000"/>
          <w:sz w:val="24"/>
          <w:szCs w:val="24"/>
          <w:lang w:val="fr"/>
        </w:rPr>
        <w:t xml:space="preserve"> critères d’évaluation appropriés pour</w:t>
      </w:r>
      <w:r w:rsidRPr="007476B8">
        <w:rPr>
          <w:rFonts w:ascii="Times New Roman" w:hAnsi="Times New Roman" w:cs="Times New Roman"/>
          <w:lang w:val="fr"/>
        </w:rPr>
        <w:t xml:space="preserve"> les </w:t>
      </w:r>
      <w:r w:rsidRPr="007476B8">
        <w:rPr>
          <w:rFonts w:ascii="Times New Roman" w:hAnsi="Times New Roman" w:cs="Times New Roman"/>
          <w:color w:val="000000"/>
          <w:sz w:val="24"/>
          <w:szCs w:val="24"/>
          <w:lang w:val="fr"/>
        </w:rPr>
        <w:t>compétences</w:t>
      </w:r>
      <w:r w:rsidRPr="007476B8">
        <w:rPr>
          <w:rFonts w:ascii="Times New Roman" w:hAnsi="Times New Roman" w:cs="Times New Roman"/>
          <w:lang w:val="fr"/>
        </w:rPr>
        <w:t xml:space="preserve"> </w:t>
      </w:r>
      <w:r w:rsidRPr="007476B8">
        <w:rPr>
          <w:rFonts w:ascii="Times New Roman" w:hAnsi="Times New Roman" w:cs="Times New Roman"/>
          <w:color w:val="000000"/>
          <w:sz w:val="24"/>
          <w:szCs w:val="24"/>
          <w:lang w:val="fr"/>
        </w:rPr>
        <w:t xml:space="preserve">acquises. </w:t>
      </w:r>
    </w:p>
    <w:p w14:paraId="5848C6DD" w14:textId="77777777" w:rsidR="00F14E38" w:rsidRPr="007476B8" w:rsidRDefault="00F14E38" w:rsidP="00BB15F8">
      <w:pPr>
        <w:autoSpaceDE w:val="0"/>
        <w:autoSpaceDN w:val="0"/>
        <w:adjustRightInd w:val="0"/>
        <w:spacing w:after="0" w:line="240" w:lineRule="auto"/>
        <w:ind w:left="567" w:hanging="567"/>
        <w:jc w:val="both"/>
        <w:rPr>
          <w:rFonts w:ascii="Times New Roman" w:hAnsi="Times New Roman" w:cs="Times New Roman"/>
          <w:color w:val="000000"/>
          <w:sz w:val="24"/>
          <w:szCs w:val="24"/>
        </w:rPr>
      </w:pPr>
    </w:p>
    <w:p w14:paraId="7D44C9A5" w14:textId="72A7D3CC" w:rsidR="00BB15F8" w:rsidRPr="007476B8" w:rsidRDefault="008B5F69" w:rsidP="008B5F69">
      <w:pPr>
        <w:autoSpaceDE w:val="0"/>
        <w:autoSpaceDN w:val="0"/>
        <w:adjustRightInd w:val="0"/>
        <w:spacing w:after="0" w:line="240" w:lineRule="auto"/>
        <w:ind w:left="709" w:hanging="709"/>
        <w:jc w:val="both"/>
        <w:rPr>
          <w:rFonts w:ascii="Times New Roman" w:hAnsi="Times New Roman" w:cs="Times New Roman"/>
          <w:color w:val="000000"/>
          <w:sz w:val="24"/>
          <w:szCs w:val="24"/>
        </w:rPr>
      </w:pPr>
      <w:r w:rsidRPr="007476B8">
        <w:rPr>
          <w:rFonts w:ascii="Times New Roman" w:hAnsi="Times New Roman" w:cs="Times New Roman"/>
          <w:color w:val="000000"/>
          <w:sz w:val="24"/>
          <w:szCs w:val="24"/>
          <w:lang w:val="fr"/>
        </w:rPr>
        <w:t>4.1.</w:t>
      </w:r>
      <w:r w:rsidR="004F7834" w:rsidRPr="007476B8">
        <w:rPr>
          <w:rFonts w:ascii="Times New Roman" w:hAnsi="Times New Roman" w:cs="Times New Roman"/>
          <w:color w:val="000000"/>
          <w:sz w:val="24"/>
          <w:szCs w:val="24"/>
          <w:lang w:val="fr"/>
        </w:rPr>
        <w:t>2</w:t>
      </w:r>
      <w:r w:rsidR="004F7834" w:rsidRPr="007476B8">
        <w:rPr>
          <w:rFonts w:ascii="Times New Roman" w:hAnsi="Times New Roman" w:cs="Times New Roman"/>
          <w:color w:val="000000"/>
          <w:sz w:val="24"/>
          <w:szCs w:val="24"/>
          <w:lang w:val="fr"/>
        </w:rPr>
        <w:tab/>
      </w:r>
      <w:r w:rsidR="00BB15F8" w:rsidRPr="007476B8">
        <w:rPr>
          <w:rFonts w:ascii="Times New Roman" w:hAnsi="Times New Roman" w:cs="Times New Roman"/>
          <w:color w:val="000000"/>
          <w:sz w:val="24"/>
          <w:szCs w:val="24"/>
          <w:lang w:val="fr"/>
        </w:rPr>
        <w:t>Par souci d’uniformité</w:t>
      </w:r>
      <w:r w:rsidR="004F7834" w:rsidRPr="007476B8">
        <w:rPr>
          <w:rFonts w:ascii="Times New Roman" w:hAnsi="Times New Roman" w:cs="Times New Roman"/>
          <w:lang w:val="fr"/>
        </w:rPr>
        <w:t xml:space="preserve"> d</w:t>
      </w:r>
      <w:r w:rsidR="00B73EB7" w:rsidRPr="007476B8">
        <w:rPr>
          <w:rFonts w:ascii="Times New Roman" w:hAnsi="Times New Roman" w:cs="Times New Roman"/>
          <w:lang w:val="fr"/>
        </w:rPr>
        <w:t>u</w:t>
      </w:r>
      <w:r w:rsidR="00BB15F8" w:rsidRPr="007476B8">
        <w:rPr>
          <w:rFonts w:ascii="Times New Roman" w:hAnsi="Times New Roman" w:cs="Times New Roman"/>
          <w:color w:val="000000"/>
          <w:sz w:val="24"/>
          <w:szCs w:val="24"/>
          <w:lang w:val="fr"/>
        </w:rPr>
        <w:t xml:space="preserve"> S</w:t>
      </w:r>
      <w:r w:rsidR="00B73EB7" w:rsidRPr="007476B8">
        <w:rPr>
          <w:rFonts w:ascii="Times New Roman" w:hAnsi="Times New Roman" w:cs="Times New Roman"/>
          <w:color w:val="000000"/>
          <w:sz w:val="24"/>
          <w:szCs w:val="24"/>
          <w:lang w:val="fr"/>
        </w:rPr>
        <w:t>M</w:t>
      </w:r>
      <w:r w:rsidR="00BB15F8" w:rsidRPr="007476B8">
        <w:rPr>
          <w:rFonts w:ascii="Times New Roman" w:hAnsi="Times New Roman" w:cs="Times New Roman"/>
          <w:color w:val="000000"/>
          <w:sz w:val="24"/>
          <w:szCs w:val="24"/>
          <w:lang w:val="fr"/>
        </w:rPr>
        <w:t xml:space="preserve">Q, </w:t>
      </w:r>
      <w:r w:rsidR="004F7834" w:rsidRPr="007476B8">
        <w:rPr>
          <w:rFonts w:ascii="Times New Roman" w:hAnsi="Times New Roman" w:cs="Times New Roman"/>
          <w:lang w:val="fr"/>
        </w:rPr>
        <w:t>les plans de formation des</w:t>
      </w:r>
      <w:r w:rsidR="00F14E38" w:rsidRPr="007476B8">
        <w:rPr>
          <w:rFonts w:ascii="Times New Roman" w:hAnsi="Times New Roman" w:cs="Times New Roman"/>
          <w:color w:val="000000"/>
          <w:sz w:val="24"/>
          <w:szCs w:val="24"/>
          <w:lang w:val="fr"/>
        </w:rPr>
        <w:t xml:space="preserve"> inspecteurs</w:t>
      </w:r>
      <w:r w:rsidR="004F7834" w:rsidRPr="007476B8">
        <w:rPr>
          <w:rFonts w:ascii="Times New Roman" w:hAnsi="Times New Roman" w:cs="Times New Roman"/>
          <w:lang w:val="fr"/>
        </w:rPr>
        <w:t xml:space="preserve"> d</w:t>
      </w:r>
      <w:r w:rsidR="00B73EB7" w:rsidRPr="007476B8">
        <w:rPr>
          <w:rFonts w:ascii="Times New Roman" w:hAnsi="Times New Roman" w:cs="Times New Roman"/>
          <w:lang w:val="fr"/>
        </w:rPr>
        <w:t>e l’AAC</w:t>
      </w:r>
      <w:r w:rsidR="00BB15F8" w:rsidRPr="007476B8">
        <w:rPr>
          <w:rFonts w:ascii="Times New Roman" w:hAnsi="Times New Roman" w:cs="Times New Roman"/>
          <w:color w:val="000000"/>
          <w:sz w:val="24"/>
          <w:szCs w:val="24"/>
          <w:lang w:val="fr"/>
        </w:rPr>
        <w:t xml:space="preserve"> devraient être fondés</w:t>
      </w:r>
      <w:r w:rsidR="004F7834" w:rsidRPr="007476B8">
        <w:rPr>
          <w:rFonts w:ascii="Times New Roman" w:hAnsi="Times New Roman" w:cs="Times New Roman"/>
          <w:lang w:val="fr"/>
        </w:rPr>
        <w:t xml:space="preserve"> sur le</w:t>
      </w:r>
      <w:r w:rsidR="00BB15F8" w:rsidRPr="007476B8">
        <w:rPr>
          <w:rFonts w:ascii="Times New Roman" w:hAnsi="Times New Roman" w:cs="Times New Roman"/>
          <w:color w:val="000000"/>
          <w:sz w:val="24"/>
          <w:szCs w:val="24"/>
          <w:lang w:val="fr"/>
        </w:rPr>
        <w:t xml:space="preserve"> cadre</w:t>
      </w:r>
      <w:r w:rsidR="004F7834" w:rsidRPr="007476B8">
        <w:rPr>
          <w:rFonts w:ascii="Times New Roman" w:hAnsi="Times New Roman" w:cs="Times New Roman"/>
          <w:lang w:val="fr"/>
        </w:rPr>
        <w:t xml:space="preserve"> de </w:t>
      </w:r>
      <w:r w:rsidR="00BB15F8" w:rsidRPr="007476B8">
        <w:rPr>
          <w:rFonts w:ascii="Times New Roman" w:hAnsi="Times New Roman" w:cs="Times New Roman"/>
          <w:color w:val="000000"/>
          <w:sz w:val="24"/>
          <w:szCs w:val="24"/>
          <w:lang w:val="fr"/>
        </w:rPr>
        <w:t>compétences</w:t>
      </w:r>
      <w:r w:rsidR="004F7834" w:rsidRPr="007476B8">
        <w:rPr>
          <w:rFonts w:ascii="Times New Roman" w:hAnsi="Times New Roman" w:cs="Times New Roman"/>
          <w:lang w:val="fr"/>
        </w:rPr>
        <w:t xml:space="preserve"> </w:t>
      </w:r>
      <w:r w:rsidR="004F4C90">
        <w:rPr>
          <w:rFonts w:ascii="Times New Roman" w:hAnsi="Times New Roman" w:cs="Times New Roman"/>
          <w:lang w:val="fr"/>
        </w:rPr>
        <w:t xml:space="preserve">et l’analyse des besoins </w:t>
      </w:r>
      <w:r w:rsidR="006540EA" w:rsidRPr="007476B8">
        <w:rPr>
          <w:rFonts w:ascii="Times New Roman" w:hAnsi="Times New Roman" w:cs="Times New Roman"/>
          <w:lang w:val="fr"/>
        </w:rPr>
        <w:t xml:space="preserve">en </w:t>
      </w:r>
      <w:r w:rsidR="00BB15F8" w:rsidRPr="007476B8">
        <w:rPr>
          <w:rFonts w:ascii="Times New Roman" w:hAnsi="Times New Roman" w:cs="Times New Roman"/>
          <w:color w:val="000000"/>
          <w:sz w:val="24"/>
          <w:szCs w:val="24"/>
          <w:lang w:val="fr"/>
        </w:rPr>
        <w:t>annexe</w:t>
      </w:r>
      <w:r w:rsidR="004F4C90">
        <w:rPr>
          <w:rFonts w:ascii="Times New Roman" w:hAnsi="Times New Roman" w:cs="Times New Roman"/>
          <w:color w:val="000000"/>
          <w:sz w:val="24"/>
          <w:szCs w:val="24"/>
          <w:lang w:val="fr"/>
        </w:rPr>
        <w:t>s 1 et 2</w:t>
      </w:r>
      <w:r w:rsidR="00BB15F8" w:rsidRPr="007476B8">
        <w:rPr>
          <w:rFonts w:ascii="Times New Roman" w:hAnsi="Times New Roman" w:cs="Times New Roman"/>
          <w:color w:val="000000"/>
          <w:sz w:val="24"/>
          <w:szCs w:val="24"/>
          <w:lang w:val="fr"/>
        </w:rPr>
        <w:t xml:space="preserve"> et/ou</w:t>
      </w:r>
      <w:r w:rsidR="004F7834" w:rsidRPr="007476B8">
        <w:rPr>
          <w:rFonts w:ascii="Times New Roman" w:hAnsi="Times New Roman" w:cs="Times New Roman"/>
          <w:lang w:val="fr"/>
        </w:rPr>
        <w:t xml:space="preserve"> le</w:t>
      </w:r>
      <w:r w:rsidR="00BB15F8" w:rsidRPr="007476B8">
        <w:rPr>
          <w:rFonts w:ascii="Times New Roman" w:hAnsi="Times New Roman" w:cs="Times New Roman"/>
          <w:color w:val="000000"/>
          <w:sz w:val="24"/>
          <w:szCs w:val="24"/>
          <w:lang w:val="fr"/>
        </w:rPr>
        <w:t xml:space="preserve"> système </w:t>
      </w:r>
      <w:r w:rsidR="00D24CCC" w:rsidRPr="007476B8">
        <w:rPr>
          <w:rFonts w:ascii="Times New Roman" w:hAnsi="Times New Roman" w:cs="Times New Roman"/>
          <w:color w:val="000000"/>
          <w:sz w:val="24"/>
          <w:szCs w:val="24"/>
          <w:lang w:val="fr"/>
        </w:rPr>
        <w:t xml:space="preserve">d’évaluation </w:t>
      </w:r>
      <w:r w:rsidR="004F7834" w:rsidRPr="007476B8">
        <w:rPr>
          <w:rFonts w:ascii="Times New Roman" w:hAnsi="Times New Roman" w:cs="Times New Roman"/>
          <w:lang w:val="fr"/>
        </w:rPr>
        <w:t>d</w:t>
      </w:r>
      <w:r w:rsidR="006540EA" w:rsidRPr="007476B8">
        <w:rPr>
          <w:rFonts w:ascii="Times New Roman" w:hAnsi="Times New Roman" w:cs="Times New Roman"/>
          <w:lang w:val="fr"/>
        </w:rPr>
        <w:t>e la performance</w:t>
      </w:r>
      <w:r w:rsidR="004F7834" w:rsidRPr="007476B8">
        <w:rPr>
          <w:rFonts w:ascii="Times New Roman" w:hAnsi="Times New Roman" w:cs="Times New Roman"/>
          <w:lang w:val="fr"/>
        </w:rPr>
        <w:t xml:space="preserve"> coordonné par les services </w:t>
      </w:r>
      <w:r w:rsidR="00F14E38" w:rsidRPr="007476B8">
        <w:rPr>
          <w:rFonts w:ascii="Times New Roman" w:hAnsi="Times New Roman" w:cs="Times New Roman"/>
          <w:color w:val="000000"/>
          <w:sz w:val="24"/>
          <w:szCs w:val="24"/>
          <w:lang w:val="fr"/>
        </w:rPr>
        <w:t>de formation</w:t>
      </w:r>
      <w:r w:rsidR="00BB15F8" w:rsidRPr="007476B8">
        <w:rPr>
          <w:rFonts w:ascii="Times New Roman" w:hAnsi="Times New Roman" w:cs="Times New Roman"/>
          <w:color w:val="000000"/>
          <w:sz w:val="24"/>
          <w:szCs w:val="24"/>
          <w:lang w:val="fr"/>
        </w:rPr>
        <w:t>.</w:t>
      </w:r>
    </w:p>
    <w:p w14:paraId="398DF294" w14:textId="77777777" w:rsidR="00F14E38" w:rsidRPr="007476B8" w:rsidRDefault="00F14E38" w:rsidP="008B5F69">
      <w:pPr>
        <w:autoSpaceDE w:val="0"/>
        <w:autoSpaceDN w:val="0"/>
        <w:adjustRightInd w:val="0"/>
        <w:spacing w:after="0" w:line="240" w:lineRule="auto"/>
        <w:ind w:left="709" w:hanging="709"/>
        <w:jc w:val="both"/>
        <w:rPr>
          <w:rFonts w:ascii="Times New Roman" w:hAnsi="Times New Roman" w:cs="Times New Roman"/>
          <w:color w:val="000000"/>
          <w:sz w:val="24"/>
          <w:szCs w:val="24"/>
        </w:rPr>
      </w:pPr>
    </w:p>
    <w:p w14:paraId="5E8FAC9A" w14:textId="669931A2" w:rsidR="00BB15F8" w:rsidRPr="007476B8" w:rsidRDefault="008B5F69" w:rsidP="008B5F69">
      <w:pPr>
        <w:autoSpaceDE w:val="0"/>
        <w:autoSpaceDN w:val="0"/>
        <w:adjustRightInd w:val="0"/>
        <w:spacing w:after="0" w:line="240" w:lineRule="auto"/>
        <w:ind w:left="709" w:hanging="709"/>
        <w:jc w:val="both"/>
        <w:rPr>
          <w:rFonts w:ascii="Times New Roman" w:hAnsi="Times New Roman" w:cs="Times New Roman"/>
          <w:color w:val="000000"/>
          <w:sz w:val="24"/>
          <w:szCs w:val="24"/>
        </w:rPr>
      </w:pPr>
      <w:r w:rsidRPr="007476B8">
        <w:rPr>
          <w:rFonts w:ascii="Times New Roman" w:hAnsi="Times New Roman" w:cs="Times New Roman"/>
          <w:color w:val="000000"/>
          <w:sz w:val="24"/>
          <w:szCs w:val="24"/>
          <w:lang w:val="fr"/>
        </w:rPr>
        <w:t>4.1.</w:t>
      </w:r>
      <w:r w:rsidR="004F7834" w:rsidRPr="007476B8">
        <w:rPr>
          <w:rFonts w:ascii="Times New Roman" w:hAnsi="Times New Roman" w:cs="Times New Roman"/>
          <w:color w:val="000000"/>
          <w:sz w:val="24"/>
          <w:szCs w:val="24"/>
          <w:lang w:val="fr"/>
        </w:rPr>
        <w:t>3</w:t>
      </w:r>
      <w:r w:rsidR="004F7834" w:rsidRPr="007476B8">
        <w:rPr>
          <w:rFonts w:ascii="Times New Roman" w:hAnsi="Times New Roman" w:cs="Times New Roman"/>
          <w:color w:val="000000"/>
          <w:sz w:val="24"/>
          <w:szCs w:val="24"/>
          <w:lang w:val="fr"/>
        </w:rPr>
        <w:tab/>
      </w:r>
      <w:r w:rsidR="00BB15F8" w:rsidRPr="007476B8">
        <w:rPr>
          <w:rFonts w:ascii="Times New Roman" w:hAnsi="Times New Roman" w:cs="Times New Roman"/>
          <w:color w:val="000000"/>
          <w:sz w:val="24"/>
          <w:szCs w:val="24"/>
          <w:lang w:val="fr"/>
        </w:rPr>
        <w:t xml:space="preserve">Les dossiers </w:t>
      </w:r>
      <w:r w:rsidR="004F7834" w:rsidRPr="007476B8">
        <w:rPr>
          <w:rFonts w:ascii="Times New Roman" w:hAnsi="Times New Roman" w:cs="Times New Roman"/>
          <w:lang w:val="fr"/>
        </w:rPr>
        <w:t xml:space="preserve">de </w:t>
      </w:r>
      <w:r w:rsidR="00BB15F8" w:rsidRPr="007476B8">
        <w:rPr>
          <w:rFonts w:ascii="Times New Roman" w:hAnsi="Times New Roman" w:cs="Times New Roman"/>
          <w:color w:val="000000"/>
          <w:sz w:val="24"/>
          <w:szCs w:val="24"/>
          <w:lang w:val="fr"/>
        </w:rPr>
        <w:t>preuve</w:t>
      </w:r>
      <w:r w:rsidR="004F7834" w:rsidRPr="007476B8">
        <w:rPr>
          <w:rFonts w:ascii="Times New Roman" w:hAnsi="Times New Roman" w:cs="Times New Roman"/>
          <w:lang w:val="fr"/>
        </w:rPr>
        <w:t xml:space="preserve"> de</w:t>
      </w:r>
      <w:r w:rsidR="00BB15F8" w:rsidRPr="007476B8">
        <w:rPr>
          <w:rFonts w:ascii="Times New Roman" w:hAnsi="Times New Roman" w:cs="Times New Roman"/>
          <w:color w:val="000000"/>
          <w:sz w:val="24"/>
          <w:szCs w:val="24"/>
          <w:lang w:val="fr"/>
        </w:rPr>
        <w:t xml:space="preserve"> la compétence</w:t>
      </w:r>
      <w:r w:rsidR="004F7834" w:rsidRPr="007476B8">
        <w:rPr>
          <w:rFonts w:ascii="Times New Roman" w:hAnsi="Times New Roman" w:cs="Times New Roman"/>
          <w:lang w:val="fr"/>
        </w:rPr>
        <w:t xml:space="preserve"> </w:t>
      </w:r>
      <w:r w:rsidR="00BB15F8" w:rsidRPr="007476B8">
        <w:rPr>
          <w:rFonts w:ascii="Times New Roman" w:hAnsi="Times New Roman" w:cs="Times New Roman"/>
          <w:color w:val="000000"/>
          <w:sz w:val="24"/>
          <w:szCs w:val="24"/>
          <w:lang w:val="fr"/>
        </w:rPr>
        <w:t>d’un</w:t>
      </w:r>
      <w:r w:rsidR="004F7834" w:rsidRPr="007476B8">
        <w:rPr>
          <w:rFonts w:ascii="Times New Roman" w:hAnsi="Times New Roman" w:cs="Times New Roman"/>
          <w:lang w:val="fr"/>
        </w:rPr>
        <w:t xml:space="preserve"> </w:t>
      </w:r>
      <w:r w:rsidR="00F14E38" w:rsidRPr="007476B8">
        <w:rPr>
          <w:rFonts w:ascii="Times New Roman" w:hAnsi="Times New Roman" w:cs="Times New Roman"/>
          <w:color w:val="000000"/>
          <w:sz w:val="24"/>
          <w:szCs w:val="24"/>
          <w:lang w:val="fr"/>
        </w:rPr>
        <w:t>inspecteur</w:t>
      </w:r>
      <w:r w:rsidR="004F7834" w:rsidRPr="007476B8">
        <w:rPr>
          <w:rFonts w:ascii="Times New Roman" w:hAnsi="Times New Roman" w:cs="Times New Roman"/>
          <w:lang w:val="fr"/>
        </w:rPr>
        <w:t xml:space="preserve">, </w:t>
      </w:r>
      <w:r w:rsidR="00BB15F8" w:rsidRPr="007476B8">
        <w:rPr>
          <w:rFonts w:ascii="Times New Roman" w:hAnsi="Times New Roman" w:cs="Times New Roman"/>
          <w:color w:val="000000"/>
          <w:sz w:val="24"/>
          <w:szCs w:val="24"/>
          <w:lang w:val="fr"/>
        </w:rPr>
        <w:t>y compris</w:t>
      </w:r>
      <w:r w:rsidR="004F7834" w:rsidRPr="007476B8">
        <w:rPr>
          <w:rFonts w:ascii="Times New Roman" w:hAnsi="Times New Roman" w:cs="Times New Roman"/>
          <w:lang w:val="fr"/>
        </w:rPr>
        <w:t xml:space="preserve"> les </w:t>
      </w:r>
      <w:r w:rsidR="00BB15F8" w:rsidRPr="007476B8">
        <w:rPr>
          <w:rFonts w:ascii="Times New Roman" w:hAnsi="Times New Roman" w:cs="Times New Roman"/>
          <w:color w:val="000000"/>
          <w:sz w:val="24"/>
          <w:szCs w:val="24"/>
          <w:lang w:val="fr"/>
        </w:rPr>
        <w:t>diplômes ou grades</w:t>
      </w:r>
      <w:r w:rsidR="004F7834" w:rsidRPr="007476B8">
        <w:rPr>
          <w:rFonts w:ascii="Times New Roman" w:hAnsi="Times New Roman" w:cs="Times New Roman"/>
          <w:lang w:val="fr"/>
        </w:rPr>
        <w:t xml:space="preserve">, les </w:t>
      </w:r>
      <w:r w:rsidR="00BB15F8" w:rsidRPr="007476B8">
        <w:rPr>
          <w:rFonts w:ascii="Times New Roman" w:hAnsi="Times New Roman" w:cs="Times New Roman"/>
          <w:color w:val="000000"/>
          <w:sz w:val="24"/>
          <w:szCs w:val="24"/>
          <w:lang w:val="fr"/>
        </w:rPr>
        <w:t>certificats</w:t>
      </w:r>
      <w:r w:rsidR="004F7834" w:rsidRPr="007476B8">
        <w:rPr>
          <w:rFonts w:ascii="Times New Roman" w:hAnsi="Times New Roman" w:cs="Times New Roman"/>
          <w:lang w:val="fr"/>
        </w:rPr>
        <w:t xml:space="preserve"> de formation</w:t>
      </w:r>
      <w:r w:rsidR="00D24CCC" w:rsidRPr="007476B8">
        <w:rPr>
          <w:rFonts w:ascii="Times New Roman" w:hAnsi="Times New Roman" w:cs="Times New Roman"/>
          <w:color w:val="000000"/>
          <w:sz w:val="24"/>
          <w:szCs w:val="24"/>
          <w:lang w:val="fr"/>
        </w:rPr>
        <w:t>,</w:t>
      </w:r>
      <w:r w:rsidR="00BB15F8" w:rsidRPr="007476B8">
        <w:rPr>
          <w:rFonts w:ascii="Times New Roman" w:hAnsi="Times New Roman" w:cs="Times New Roman"/>
          <w:color w:val="000000"/>
          <w:sz w:val="24"/>
          <w:szCs w:val="24"/>
          <w:lang w:val="fr"/>
        </w:rPr>
        <w:t xml:space="preserve"> les curriculum vitae</w:t>
      </w:r>
      <w:r w:rsidR="004F7834" w:rsidRPr="007476B8">
        <w:rPr>
          <w:rFonts w:ascii="Times New Roman" w:hAnsi="Times New Roman" w:cs="Times New Roman"/>
          <w:lang w:val="fr"/>
        </w:rPr>
        <w:t xml:space="preserve">, les </w:t>
      </w:r>
      <w:r w:rsidR="00BB15F8" w:rsidRPr="007476B8">
        <w:rPr>
          <w:rFonts w:ascii="Times New Roman" w:hAnsi="Times New Roman" w:cs="Times New Roman"/>
          <w:color w:val="000000"/>
          <w:sz w:val="24"/>
          <w:szCs w:val="24"/>
          <w:lang w:val="fr"/>
        </w:rPr>
        <w:t>évaluations de</w:t>
      </w:r>
      <w:r w:rsidR="006540EA" w:rsidRPr="007476B8">
        <w:rPr>
          <w:rFonts w:ascii="Times New Roman" w:hAnsi="Times New Roman" w:cs="Times New Roman"/>
          <w:color w:val="000000"/>
          <w:sz w:val="24"/>
          <w:szCs w:val="24"/>
          <w:lang w:val="fr"/>
        </w:rPr>
        <w:t xml:space="preserve"> performance</w:t>
      </w:r>
      <w:r w:rsidR="00BB15F8" w:rsidRPr="007476B8">
        <w:rPr>
          <w:rFonts w:ascii="Times New Roman" w:hAnsi="Times New Roman" w:cs="Times New Roman"/>
          <w:color w:val="000000"/>
          <w:sz w:val="24"/>
          <w:szCs w:val="24"/>
          <w:lang w:val="fr"/>
        </w:rPr>
        <w:t xml:space="preserve"> et les autres documents</w:t>
      </w:r>
      <w:r w:rsidR="0031419F" w:rsidRPr="007476B8">
        <w:rPr>
          <w:rFonts w:ascii="Times New Roman" w:hAnsi="Times New Roman" w:cs="Times New Roman"/>
          <w:color w:val="000000"/>
          <w:sz w:val="24"/>
          <w:szCs w:val="24"/>
          <w:lang w:val="fr"/>
        </w:rPr>
        <w:t>,</w:t>
      </w:r>
      <w:r w:rsidR="004F7834" w:rsidRPr="007476B8">
        <w:rPr>
          <w:rFonts w:ascii="Times New Roman" w:hAnsi="Times New Roman" w:cs="Times New Roman"/>
          <w:lang w:val="fr"/>
        </w:rPr>
        <w:t xml:space="preserve"> </w:t>
      </w:r>
      <w:r w:rsidR="00BB15F8" w:rsidRPr="007476B8">
        <w:rPr>
          <w:rFonts w:ascii="Times New Roman" w:hAnsi="Times New Roman" w:cs="Times New Roman"/>
          <w:color w:val="000000"/>
          <w:sz w:val="24"/>
          <w:szCs w:val="24"/>
          <w:lang w:val="fr"/>
        </w:rPr>
        <w:t>doivent être</w:t>
      </w:r>
      <w:r w:rsidR="006540EA" w:rsidRPr="007476B8">
        <w:rPr>
          <w:rFonts w:ascii="Times New Roman" w:hAnsi="Times New Roman" w:cs="Times New Roman"/>
          <w:color w:val="000000"/>
          <w:sz w:val="24"/>
          <w:szCs w:val="24"/>
          <w:lang w:val="fr"/>
        </w:rPr>
        <w:t xml:space="preserve"> conservés</w:t>
      </w:r>
      <w:r w:rsidR="00BB15F8" w:rsidRPr="007476B8">
        <w:rPr>
          <w:rFonts w:ascii="Times New Roman" w:hAnsi="Times New Roman" w:cs="Times New Roman"/>
          <w:color w:val="000000"/>
          <w:sz w:val="24"/>
          <w:szCs w:val="24"/>
          <w:lang w:val="fr"/>
        </w:rPr>
        <w:t>.</w:t>
      </w:r>
    </w:p>
    <w:p w14:paraId="30AA8F9F" w14:textId="77777777" w:rsidR="00F14E38" w:rsidRPr="007476B8" w:rsidRDefault="00F14E38" w:rsidP="008B5F69">
      <w:pPr>
        <w:autoSpaceDE w:val="0"/>
        <w:autoSpaceDN w:val="0"/>
        <w:adjustRightInd w:val="0"/>
        <w:spacing w:after="0" w:line="240" w:lineRule="auto"/>
        <w:ind w:left="709" w:hanging="709"/>
        <w:jc w:val="both"/>
        <w:rPr>
          <w:rFonts w:ascii="Times New Roman" w:hAnsi="Times New Roman" w:cs="Times New Roman"/>
          <w:color w:val="000000"/>
          <w:sz w:val="24"/>
          <w:szCs w:val="24"/>
        </w:rPr>
      </w:pPr>
    </w:p>
    <w:p w14:paraId="7F272CFF" w14:textId="773559F0" w:rsidR="00BB15F8" w:rsidRPr="007476B8" w:rsidRDefault="00BB15F8" w:rsidP="00097264">
      <w:pPr>
        <w:autoSpaceDE w:val="0"/>
        <w:autoSpaceDN w:val="0"/>
        <w:adjustRightInd w:val="0"/>
        <w:spacing w:after="0" w:line="240" w:lineRule="auto"/>
        <w:ind w:left="709" w:hanging="1"/>
        <w:jc w:val="both"/>
        <w:rPr>
          <w:rFonts w:ascii="Times New Roman" w:hAnsi="Times New Roman" w:cs="Times New Roman"/>
          <w:color w:val="000000"/>
          <w:sz w:val="24"/>
          <w:szCs w:val="24"/>
        </w:rPr>
      </w:pPr>
      <w:r w:rsidRPr="007476B8">
        <w:rPr>
          <w:rFonts w:ascii="Times New Roman" w:hAnsi="Times New Roman" w:cs="Times New Roman"/>
          <w:color w:val="000000"/>
          <w:sz w:val="24"/>
          <w:szCs w:val="24"/>
          <w:lang w:val="fr"/>
        </w:rPr>
        <w:t>Le cadre de compétences devrait être utilisé pour hiérarchis</w:t>
      </w:r>
      <w:r w:rsidR="006540EA" w:rsidRPr="007476B8">
        <w:rPr>
          <w:rFonts w:ascii="Times New Roman" w:hAnsi="Times New Roman" w:cs="Times New Roman"/>
          <w:color w:val="000000"/>
          <w:sz w:val="24"/>
          <w:szCs w:val="24"/>
          <w:lang w:val="fr"/>
        </w:rPr>
        <w:t>er</w:t>
      </w:r>
      <w:r w:rsidRPr="007476B8">
        <w:rPr>
          <w:rFonts w:ascii="Times New Roman" w:hAnsi="Times New Roman" w:cs="Times New Roman"/>
          <w:color w:val="000000"/>
          <w:sz w:val="24"/>
          <w:szCs w:val="24"/>
          <w:lang w:val="fr"/>
        </w:rPr>
        <w:t xml:space="preserve"> </w:t>
      </w:r>
      <w:r w:rsidR="006540EA" w:rsidRPr="007476B8">
        <w:rPr>
          <w:rFonts w:ascii="Times New Roman" w:hAnsi="Times New Roman" w:cs="Times New Roman"/>
          <w:color w:val="000000"/>
          <w:sz w:val="24"/>
          <w:szCs w:val="24"/>
          <w:lang w:val="fr"/>
        </w:rPr>
        <w:t>les</w:t>
      </w:r>
      <w:r w:rsidRPr="007476B8">
        <w:rPr>
          <w:rFonts w:ascii="Times New Roman" w:hAnsi="Times New Roman" w:cs="Times New Roman"/>
          <w:color w:val="000000"/>
          <w:sz w:val="24"/>
          <w:szCs w:val="24"/>
          <w:lang w:val="fr"/>
        </w:rPr>
        <w:t xml:space="preserve"> fonctions et re</w:t>
      </w:r>
      <w:r w:rsidR="006540EA" w:rsidRPr="007476B8">
        <w:rPr>
          <w:rFonts w:ascii="Times New Roman" w:hAnsi="Times New Roman" w:cs="Times New Roman"/>
          <w:color w:val="000000"/>
          <w:sz w:val="24"/>
          <w:szCs w:val="24"/>
          <w:lang w:val="fr"/>
        </w:rPr>
        <w:t>sponsabilités</w:t>
      </w:r>
      <w:r w:rsidRPr="007476B8">
        <w:rPr>
          <w:rFonts w:ascii="Times New Roman" w:hAnsi="Times New Roman" w:cs="Times New Roman"/>
          <w:color w:val="000000"/>
          <w:sz w:val="24"/>
          <w:szCs w:val="24"/>
          <w:lang w:val="fr"/>
        </w:rPr>
        <w:t xml:space="preserve"> (par exemple, chef d’équipe, membre de l’équipe, expert, observateur).</w:t>
      </w:r>
    </w:p>
    <w:p w14:paraId="1DE5889A" w14:textId="77777777" w:rsidR="004442E0" w:rsidRPr="007476B8" w:rsidRDefault="004442E0" w:rsidP="004442E0">
      <w:pPr>
        <w:autoSpaceDE w:val="0"/>
        <w:autoSpaceDN w:val="0"/>
        <w:adjustRightInd w:val="0"/>
        <w:spacing w:after="0" w:line="240" w:lineRule="auto"/>
        <w:ind w:left="709" w:hanging="709"/>
        <w:jc w:val="both"/>
        <w:rPr>
          <w:rFonts w:ascii="Times New Roman" w:hAnsi="Times New Roman" w:cs="Times New Roman"/>
          <w:color w:val="000000"/>
          <w:sz w:val="24"/>
          <w:szCs w:val="24"/>
        </w:rPr>
      </w:pPr>
    </w:p>
    <w:p w14:paraId="78F3DF87" w14:textId="0716ECB4" w:rsidR="004442E0" w:rsidRPr="007476B8" w:rsidRDefault="004442E0" w:rsidP="004442E0">
      <w:pPr>
        <w:autoSpaceDE w:val="0"/>
        <w:autoSpaceDN w:val="0"/>
        <w:adjustRightInd w:val="0"/>
        <w:spacing w:after="0" w:line="240" w:lineRule="auto"/>
        <w:ind w:left="709" w:hanging="709"/>
        <w:jc w:val="both"/>
        <w:rPr>
          <w:rFonts w:ascii="Times New Roman" w:hAnsi="Times New Roman" w:cs="Times New Roman"/>
          <w:color w:val="000000"/>
          <w:sz w:val="24"/>
          <w:szCs w:val="24"/>
        </w:rPr>
      </w:pPr>
      <w:r w:rsidRPr="007476B8">
        <w:rPr>
          <w:rFonts w:ascii="Times New Roman" w:hAnsi="Times New Roman" w:cs="Times New Roman"/>
          <w:color w:val="000000"/>
          <w:sz w:val="24"/>
          <w:szCs w:val="24"/>
          <w:lang w:val="fr"/>
        </w:rPr>
        <w:t>4.1.4</w:t>
      </w:r>
      <w:r w:rsidR="006540EA" w:rsidRPr="007476B8">
        <w:rPr>
          <w:rFonts w:ascii="Times New Roman" w:hAnsi="Times New Roman" w:cs="Times New Roman"/>
          <w:color w:val="000000"/>
          <w:sz w:val="24"/>
          <w:szCs w:val="24"/>
          <w:lang w:val="fr"/>
        </w:rPr>
        <w:tab/>
      </w:r>
      <w:r w:rsidRPr="007476B8">
        <w:rPr>
          <w:rFonts w:ascii="Times New Roman" w:hAnsi="Times New Roman" w:cs="Times New Roman"/>
          <w:color w:val="000000"/>
          <w:sz w:val="24"/>
          <w:szCs w:val="24"/>
          <w:lang w:val="fr"/>
        </w:rPr>
        <w:t xml:space="preserve"> Des évaluations</w:t>
      </w:r>
      <w:r w:rsidRPr="007476B8">
        <w:rPr>
          <w:rFonts w:ascii="Times New Roman" w:hAnsi="Times New Roman" w:cs="Times New Roman"/>
          <w:lang w:val="fr"/>
        </w:rPr>
        <w:t xml:space="preserve"> </w:t>
      </w:r>
      <w:r w:rsidRPr="007476B8">
        <w:rPr>
          <w:rFonts w:ascii="Times New Roman" w:hAnsi="Times New Roman" w:cs="Times New Roman"/>
          <w:color w:val="000000"/>
          <w:sz w:val="24"/>
          <w:szCs w:val="24"/>
          <w:lang w:val="fr"/>
        </w:rPr>
        <w:t xml:space="preserve">initiales et périodiques </w:t>
      </w:r>
      <w:r w:rsidR="006540EA" w:rsidRPr="007476B8">
        <w:rPr>
          <w:rFonts w:ascii="Times New Roman" w:hAnsi="Times New Roman" w:cs="Times New Roman"/>
          <w:color w:val="000000"/>
          <w:sz w:val="24"/>
          <w:szCs w:val="24"/>
          <w:lang w:val="fr"/>
        </w:rPr>
        <w:t>seront</w:t>
      </w:r>
      <w:r w:rsidRPr="007476B8">
        <w:rPr>
          <w:rFonts w:ascii="Times New Roman" w:hAnsi="Times New Roman" w:cs="Times New Roman"/>
          <w:color w:val="000000"/>
          <w:sz w:val="24"/>
          <w:szCs w:val="24"/>
          <w:lang w:val="fr"/>
        </w:rPr>
        <w:t xml:space="preserve"> établies pour exiger</w:t>
      </w:r>
      <w:r w:rsidRPr="007476B8">
        <w:rPr>
          <w:rFonts w:ascii="Times New Roman" w:hAnsi="Times New Roman" w:cs="Times New Roman"/>
          <w:lang w:val="fr"/>
        </w:rPr>
        <w:t xml:space="preserve"> du </w:t>
      </w:r>
      <w:r w:rsidRPr="007476B8">
        <w:rPr>
          <w:rFonts w:ascii="Times New Roman" w:hAnsi="Times New Roman" w:cs="Times New Roman"/>
          <w:color w:val="000000"/>
          <w:sz w:val="24"/>
          <w:szCs w:val="24"/>
          <w:lang w:val="fr"/>
        </w:rPr>
        <w:t xml:space="preserve">personnel </w:t>
      </w:r>
      <w:r w:rsidR="006540EA" w:rsidRPr="007476B8">
        <w:rPr>
          <w:rFonts w:ascii="Times New Roman" w:hAnsi="Times New Roman" w:cs="Times New Roman"/>
          <w:color w:val="000000"/>
          <w:sz w:val="24"/>
          <w:szCs w:val="24"/>
          <w:lang w:val="fr"/>
        </w:rPr>
        <w:t xml:space="preserve">concerné </w:t>
      </w:r>
      <w:r w:rsidRPr="007476B8">
        <w:rPr>
          <w:rFonts w:ascii="Times New Roman" w:hAnsi="Times New Roman" w:cs="Times New Roman"/>
          <w:color w:val="000000"/>
          <w:sz w:val="24"/>
          <w:szCs w:val="24"/>
          <w:lang w:val="fr"/>
        </w:rPr>
        <w:t>qu’il démontre les compétences requises. Les évaluations</w:t>
      </w:r>
      <w:r w:rsidRPr="007476B8">
        <w:rPr>
          <w:rFonts w:ascii="Times New Roman" w:hAnsi="Times New Roman" w:cs="Times New Roman"/>
          <w:lang w:val="fr"/>
        </w:rPr>
        <w:t xml:space="preserve"> périodiques</w:t>
      </w:r>
      <w:r w:rsidRPr="007476B8">
        <w:rPr>
          <w:rFonts w:ascii="Times New Roman" w:hAnsi="Times New Roman" w:cs="Times New Roman"/>
          <w:color w:val="000000"/>
          <w:sz w:val="24"/>
          <w:szCs w:val="24"/>
          <w:lang w:val="fr"/>
        </w:rPr>
        <w:t xml:space="preserve"> du personnel sont utilisées comme moyen</w:t>
      </w:r>
      <w:r w:rsidRPr="007476B8">
        <w:rPr>
          <w:rFonts w:ascii="Times New Roman" w:hAnsi="Times New Roman" w:cs="Times New Roman"/>
          <w:lang w:val="fr"/>
        </w:rPr>
        <w:t xml:space="preserve"> de </w:t>
      </w:r>
      <w:r w:rsidRPr="007476B8">
        <w:rPr>
          <w:rFonts w:ascii="Times New Roman" w:hAnsi="Times New Roman" w:cs="Times New Roman"/>
          <w:color w:val="000000"/>
          <w:sz w:val="24"/>
          <w:szCs w:val="24"/>
          <w:lang w:val="fr"/>
        </w:rPr>
        <w:t>détecter</w:t>
      </w:r>
      <w:r w:rsidRPr="007476B8">
        <w:rPr>
          <w:rFonts w:ascii="Times New Roman" w:hAnsi="Times New Roman" w:cs="Times New Roman"/>
          <w:lang w:val="fr"/>
        </w:rPr>
        <w:t xml:space="preserve"> et de</w:t>
      </w:r>
      <w:r w:rsidRPr="007476B8">
        <w:rPr>
          <w:rFonts w:ascii="Times New Roman" w:hAnsi="Times New Roman" w:cs="Times New Roman"/>
          <w:color w:val="000000"/>
          <w:sz w:val="24"/>
          <w:szCs w:val="24"/>
          <w:lang w:val="fr"/>
        </w:rPr>
        <w:t xml:space="preserve"> corriger les lacunes en matière de connaissances, d</w:t>
      </w:r>
      <w:r w:rsidR="006540EA" w:rsidRPr="007476B8">
        <w:rPr>
          <w:rFonts w:ascii="Times New Roman" w:hAnsi="Times New Roman" w:cs="Times New Roman"/>
          <w:color w:val="000000"/>
          <w:sz w:val="24"/>
          <w:szCs w:val="24"/>
          <w:lang w:val="fr"/>
        </w:rPr>
        <w:t>’habiletés</w:t>
      </w:r>
      <w:r w:rsidRPr="007476B8">
        <w:rPr>
          <w:rFonts w:ascii="Times New Roman" w:hAnsi="Times New Roman" w:cs="Times New Roman"/>
          <w:color w:val="000000"/>
          <w:sz w:val="24"/>
          <w:szCs w:val="24"/>
          <w:lang w:val="fr"/>
        </w:rPr>
        <w:t xml:space="preserve"> et d’a</w:t>
      </w:r>
      <w:r w:rsidR="006540EA" w:rsidRPr="007476B8">
        <w:rPr>
          <w:rFonts w:ascii="Times New Roman" w:hAnsi="Times New Roman" w:cs="Times New Roman"/>
          <w:color w:val="000000"/>
          <w:sz w:val="24"/>
          <w:szCs w:val="24"/>
          <w:lang w:val="fr"/>
        </w:rPr>
        <w:t>t</w:t>
      </w:r>
      <w:r w:rsidRPr="007476B8">
        <w:rPr>
          <w:rFonts w:ascii="Times New Roman" w:hAnsi="Times New Roman" w:cs="Times New Roman"/>
          <w:color w:val="000000"/>
          <w:sz w:val="24"/>
          <w:szCs w:val="24"/>
          <w:lang w:val="fr"/>
        </w:rPr>
        <w:t xml:space="preserve">titudes. </w:t>
      </w:r>
    </w:p>
    <w:p w14:paraId="2D4B255F" w14:textId="77777777" w:rsidR="00BB15F8" w:rsidRPr="007476B8" w:rsidRDefault="00BB15F8" w:rsidP="0081716E">
      <w:pPr>
        <w:autoSpaceDE w:val="0"/>
        <w:autoSpaceDN w:val="0"/>
        <w:adjustRightInd w:val="0"/>
        <w:spacing w:after="0" w:line="240" w:lineRule="auto"/>
        <w:ind w:left="567" w:hanging="567"/>
        <w:jc w:val="both"/>
        <w:rPr>
          <w:rFonts w:ascii="Times New Roman" w:hAnsi="Times New Roman" w:cs="Times New Roman"/>
          <w:color w:val="000000"/>
          <w:sz w:val="24"/>
          <w:szCs w:val="24"/>
        </w:rPr>
      </w:pPr>
    </w:p>
    <w:p w14:paraId="1E1B8C68" w14:textId="77777777" w:rsidR="00067391" w:rsidRPr="007476B8" w:rsidRDefault="00067391" w:rsidP="001F281E">
      <w:pPr>
        <w:autoSpaceDE w:val="0"/>
        <w:autoSpaceDN w:val="0"/>
        <w:adjustRightInd w:val="0"/>
        <w:spacing w:after="0" w:line="240" w:lineRule="auto"/>
        <w:ind w:left="851" w:hanging="851"/>
        <w:jc w:val="both"/>
        <w:rPr>
          <w:rFonts w:ascii="Times New Roman" w:hAnsi="Times New Roman" w:cs="Times New Roman"/>
          <w:color w:val="000000"/>
          <w:sz w:val="24"/>
          <w:szCs w:val="24"/>
        </w:rPr>
      </w:pPr>
    </w:p>
    <w:p w14:paraId="37B0588C" w14:textId="158367F8" w:rsidR="00275F72" w:rsidRPr="007476B8" w:rsidRDefault="00444782" w:rsidP="005E7750">
      <w:pPr>
        <w:pStyle w:val="Titre2"/>
        <w:rPr>
          <w:rFonts w:ascii="Times New Roman" w:eastAsia="Arial Narrow" w:hAnsi="Times New Roman" w:cs="Times New Roman"/>
          <w:b w:val="0"/>
          <w:lang w:eastAsia="fr-FR"/>
        </w:rPr>
      </w:pPr>
      <w:bookmarkStart w:id="10" w:name="_Toc132728050"/>
      <w:r w:rsidRPr="007476B8">
        <w:rPr>
          <w:rFonts w:ascii="Times New Roman" w:hAnsi="Times New Roman" w:cs="Times New Roman"/>
          <w:lang w:val="fr" w:eastAsia="fr-FR"/>
        </w:rPr>
        <w:t>4.2</w:t>
      </w:r>
      <w:r w:rsidRPr="007476B8">
        <w:rPr>
          <w:rFonts w:ascii="Times New Roman" w:hAnsi="Times New Roman" w:cs="Times New Roman"/>
          <w:lang w:val="fr" w:eastAsia="fr-FR"/>
        </w:rPr>
        <w:tab/>
        <w:t>Comp</w:t>
      </w:r>
      <w:r w:rsidR="006540EA" w:rsidRPr="007476B8">
        <w:rPr>
          <w:rFonts w:ascii="Times New Roman" w:hAnsi="Times New Roman" w:cs="Times New Roman"/>
          <w:lang w:val="fr" w:eastAsia="fr-FR"/>
        </w:rPr>
        <w:t>é</w:t>
      </w:r>
      <w:r w:rsidRPr="007476B8">
        <w:rPr>
          <w:rFonts w:ascii="Times New Roman" w:hAnsi="Times New Roman" w:cs="Times New Roman"/>
          <w:lang w:val="fr" w:eastAsia="fr-FR"/>
        </w:rPr>
        <w:t>tences</w:t>
      </w:r>
      <w:bookmarkEnd w:id="10"/>
    </w:p>
    <w:p w14:paraId="5C5A170D" w14:textId="77777777" w:rsidR="00275F72" w:rsidRPr="007476B8" w:rsidRDefault="00275F72" w:rsidP="0081716E">
      <w:pPr>
        <w:spacing w:after="0" w:line="240" w:lineRule="auto"/>
        <w:ind w:left="567" w:hanging="567"/>
        <w:jc w:val="both"/>
        <w:rPr>
          <w:rFonts w:ascii="Times New Roman" w:hAnsi="Times New Roman" w:cs="Times New Roman"/>
          <w:color w:val="000000"/>
          <w:sz w:val="24"/>
          <w:szCs w:val="24"/>
        </w:rPr>
      </w:pPr>
    </w:p>
    <w:p w14:paraId="38288A2F" w14:textId="79474894" w:rsidR="001042B9" w:rsidRPr="007476B8" w:rsidRDefault="00853CD7" w:rsidP="008E5859">
      <w:pPr>
        <w:autoSpaceDE w:val="0"/>
        <w:autoSpaceDN w:val="0"/>
        <w:adjustRightInd w:val="0"/>
        <w:spacing w:after="0" w:line="240" w:lineRule="auto"/>
        <w:ind w:left="709" w:hanging="709"/>
        <w:jc w:val="both"/>
        <w:rPr>
          <w:rFonts w:ascii="Times New Roman" w:hAnsi="Times New Roman" w:cs="Times New Roman"/>
          <w:sz w:val="24"/>
          <w:szCs w:val="24"/>
        </w:rPr>
      </w:pPr>
      <w:r w:rsidRPr="007476B8">
        <w:rPr>
          <w:rFonts w:ascii="Times New Roman" w:hAnsi="Times New Roman" w:cs="Times New Roman"/>
          <w:sz w:val="24"/>
          <w:szCs w:val="24"/>
          <w:lang w:val="fr"/>
        </w:rPr>
        <w:t xml:space="preserve">Les compétences requises devraient </w:t>
      </w:r>
      <w:r w:rsidR="00D33FB6">
        <w:rPr>
          <w:rFonts w:ascii="Times New Roman" w:hAnsi="Times New Roman" w:cs="Times New Roman"/>
          <w:sz w:val="24"/>
          <w:szCs w:val="24"/>
          <w:lang w:val="fr"/>
        </w:rPr>
        <w:t>couvrit</w:t>
      </w:r>
      <w:r w:rsidRPr="007476B8">
        <w:rPr>
          <w:rFonts w:ascii="Times New Roman" w:hAnsi="Times New Roman" w:cs="Times New Roman"/>
          <w:sz w:val="24"/>
          <w:szCs w:val="24"/>
          <w:lang w:val="fr"/>
        </w:rPr>
        <w:t xml:space="preserve"> :</w:t>
      </w:r>
    </w:p>
    <w:p w14:paraId="2F11E3EF" w14:textId="77777777" w:rsidR="004F4C90" w:rsidRPr="008E5859" w:rsidRDefault="004F4C90" w:rsidP="008E5859">
      <w:pPr>
        <w:pStyle w:val="Paragraphedeliste"/>
        <w:numPr>
          <w:ilvl w:val="0"/>
          <w:numId w:val="42"/>
        </w:numPr>
        <w:spacing w:after="0" w:line="240" w:lineRule="auto"/>
        <w:ind w:left="851" w:hanging="567"/>
        <w:rPr>
          <w:rFonts w:ascii="Times New Roman" w:hAnsi="Times New Roman" w:cs="Times New Roman"/>
          <w:color w:val="000000"/>
          <w:sz w:val="24"/>
          <w:szCs w:val="24"/>
        </w:rPr>
      </w:pPr>
      <w:r w:rsidRPr="008E5859">
        <w:rPr>
          <w:rFonts w:ascii="Times New Roman" w:hAnsi="Times New Roman" w:cs="Times New Roman"/>
          <w:color w:val="000000"/>
          <w:sz w:val="24"/>
          <w:szCs w:val="24"/>
          <w:lang w:val="fr"/>
        </w:rPr>
        <w:t>La résolution des problèmes</w:t>
      </w:r>
    </w:p>
    <w:p w14:paraId="4B313C50" w14:textId="77777777" w:rsidR="004F4C90" w:rsidRPr="008E5859" w:rsidRDefault="004F4C90" w:rsidP="008E5859">
      <w:pPr>
        <w:pStyle w:val="Paragraphedeliste"/>
        <w:numPr>
          <w:ilvl w:val="0"/>
          <w:numId w:val="42"/>
        </w:numPr>
        <w:spacing w:after="0" w:line="240" w:lineRule="auto"/>
        <w:ind w:left="851" w:hanging="567"/>
        <w:rPr>
          <w:rFonts w:ascii="Times New Roman" w:hAnsi="Times New Roman" w:cs="Times New Roman"/>
          <w:color w:val="000000"/>
          <w:sz w:val="24"/>
          <w:szCs w:val="24"/>
        </w:rPr>
      </w:pPr>
      <w:r w:rsidRPr="008E5859">
        <w:rPr>
          <w:rFonts w:ascii="Times New Roman" w:hAnsi="Times New Roman" w:cs="Times New Roman"/>
          <w:color w:val="000000"/>
          <w:sz w:val="24"/>
          <w:szCs w:val="24"/>
          <w:lang w:val="fr"/>
        </w:rPr>
        <w:t>La prise de décision</w:t>
      </w:r>
    </w:p>
    <w:p w14:paraId="6F38B76F" w14:textId="77777777" w:rsidR="004F4C90" w:rsidRPr="008E5859" w:rsidRDefault="004F4C90" w:rsidP="008E5859">
      <w:pPr>
        <w:pStyle w:val="Paragraphedeliste"/>
        <w:numPr>
          <w:ilvl w:val="0"/>
          <w:numId w:val="42"/>
        </w:numPr>
        <w:spacing w:after="0" w:line="240" w:lineRule="auto"/>
        <w:ind w:left="851" w:hanging="567"/>
        <w:rPr>
          <w:rFonts w:ascii="Times New Roman" w:hAnsi="Times New Roman" w:cs="Times New Roman"/>
          <w:color w:val="000000"/>
          <w:sz w:val="24"/>
          <w:szCs w:val="24"/>
        </w:rPr>
      </w:pPr>
      <w:r w:rsidRPr="008E5859">
        <w:rPr>
          <w:rFonts w:ascii="Times New Roman" w:hAnsi="Times New Roman" w:cs="Times New Roman"/>
          <w:color w:val="000000"/>
          <w:sz w:val="24"/>
          <w:szCs w:val="24"/>
          <w:lang w:val="fr"/>
        </w:rPr>
        <w:t>L’élaboration des procédures d’exploitation normalisées (SOP)</w:t>
      </w:r>
    </w:p>
    <w:p w14:paraId="226EDCFA" w14:textId="0774BB98" w:rsidR="004F4C90" w:rsidRPr="008E5859" w:rsidRDefault="00D33FB6" w:rsidP="008E5859">
      <w:pPr>
        <w:pStyle w:val="Paragraphedeliste"/>
        <w:numPr>
          <w:ilvl w:val="0"/>
          <w:numId w:val="42"/>
        </w:numPr>
        <w:spacing w:after="0" w:line="240" w:lineRule="auto"/>
        <w:ind w:left="851" w:hanging="567"/>
        <w:rPr>
          <w:rFonts w:ascii="Times New Roman" w:hAnsi="Times New Roman" w:cs="Times New Roman"/>
          <w:color w:val="000000"/>
          <w:sz w:val="24"/>
          <w:szCs w:val="24"/>
        </w:rPr>
      </w:pPr>
      <w:r w:rsidRPr="008E5859">
        <w:rPr>
          <w:rFonts w:ascii="Times New Roman" w:hAnsi="Times New Roman" w:cs="Times New Roman"/>
          <w:color w:val="000000"/>
          <w:sz w:val="24"/>
          <w:szCs w:val="24"/>
          <w:lang w:val="fr"/>
        </w:rPr>
        <w:t xml:space="preserve">Les compétences </w:t>
      </w:r>
      <w:r w:rsidR="004F4C90" w:rsidRPr="008E5859">
        <w:rPr>
          <w:rFonts w:ascii="Times New Roman" w:hAnsi="Times New Roman" w:cs="Times New Roman"/>
          <w:color w:val="000000"/>
          <w:sz w:val="24"/>
          <w:szCs w:val="24"/>
          <w:lang w:val="fr"/>
        </w:rPr>
        <w:t>analytique</w:t>
      </w:r>
      <w:r w:rsidRPr="008E5859">
        <w:rPr>
          <w:rFonts w:ascii="Times New Roman" w:hAnsi="Times New Roman" w:cs="Times New Roman"/>
          <w:color w:val="000000"/>
          <w:sz w:val="24"/>
          <w:szCs w:val="24"/>
          <w:lang w:val="fr"/>
        </w:rPr>
        <w:t>s</w:t>
      </w:r>
    </w:p>
    <w:p w14:paraId="02000E72" w14:textId="77777777" w:rsidR="004F4C90" w:rsidRPr="008E5859" w:rsidRDefault="004F4C90" w:rsidP="008E5859">
      <w:pPr>
        <w:pStyle w:val="Paragraphedeliste"/>
        <w:numPr>
          <w:ilvl w:val="0"/>
          <w:numId w:val="42"/>
        </w:numPr>
        <w:spacing w:after="0" w:line="240" w:lineRule="auto"/>
        <w:ind w:left="851" w:hanging="567"/>
        <w:rPr>
          <w:rFonts w:ascii="Times New Roman" w:hAnsi="Times New Roman" w:cs="Times New Roman"/>
          <w:color w:val="000000"/>
          <w:sz w:val="24"/>
          <w:szCs w:val="24"/>
        </w:rPr>
      </w:pPr>
      <w:r w:rsidRPr="008E5859">
        <w:rPr>
          <w:rFonts w:ascii="Times New Roman" w:hAnsi="Times New Roman" w:cs="Times New Roman"/>
          <w:color w:val="000000"/>
          <w:sz w:val="24"/>
          <w:szCs w:val="24"/>
          <w:lang w:val="fr"/>
        </w:rPr>
        <w:t>L’analyse des causes racines</w:t>
      </w:r>
    </w:p>
    <w:p w14:paraId="6D59419E" w14:textId="6F8B2A2E" w:rsidR="004F4C90" w:rsidRPr="008E5859" w:rsidRDefault="004F4C90" w:rsidP="008E5859">
      <w:pPr>
        <w:pStyle w:val="Paragraphedeliste"/>
        <w:numPr>
          <w:ilvl w:val="0"/>
          <w:numId w:val="42"/>
        </w:numPr>
        <w:spacing w:after="0" w:line="240" w:lineRule="auto"/>
        <w:ind w:left="851" w:hanging="567"/>
        <w:rPr>
          <w:rFonts w:ascii="Times New Roman" w:hAnsi="Times New Roman" w:cs="Times New Roman"/>
          <w:color w:val="000000"/>
          <w:sz w:val="24"/>
          <w:szCs w:val="24"/>
        </w:rPr>
      </w:pPr>
      <w:r w:rsidRPr="008E5859">
        <w:rPr>
          <w:rFonts w:ascii="Times New Roman" w:hAnsi="Times New Roman" w:cs="Times New Roman"/>
          <w:color w:val="000000"/>
          <w:sz w:val="24"/>
          <w:szCs w:val="24"/>
          <w:lang w:val="fr"/>
        </w:rPr>
        <w:t xml:space="preserve">Les </w:t>
      </w:r>
      <w:r w:rsidR="00D33FB6" w:rsidRPr="008E5859">
        <w:rPr>
          <w:rFonts w:ascii="Times New Roman" w:hAnsi="Times New Roman" w:cs="Times New Roman"/>
          <w:color w:val="000000"/>
          <w:sz w:val="24"/>
          <w:szCs w:val="24"/>
          <w:lang w:val="fr"/>
        </w:rPr>
        <w:t>rapports</w:t>
      </w:r>
      <w:r w:rsidRPr="008E5859">
        <w:rPr>
          <w:rFonts w:ascii="Times New Roman" w:hAnsi="Times New Roman" w:cs="Times New Roman"/>
          <w:color w:val="000000"/>
          <w:sz w:val="24"/>
          <w:szCs w:val="24"/>
          <w:lang w:val="fr"/>
        </w:rPr>
        <w:t xml:space="preserve"> de non-conformité</w:t>
      </w:r>
    </w:p>
    <w:p w14:paraId="57C08240" w14:textId="77777777" w:rsidR="004F4C90" w:rsidRPr="008E5859" w:rsidRDefault="004F4C90" w:rsidP="008E5859">
      <w:pPr>
        <w:pStyle w:val="Paragraphedeliste"/>
        <w:numPr>
          <w:ilvl w:val="0"/>
          <w:numId w:val="42"/>
        </w:numPr>
        <w:spacing w:after="0" w:line="240" w:lineRule="auto"/>
        <w:ind w:left="851" w:hanging="567"/>
        <w:rPr>
          <w:rFonts w:ascii="Times New Roman" w:hAnsi="Times New Roman" w:cs="Times New Roman"/>
          <w:color w:val="000000"/>
          <w:sz w:val="24"/>
          <w:szCs w:val="24"/>
        </w:rPr>
      </w:pPr>
      <w:r w:rsidRPr="008E5859">
        <w:rPr>
          <w:rFonts w:ascii="Times New Roman" w:hAnsi="Times New Roman" w:cs="Times New Roman"/>
          <w:color w:val="000000"/>
          <w:sz w:val="24"/>
          <w:szCs w:val="24"/>
          <w:lang w:val="fr"/>
        </w:rPr>
        <w:t>La flexibilité</w:t>
      </w:r>
    </w:p>
    <w:p w14:paraId="4CB0EB80" w14:textId="77777777" w:rsidR="004F4C90" w:rsidRPr="008E5859" w:rsidRDefault="004F4C90" w:rsidP="008E5859">
      <w:pPr>
        <w:pStyle w:val="Paragraphedeliste"/>
        <w:numPr>
          <w:ilvl w:val="0"/>
          <w:numId w:val="42"/>
        </w:numPr>
        <w:spacing w:after="0" w:line="240" w:lineRule="auto"/>
        <w:ind w:left="851" w:hanging="567"/>
        <w:rPr>
          <w:rFonts w:ascii="Times New Roman" w:hAnsi="Times New Roman" w:cs="Times New Roman"/>
          <w:color w:val="000000"/>
          <w:sz w:val="24"/>
          <w:szCs w:val="24"/>
        </w:rPr>
      </w:pPr>
      <w:r w:rsidRPr="008E5859">
        <w:rPr>
          <w:rFonts w:ascii="Times New Roman" w:hAnsi="Times New Roman" w:cs="Times New Roman"/>
          <w:color w:val="000000"/>
          <w:sz w:val="24"/>
          <w:szCs w:val="24"/>
          <w:lang w:val="fr"/>
        </w:rPr>
        <w:t>L’audit</w:t>
      </w:r>
    </w:p>
    <w:p w14:paraId="499D9EBA" w14:textId="77777777" w:rsidR="004F4C90" w:rsidRPr="008E5859" w:rsidRDefault="004F4C90" w:rsidP="008E5859">
      <w:pPr>
        <w:pStyle w:val="Paragraphedeliste"/>
        <w:numPr>
          <w:ilvl w:val="0"/>
          <w:numId w:val="42"/>
        </w:numPr>
        <w:spacing w:after="0" w:line="240" w:lineRule="auto"/>
        <w:ind w:left="851" w:hanging="567"/>
        <w:rPr>
          <w:rFonts w:ascii="Times New Roman" w:hAnsi="Times New Roman" w:cs="Times New Roman"/>
          <w:color w:val="000000"/>
          <w:sz w:val="24"/>
          <w:szCs w:val="24"/>
        </w:rPr>
      </w:pPr>
      <w:r w:rsidRPr="008E5859">
        <w:rPr>
          <w:rFonts w:ascii="Times New Roman" w:hAnsi="Times New Roman" w:cs="Times New Roman"/>
          <w:color w:val="000000"/>
          <w:sz w:val="24"/>
          <w:szCs w:val="24"/>
          <w:lang w:val="fr"/>
        </w:rPr>
        <w:t>L’inspection</w:t>
      </w:r>
    </w:p>
    <w:p w14:paraId="020703EB" w14:textId="77777777" w:rsidR="004F4C90" w:rsidRPr="008E5859" w:rsidRDefault="004F4C90" w:rsidP="008E5859">
      <w:pPr>
        <w:pStyle w:val="Paragraphedeliste"/>
        <w:numPr>
          <w:ilvl w:val="0"/>
          <w:numId w:val="42"/>
        </w:numPr>
        <w:spacing w:after="0" w:line="240" w:lineRule="auto"/>
        <w:ind w:left="851" w:hanging="567"/>
        <w:rPr>
          <w:rFonts w:ascii="Times New Roman" w:hAnsi="Times New Roman" w:cs="Times New Roman"/>
          <w:color w:val="000000"/>
          <w:sz w:val="24"/>
          <w:szCs w:val="24"/>
        </w:rPr>
      </w:pPr>
      <w:r w:rsidRPr="008E5859">
        <w:rPr>
          <w:rFonts w:ascii="Times New Roman" w:hAnsi="Times New Roman" w:cs="Times New Roman"/>
          <w:color w:val="000000"/>
          <w:sz w:val="24"/>
          <w:szCs w:val="24"/>
          <w:lang w:val="fr"/>
        </w:rPr>
        <w:t>Les compétences organisationnelles</w:t>
      </w:r>
    </w:p>
    <w:p w14:paraId="36F12DAB" w14:textId="77777777" w:rsidR="004F4C90" w:rsidRPr="008E5859" w:rsidRDefault="004F4C90" w:rsidP="008E5859">
      <w:pPr>
        <w:pStyle w:val="Paragraphedeliste"/>
        <w:numPr>
          <w:ilvl w:val="0"/>
          <w:numId w:val="42"/>
        </w:numPr>
        <w:spacing w:after="0" w:line="240" w:lineRule="auto"/>
        <w:ind w:left="851" w:hanging="567"/>
        <w:rPr>
          <w:rFonts w:ascii="Times New Roman" w:hAnsi="Times New Roman" w:cs="Times New Roman"/>
          <w:color w:val="000000"/>
          <w:sz w:val="24"/>
          <w:szCs w:val="24"/>
        </w:rPr>
      </w:pPr>
      <w:r w:rsidRPr="008E5859">
        <w:rPr>
          <w:rFonts w:ascii="Times New Roman" w:hAnsi="Times New Roman" w:cs="Times New Roman"/>
          <w:color w:val="000000"/>
          <w:sz w:val="24"/>
          <w:szCs w:val="24"/>
          <w:lang w:val="fr"/>
        </w:rPr>
        <w:t>Le contrôle qualité</w:t>
      </w:r>
    </w:p>
    <w:p w14:paraId="16EFFEAE" w14:textId="77777777" w:rsidR="004F4C90" w:rsidRPr="008E5859" w:rsidRDefault="004F4C90" w:rsidP="008E5859">
      <w:pPr>
        <w:pStyle w:val="Paragraphedeliste"/>
        <w:numPr>
          <w:ilvl w:val="0"/>
          <w:numId w:val="42"/>
        </w:numPr>
        <w:spacing w:after="0" w:line="240" w:lineRule="auto"/>
        <w:ind w:left="851" w:hanging="567"/>
        <w:rPr>
          <w:rFonts w:ascii="Times New Roman" w:hAnsi="Times New Roman" w:cs="Times New Roman"/>
          <w:color w:val="000000"/>
          <w:sz w:val="24"/>
          <w:szCs w:val="24"/>
        </w:rPr>
      </w:pPr>
      <w:r w:rsidRPr="008E5859">
        <w:rPr>
          <w:rFonts w:ascii="Times New Roman" w:hAnsi="Times New Roman" w:cs="Times New Roman"/>
          <w:color w:val="000000"/>
          <w:sz w:val="24"/>
          <w:szCs w:val="24"/>
          <w:lang w:val="fr"/>
        </w:rPr>
        <w:t>Le contrôle statistique des processus</w:t>
      </w:r>
    </w:p>
    <w:p w14:paraId="01B1D8D9" w14:textId="77777777" w:rsidR="00D33FB6" w:rsidRPr="008E5859" w:rsidRDefault="004F4C90" w:rsidP="008E5859">
      <w:pPr>
        <w:pStyle w:val="Paragraphedeliste"/>
        <w:numPr>
          <w:ilvl w:val="0"/>
          <w:numId w:val="42"/>
        </w:numPr>
        <w:spacing w:after="0" w:line="240" w:lineRule="auto"/>
        <w:ind w:left="851" w:hanging="567"/>
        <w:rPr>
          <w:rFonts w:ascii="Times New Roman" w:hAnsi="Times New Roman" w:cs="Times New Roman"/>
          <w:color w:val="000000"/>
          <w:sz w:val="24"/>
          <w:szCs w:val="24"/>
        </w:rPr>
      </w:pPr>
      <w:r w:rsidRPr="008E5859">
        <w:rPr>
          <w:rFonts w:ascii="Times New Roman" w:hAnsi="Times New Roman" w:cs="Times New Roman"/>
          <w:color w:val="000000"/>
          <w:sz w:val="24"/>
          <w:szCs w:val="24"/>
          <w:lang w:val="fr"/>
        </w:rPr>
        <w:t>Les plans d’actions préventives</w:t>
      </w:r>
      <w:r w:rsidR="00D33FB6" w:rsidRPr="008E5859">
        <w:rPr>
          <w:rFonts w:ascii="Times New Roman" w:hAnsi="Times New Roman" w:cs="Times New Roman"/>
          <w:color w:val="000000"/>
          <w:sz w:val="24"/>
          <w:szCs w:val="24"/>
          <w:lang w:val="fr"/>
        </w:rPr>
        <w:t xml:space="preserve"> et correctives</w:t>
      </w:r>
    </w:p>
    <w:p w14:paraId="4571CF3B" w14:textId="77777777" w:rsidR="00D33FB6" w:rsidRPr="008E5859" w:rsidRDefault="00D33FB6" w:rsidP="008E5859">
      <w:pPr>
        <w:pStyle w:val="Paragraphedeliste"/>
        <w:numPr>
          <w:ilvl w:val="0"/>
          <w:numId w:val="42"/>
        </w:numPr>
        <w:spacing w:after="0" w:line="240" w:lineRule="auto"/>
        <w:ind w:left="851" w:hanging="567"/>
        <w:rPr>
          <w:rFonts w:ascii="Times New Roman" w:hAnsi="Times New Roman" w:cs="Times New Roman"/>
          <w:color w:val="000000"/>
          <w:sz w:val="24"/>
          <w:szCs w:val="24"/>
        </w:rPr>
      </w:pPr>
      <w:r w:rsidRPr="008E5859">
        <w:rPr>
          <w:rFonts w:ascii="Times New Roman" w:hAnsi="Times New Roman" w:cs="Times New Roman"/>
          <w:color w:val="000000"/>
          <w:sz w:val="24"/>
          <w:szCs w:val="24"/>
          <w:lang w:val="fr"/>
        </w:rPr>
        <w:t>Compétence en communication</w:t>
      </w:r>
    </w:p>
    <w:p w14:paraId="5547BF2A" w14:textId="2115FF14" w:rsidR="00D33FB6" w:rsidRPr="008E5859" w:rsidRDefault="00D33FB6" w:rsidP="008E5859">
      <w:pPr>
        <w:pStyle w:val="Paragraphedeliste"/>
        <w:numPr>
          <w:ilvl w:val="0"/>
          <w:numId w:val="42"/>
        </w:numPr>
        <w:spacing w:after="0" w:line="240" w:lineRule="auto"/>
        <w:ind w:left="851" w:hanging="567"/>
        <w:rPr>
          <w:rFonts w:ascii="Times New Roman" w:hAnsi="Times New Roman" w:cs="Times New Roman"/>
          <w:color w:val="000000"/>
          <w:sz w:val="24"/>
          <w:szCs w:val="24"/>
        </w:rPr>
      </w:pPr>
      <w:r w:rsidRPr="008E5859">
        <w:rPr>
          <w:rFonts w:ascii="Times New Roman" w:hAnsi="Times New Roman" w:cs="Times New Roman"/>
          <w:color w:val="000000"/>
          <w:sz w:val="24"/>
          <w:szCs w:val="24"/>
          <w:lang w:val="fr"/>
        </w:rPr>
        <w:t>La cartographie des processus</w:t>
      </w:r>
    </w:p>
    <w:p w14:paraId="546C2AEC" w14:textId="40B33B64" w:rsidR="00D33FB6" w:rsidRPr="008E5859" w:rsidRDefault="00D33FB6" w:rsidP="008E5859">
      <w:pPr>
        <w:pStyle w:val="Paragraphedeliste"/>
        <w:numPr>
          <w:ilvl w:val="0"/>
          <w:numId w:val="42"/>
        </w:numPr>
        <w:spacing w:after="0" w:line="240" w:lineRule="auto"/>
        <w:ind w:left="851" w:hanging="567"/>
        <w:rPr>
          <w:rFonts w:ascii="Times New Roman" w:hAnsi="Times New Roman" w:cs="Times New Roman"/>
          <w:color w:val="000000"/>
          <w:sz w:val="24"/>
          <w:szCs w:val="24"/>
        </w:rPr>
      </w:pPr>
      <w:r w:rsidRPr="008E5859">
        <w:rPr>
          <w:rFonts w:ascii="Times New Roman" w:hAnsi="Times New Roman" w:cs="Times New Roman"/>
          <w:color w:val="000000"/>
          <w:sz w:val="24"/>
          <w:szCs w:val="24"/>
          <w:lang w:val="fr"/>
        </w:rPr>
        <w:t>Le souci du détail</w:t>
      </w:r>
    </w:p>
    <w:p w14:paraId="4E7FD331" w14:textId="77777777" w:rsidR="0068051C" w:rsidRPr="007476B8" w:rsidRDefault="0068051C" w:rsidP="008E5859">
      <w:pPr>
        <w:spacing w:after="0" w:line="240" w:lineRule="auto"/>
        <w:jc w:val="both"/>
        <w:rPr>
          <w:rFonts w:ascii="Times New Roman" w:hAnsi="Times New Roman" w:cs="Times New Roman"/>
          <w:color w:val="000000"/>
          <w:sz w:val="24"/>
          <w:szCs w:val="24"/>
        </w:rPr>
      </w:pPr>
    </w:p>
    <w:p w14:paraId="5CEAA2E2" w14:textId="3806AFED" w:rsidR="00610AC4" w:rsidRPr="007476B8" w:rsidRDefault="00610AC4" w:rsidP="00610AC4">
      <w:pPr>
        <w:jc w:val="both"/>
        <w:rPr>
          <w:rFonts w:ascii="Times New Roman" w:hAnsi="Times New Roman" w:cs="Times New Roman"/>
          <w:sz w:val="24"/>
          <w:szCs w:val="24"/>
        </w:rPr>
      </w:pPr>
      <w:r w:rsidRPr="007476B8">
        <w:rPr>
          <w:rFonts w:ascii="Times New Roman" w:hAnsi="Times New Roman" w:cs="Times New Roman"/>
          <w:sz w:val="24"/>
          <w:szCs w:val="24"/>
          <w:lang w:val="fr"/>
        </w:rPr>
        <w:t xml:space="preserve">Le tableau </w:t>
      </w:r>
      <w:r w:rsidR="00D33FB6">
        <w:rPr>
          <w:rFonts w:ascii="Times New Roman" w:hAnsi="Times New Roman" w:cs="Times New Roman"/>
          <w:sz w:val="24"/>
          <w:szCs w:val="24"/>
          <w:lang w:val="fr"/>
        </w:rPr>
        <w:t xml:space="preserve">en annexe </w:t>
      </w:r>
      <w:r w:rsidRPr="007476B8">
        <w:rPr>
          <w:rFonts w:ascii="Times New Roman" w:hAnsi="Times New Roman" w:cs="Times New Roman"/>
          <w:sz w:val="24"/>
          <w:szCs w:val="24"/>
          <w:lang w:val="fr"/>
        </w:rPr>
        <w:t>1 présente un</w:t>
      </w:r>
      <w:r w:rsidR="00D33FB6">
        <w:rPr>
          <w:rFonts w:ascii="Times New Roman" w:hAnsi="Times New Roman" w:cs="Times New Roman"/>
          <w:sz w:val="24"/>
          <w:szCs w:val="24"/>
          <w:lang w:val="fr"/>
        </w:rPr>
        <w:t xml:space="preserve">e description </w:t>
      </w:r>
      <w:r w:rsidR="008E5859">
        <w:rPr>
          <w:rFonts w:ascii="Times New Roman" w:hAnsi="Times New Roman" w:cs="Times New Roman"/>
          <w:sz w:val="24"/>
          <w:szCs w:val="24"/>
          <w:lang w:val="fr"/>
        </w:rPr>
        <w:t>ainsi que</w:t>
      </w:r>
      <w:r w:rsidR="00D33FB6">
        <w:rPr>
          <w:rFonts w:ascii="Times New Roman" w:hAnsi="Times New Roman" w:cs="Times New Roman"/>
          <w:sz w:val="24"/>
          <w:szCs w:val="24"/>
          <w:lang w:val="fr"/>
        </w:rPr>
        <w:t xml:space="preserve"> les comportements observables</w:t>
      </w:r>
      <w:r w:rsidR="008E5859">
        <w:rPr>
          <w:rFonts w:ascii="Times New Roman" w:hAnsi="Times New Roman" w:cs="Times New Roman"/>
          <w:sz w:val="24"/>
          <w:szCs w:val="24"/>
          <w:lang w:val="fr"/>
        </w:rPr>
        <w:t xml:space="preserve"> des compétences du SMQ susmentionnées</w:t>
      </w:r>
      <w:r w:rsidRPr="007476B8">
        <w:rPr>
          <w:rFonts w:ascii="Times New Roman" w:hAnsi="Times New Roman" w:cs="Times New Roman"/>
          <w:sz w:val="24"/>
          <w:szCs w:val="24"/>
          <w:lang w:val="fr"/>
        </w:rPr>
        <w:t>.</w:t>
      </w:r>
    </w:p>
    <w:p w14:paraId="4E392757" w14:textId="77777777" w:rsidR="00610AC4" w:rsidRDefault="00610AC4" w:rsidP="00610AC4">
      <w:pPr>
        <w:rPr>
          <w:rFonts w:ascii="Times New Roman" w:hAnsi="Times New Roman" w:cs="Times New Roman"/>
        </w:rPr>
      </w:pPr>
    </w:p>
    <w:p w14:paraId="310E2E7E" w14:textId="77777777" w:rsidR="00D33FB6" w:rsidRDefault="00D33FB6" w:rsidP="00610AC4">
      <w:pPr>
        <w:rPr>
          <w:rFonts w:ascii="Times New Roman" w:hAnsi="Times New Roman" w:cs="Times New Roman"/>
        </w:rPr>
        <w:sectPr w:rsidR="00D33FB6" w:rsidSect="00C035E6">
          <w:footerReference w:type="default" r:id="rId19"/>
          <w:pgSz w:w="11906" w:h="16838"/>
          <w:pgMar w:top="1417" w:right="1417" w:bottom="1417" w:left="1417" w:header="708" w:footer="708" w:gutter="0"/>
          <w:pgNumType w:start="1"/>
          <w:cols w:space="708"/>
          <w:docGrid w:linePitch="360"/>
        </w:sectPr>
      </w:pPr>
    </w:p>
    <w:p w14:paraId="66E7B1D5" w14:textId="2692CF78" w:rsidR="00D33FB6" w:rsidRPr="0094365D" w:rsidRDefault="00D33FB6" w:rsidP="00D33FB6">
      <w:pPr>
        <w:keepNext/>
        <w:keepLines/>
        <w:spacing w:after="0" w:line="240" w:lineRule="auto"/>
        <w:outlineLvl w:val="0"/>
        <w:rPr>
          <w:rFonts w:ascii="Times New Roman" w:hAnsi="Times New Roman" w:cs="Times New Roman"/>
          <w:b/>
          <w:color w:val="000000"/>
          <w:sz w:val="26"/>
          <w:szCs w:val="26"/>
          <w:lang w:val="en"/>
        </w:rPr>
      </w:pPr>
      <w:bookmarkStart w:id="11" w:name="_Toc132380499"/>
      <w:bookmarkStart w:id="12" w:name="_Toc132728051"/>
      <w:r w:rsidRPr="0094365D">
        <w:rPr>
          <w:rFonts w:ascii="Times New Roman" w:hAnsi="Times New Roman" w:cs="Times New Roman"/>
          <w:b/>
          <w:color w:val="000000"/>
          <w:sz w:val="26"/>
          <w:szCs w:val="26"/>
          <w:lang w:val="en"/>
        </w:rPr>
        <w:lastRenderedPageBreak/>
        <w:t>A</w:t>
      </w:r>
      <w:r>
        <w:rPr>
          <w:rFonts w:ascii="Times New Roman" w:hAnsi="Times New Roman" w:cs="Times New Roman"/>
          <w:b/>
          <w:color w:val="000000"/>
          <w:sz w:val="26"/>
          <w:szCs w:val="26"/>
          <w:lang w:val="en"/>
        </w:rPr>
        <w:t>NNEXE</w:t>
      </w:r>
      <w:r>
        <w:rPr>
          <w:rFonts w:ascii="Times New Roman" w:hAnsi="Times New Roman" w:cs="Times New Roman"/>
          <w:b/>
          <w:color w:val="000000"/>
          <w:sz w:val="26"/>
          <w:szCs w:val="26"/>
          <w:lang w:val="en"/>
        </w:rPr>
        <w:t xml:space="preserve"> 1</w:t>
      </w:r>
      <w:r w:rsidRPr="0094365D">
        <w:rPr>
          <w:rFonts w:ascii="Times New Roman" w:hAnsi="Times New Roman" w:cs="Times New Roman"/>
          <w:b/>
          <w:color w:val="000000"/>
          <w:sz w:val="26"/>
          <w:szCs w:val="26"/>
          <w:lang w:val="en"/>
        </w:rPr>
        <w:t xml:space="preserve">. </w:t>
      </w:r>
      <w:r>
        <w:rPr>
          <w:rFonts w:ascii="Times New Roman" w:hAnsi="Times New Roman" w:cs="Times New Roman"/>
          <w:b/>
          <w:color w:val="000000"/>
          <w:sz w:val="26"/>
          <w:szCs w:val="26"/>
          <w:lang w:val="en"/>
        </w:rPr>
        <w:t xml:space="preserve">CADRE DE COMPETENCE SMQ DES </w:t>
      </w:r>
      <w:r>
        <w:rPr>
          <w:rFonts w:ascii="Times New Roman" w:hAnsi="Times New Roman" w:cs="Times New Roman"/>
          <w:b/>
          <w:color w:val="000000"/>
          <w:sz w:val="26"/>
          <w:szCs w:val="26"/>
          <w:lang w:val="en"/>
        </w:rPr>
        <w:t>INSPECT</w:t>
      </w:r>
      <w:r>
        <w:rPr>
          <w:rFonts w:ascii="Times New Roman" w:hAnsi="Times New Roman" w:cs="Times New Roman"/>
          <w:b/>
          <w:color w:val="000000"/>
          <w:sz w:val="26"/>
          <w:szCs w:val="26"/>
          <w:lang w:val="en"/>
        </w:rPr>
        <w:t>EUR</w:t>
      </w:r>
      <w:r w:rsidR="005D3DB8">
        <w:rPr>
          <w:rFonts w:ascii="Times New Roman" w:hAnsi="Times New Roman" w:cs="Times New Roman"/>
          <w:b/>
          <w:color w:val="000000"/>
          <w:sz w:val="26"/>
          <w:szCs w:val="26"/>
          <w:lang w:val="en"/>
        </w:rPr>
        <w:t>S</w:t>
      </w:r>
      <w:r>
        <w:rPr>
          <w:rFonts w:ascii="Times New Roman" w:hAnsi="Times New Roman" w:cs="Times New Roman"/>
          <w:b/>
          <w:color w:val="000000"/>
          <w:sz w:val="26"/>
          <w:szCs w:val="26"/>
          <w:lang w:val="en"/>
        </w:rPr>
        <w:t xml:space="preserve"> SECURITE</w:t>
      </w:r>
      <w:bookmarkEnd w:id="11"/>
      <w:bookmarkEnd w:id="12"/>
    </w:p>
    <w:p w14:paraId="619E2566" w14:textId="77777777" w:rsidR="00D33FB6" w:rsidRDefault="00D33FB6" w:rsidP="00D33FB6">
      <w:pPr>
        <w:spacing w:after="0" w:line="240" w:lineRule="auto"/>
        <w:jc w:val="both"/>
        <w:rPr>
          <w:rFonts w:ascii="Times New Roman" w:hAnsi="Times New Roman" w:cs="Times New Roman"/>
          <w:sz w:val="24"/>
          <w:szCs w:val="24"/>
        </w:rPr>
      </w:pPr>
    </w:p>
    <w:tbl>
      <w:tblPr>
        <w:tblStyle w:val="Grilledutableau"/>
        <w:tblW w:w="14029" w:type="dxa"/>
        <w:jc w:val="center"/>
        <w:tblLook w:val="04A0" w:firstRow="1" w:lastRow="0" w:firstColumn="1" w:lastColumn="0" w:noHBand="0" w:noVBand="1"/>
      </w:tblPr>
      <w:tblGrid>
        <w:gridCol w:w="1892"/>
        <w:gridCol w:w="5900"/>
        <w:gridCol w:w="6237"/>
      </w:tblGrid>
      <w:tr w:rsidR="001D2021" w:rsidRPr="007C4B9C" w14:paraId="2F8D14E1" w14:textId="77777777" w:rsidTr="00CD3A53">
        <w:trPr>
          <w:trHeight w:val="334"/>
          <w:tblHeader/>
          <w:jc w:val="center"/>
        </w:trPr>
        <w:tc>
          <w:tcPr>
            <w:tcW w:w="1892" w:type="dxa"/>
            <w:shd w:val="clear" w:color="auto" w:fill="BFBFBF" w:themeFill="background1" w:themeFillShade="BF"/>
            <w:vAlign w:val="center"/>
          </w:tcPr>
          <w:p w14:paraId="0B0D9EE9" w14:textId="35BFD2CF" w:rsidR="00D33FB6" w:rsidRPr="007C4B9C" w:rsidRDefault="00D33FB6" w:rsidP="0094365D">
            <w:pPr>
              <w:rPr>
                <w:rFonts w:ascii="Times New Roman" w:hAnsi="Times New Roman" w:cs="Times New Roman"/>
                <w:b/>
                <w:bCs/>
                <w:sz w:val="20"/>
                <w:szCs w:val="20"/>
              </w:rPr>
            </w:pPr>
            <w:bookmarkStart w:id="13" w:name="_Hlk132370821"/>
            <w:r w:rsidRPr="007C4B9C">
              <w:rPr>
                <w:rFonts w:ascii="Times New Roman" w:hAnsi="Times New Roman" w:cs="Times New Roman"/>
                <w:b/>
                <w:bCs/>
                <w:sz w:val="20"/>
                <w:szCs w:val="20"/>
              </w:rPr>
              <w:t>Comp</w:t>
            </w:r>
            <w:r w:rsidR="00C151B9">
              <w:rPr>
                <w:rFonts w:ascii="Times New Roman" w:hAnsi="Times New Roman" w:cs="Times New Roman"/>
                <w:b/>
                <w:bCs/>
                <w:sz w:val="20"/>
                <w:szCs w:val="20"/>
              </w:rPr>
              <w:t>é</w:t>
            </w:r>
            <w:r w:rsidRPr="007C4B9C">
              <w:rPr>
                <w:rFonts w:ascii="Times New Roman" w:hAnsi="Times New Roman" w:cs="Times New Roman"/>
                <w:b/>
                <w:bCs/>
                <w:sz w:val="20"/>
                <w:szCs w:val="20"/>
              </w:rPr>
              <w:t>tences</w:t>
            </w:r>
          </w:p>
        </w:tc>
        <w:tc>
          <w:tcPr>
            <w:tcW w:w="5900" w:type="dxa"/>
            <w:shd w:val="clear" w:color="auto" w:fill="BFBFBF" w:themeFill="background1" w:themeFillShade="BF"/>
            <w:vAlign w:val="center"/>
          </w:tcPr>
          <w:p w14:paraId="249616DB" w14:textId="77777777" w:rsidR="00D33FB6" w:rsidRPr="007C4B9C" w:rsidRDefault="00D33FB6" w:rsidP="00CD3A53">
            <w:pPr>
              <w:jc w:val="both"/>
              <w:rPr>
                <w:rFonts w:ascii="Times New Roman" w:hAnsi="Times New Roman" w:cs="Times New Roman"/>
                <w:b/>
                <w:bCs/>
                <w:sz w:val="20"/>
                <w:szCs w:val="20"/>
              </w:rPr>
            </w:pPr>
            <w:r w:rsidRPr="007C4B9C">
              <w:rPr>
                <w:rFonts w:ascii="Times New Roman" w:hAnsi="Times New Roman" w:cs="Times New Roman"/>
                <w:b/>
                <w:bCs/>
                <w:sz w:val="20"/>
                <w:szCs w:val="20"/>
              </w:rPr>
              <w:t>Description</w:t>
            </w:r>
          </w:p>
        </w:tc>
        <w:tc>
          <w:tcPr>
            <w:tcW w:w="6237" w:type="dxa"/>
            <w:shd w:val="clear" w:color="auto" w:fill="BFBFBF" w:themeFill="background1" w:themeFillShade="BF"/>
            <w:vAlign w:val="center"/>
          </w:tcPr>
          <w:p w14:paraId="2CF78A9B" w14:textId="5D2E0548" w:rsidR="00D33FB6" w:rsidRPr="0071566A" w:rsidRDefault="00D33FB6" w:rsidP="00CD3A53">
            <w:pPr>
              <w:jc w:val="both"/>
              <w:rPr>
                <w:rFonts w:ascii="Times New Roman" w:hAnsi="Times New Roman" w:cs="Times New Roman"/>
                <w:b/>
                <w:bCs/>
                <w:sz w:val="20"/>
                <w:szCs w:val="20"/>
              </w:rPr>
            </w:pPr>
            <w:r w:rsidRPr="0071566A">
              <w:rPr>
                <w:rFonts w:ascii="Times New Roman" w:hAnsi="Times New Roman" w:cs="Times New Roman"/>
                <w:b/>
                <w:bCs/>
                <w:sz w:val="20"/>
                <w:szCs w:val="20"/>
              </w:rPr>
              <w:t>Compo</w:t>
            </w:r>
            <w:r w:rsidR="0071566A" w:rsidRPr="0071566A">
              <w:rPr>
                <w:rFonts w:ascii="Times New Roman" w:hAnsi="Times New Roman" w:cs="Times New Roman"/>
                <w:b/>
                <w:bCs/>
                <w:sz w:val="20"/>
                <w:szCs w:val="20"/>
              </w:rPr>
              <w:t>r</w:t>
            </w:r>
            <w:r w:rsidRPr="0071566A">
              <w:rPr>
                <w:rFonts w:ascii="Times New Roman" w:hAnsi="Times New Roman" w:cs="Times New Roman"/>
                <w:b/>
                <w:bCs/>
                <w:sz w:val="20"/>
                <w:szCs w:val="20"/>
              </w:rPr>
              <w:t>tements o</w:t>
            </w:r>
            <w:r w:rsidRPr="0071566A">
              <w:rPr>
                <w:rFonts w:ascii="Times New Roman" w:hAnsi="Times New Roman" w:cs="Times New Roman"/>
                <w:b/>
                <w:bCs/>
                <w:sz w:val="20"/>
                <w:szCs w:val="20"/>
              </w:rPr>
              <w:t>bservable</w:t>
            </w:r>
            <w:r w:rsidRPr="0071566A">
              <w:rPr>
                <w:rFonts w:ascii="Times New Roman" w:hAnsi="Times New Roman" w:cs="Times New Roman"/>
                <w:b/>
                <w:bCs/>
                <w:sz w:val="20"/>
                <w:szCs w:val="20"/>
              </w:rPr>
              <w:t>s</w:t>
            </w:r>
          </w:p>
        </w:tc>
      </w:tr>
      <w:tr w:rsidR="001D2021" w:rsidRPr="007C4B9C" w14:paraId="2D08EDCA" w14:textId="77777777" w:rsidTr="00CD3A53">
        <w:trPr>
          <w:trHeight w:val="530"/>
          <w:jc w:val="center"/>
        </w:trPr>
        <w:tc>
          <w:tcPr>
            <w:tcW w:w="1892" w:type="dxa"/>
            <w:vAlign w:val="center"/>
          </w:tcPr>
          <w:p w14:paraId="5266DAE5" w14:textId="5DC92976" w:rsidR="00D33FB6" w:rsidRPr="007C4B9C" w:rsidRDefault="00FB1C0F" w:rsidP="0094365D">
            <w:pPr>
              <w:spacing w:after="160" w:line="259" w:lineRule="auto"/>
              <w:rPr>
                <w:rFonts w:ascii="Times New Roman" w:hAnsi="Times New Roman" w:cs="Times New Roman"/>
                <w:b/>
                <w:bCs/>
                <w:sz w:val="20"/>
                <w:szCs w:val="20"/>
              </w:rPr>
            </w:pPr>
            <w:r>
              <w:rPr>
                <w:rFonts w:ascii="Times New Roman" w:hAnsi="Times New Roman" w:cs="Times New Roman"/>
                <w:b/>
                <w:bCs/>
                <w:sz w:val="20"/>
                <w:szCs w:val="20"/>
              </w:rPr>
              <w:t>Résolution</w:t>
            </w:r>
            <w:r w:rsidR="00C6110D">
              <w:rPr>
                <w:rFonts w:ascii="Times New Roman" w:hAnsi="Times New Roman" w:cs="Times New Roman"/>
                <w:b/>
                <w:bCs/>
                <w:sz w:val="20"/>
                <w:szCs w:val="20"/>
              </w:rPr>
              <w:t xml:space="preserve"> </w:t>
            </w:r>
            <w:r>
              <w:rPr>
                <w:rFonts w:ascii="Times New Roman" w:hAnsi="Times New Roman" w:cs="Times New Roman"/>
                <w:b/>
                <w:bCs/>
                <w:sz w:val="20"/>
                <w:szCs w:val="20"/>
              </w:rPr>
              <w:t>des problèmes</w:t>
            </w:r>
          </w:p>
        </w:tc>
        <w:tc>
          <w:tcPr>
            <w:tcW w:w="5900" w:type="dxa"/>
            <w:vAlign w:val="center"/>
          </w:tcPr>
          <w:p w14:paraId="4EE87741" w14:textId="46D1C467" w:rsidR="00D33FB6" w:rsidRPr="007C4B9C" w:rsidRDefault="00C6110D" w:rsidP="00CD3A53">
            <w:pPr>
              <w:spacing w:after="160" w:line="259" w:lineRule="auto"/>
              <w:jc w:val="both"/>
              <w:rPr>
                <w:rFonts w:ascii="Times New Roman" w:hAnsi="Times New Roman" w:cs="Times New Roman"/>
                <w:sz w:val="20"/>
                <w:szCs w:val="20"/>
              </w:rPr>
            </w:pPr>
            <w:r w:rsidRPr="00C6110D">
              <w:rPr>
                <w:rFonts w:ascii="Times New Roman" w:hAnsi="Times New Roman" w:cs="Times New Roman"/>
                <w:sz w:val="20"/>
                <w:szCs w:val="20"/>
              </w:rPr>
              <w:t>Les inspecteurs du SMQ doivent posséder des compétences en matière de résolution de problèmes afin d'identifier et de résoudre les problèmes liés aux processus de l'entreprise. Les inspecteurs du SMQ utilisent leurs compétences en matière de résolution de problèmes lorsqu'ils constatent un problème avec le produit ou le service, par exemple une plainte d'un client concernant un produit défectueux. Ils collaborent ensuite avec la direction pour résoudre le problème afin qu'il ne se reproduise plus. Les inspecteurs du SMQ utilisent également leurs compétences en matière de résolution de problèmes pour identifier les moyens d'améliorer les processus de l'entreprise.</w:t>
            </w:r>
          </w:p>
        </w:tc>
        <w:tc>
          <w:tcPr>
            <w:tcW w:w="6237" w:type="dxa"/>
            <w:vAlign w:val="center"/>
          </w:tcPr>
          <w:p w14:paraId="2F11D84F" w14:textId="445C70F6" w:rsidR="00C6110D" w:rsidRPr="0071566A" w:rsidRDefault="00C6110D" w:rsidP="00CD3A53">
            <w:pPr>
              <w:pStyle w:val="Paragraphedeliste"/>
              <w:numPr>
                <w:ilvl w:val="0"/>
                <w:numId w:val="41"/>
              </w:numPr>
              <w:spacing w:after="0" w:line="240" w:lineRule="auto"/>
              <w:ind w:left="323" w:hanging="294"/>
              <w:jc w:val="both"/>
              <w:rPr>
                <w:rFonts w:ascii="Times New Roman" w:hAnsi="Times New Roman" w:cs="Times New Roman"/>
                <w:sz w:val="20"/>
                <w:szCs w:val="20"/>
              </w:rPr>
            </w:pPr>
            <w:r w:rsidRPr="0071566A">
              <w:rPr>
                <w:rFonts w:ascii="Times New Roman" w:hAnsi="Times New Roman" w:cs="Times New Roman"/>
                <w:sz w:val="20"/>
                <w:szCs w:val="20"/>
              </w:rPr>
              <w:t>Recueille des informations pertinentes et suffisantes de sources variées en temps voulu.</w:t>
            </w:r>
          </w:p>
          <w:p w14:paraId="5AA423F7" w14:textId="77777777" w:rsidR="00C6110D" w:rsidRPr="0071566A" w:rsidRDefault="00C6110D" w:rsidP="00CD3A53">
            <w:pPr>
              <w:pStyle w:val="Paragraphedeliste"/>
              <w:numPr>
                <w:ilvl w:val="0"/>
                <w:numId w:val="41"/>
              </w:numPr>
              <w:spacing w:after="0" w:line="240" w:lineRule="auto"/>
              <w:ind w:left="323" w:hanging="294"/>
              <w:jc w:val="both"/>
              <w:rPr>
                <w:rFonts w:ascii="Times New Roman" w:hAnsi="Times New Roman" w:cs="Times New Roman"/>
                <w:sz w:val="20"/>
                <w:szCs w:val="20"/>
              </w:rPr>
            </w:pPr>
            <w:r w:rsidRPr="0071566A">
              <w:rPr>
                <w:rFonts w:ascii="Times New Roman" w:hAnsi="Times New Roman" w:cs="Times New Roman"/>
                <w:sz w:val="20"/>
                <w:szCs w:val="20"/>
              </w:rPr>
              <w:t xml:space="preserve">Décompose les tâches complexes en parts gérables. </w:t>
            </w:r>
          </w:p>
          <w:p w14:paraId="6604AFB1" w14:textId="43AC79E7" w:rsidR="00C6110D" w:rsidRPr="0071566A" w:rsidRDefault="00C6110D" w:rsidP="00CD3A53">
            <w:pPr>
              <w:pStyle w:val="Paragraphedeliste"/>
              <w:numPr>
                <w:ilvl w:val="0"/>
                <w:numId w:val="41"/>
              </w:numPr>
              <w:spacing w:after="0" w:line="240" w:lineRule="auto"/>
              <w:ind w:left="323" w:hanging="294"/>
              <w:jc w:val="both"/>
              <w:rPr>
                <w:rFonts w:ascii="Times New Roman" w:hAnsi="Times New Roman" w:cs="Times New Roman"/>
                <w:sz w:val="20"/>
                <w:szCs w:val="20"/>
              </w:rPr>
            </w:pPr>
            <w:r w:rsidRPr="0071566A">
              <w:rPr>
                <w:rFonts w:ascii="Times New Roman" w:hAnsi="Times New Roman" w:cs="Times New Roman"/>
                <w:sz w:val="20"/>
                <w:szCs w:val="20"/>
              </w:rPr>
              <w:t>Envisage les causes multiples possibles des problèmes.</w:t>
            </w:r>
          </w:p>
          <w:p w14:paraId="739CB9ED" w14:textId="5F004CDA" w:rsidR="00C6110D" w:rsidRPr="0071566A" w:rsidRDefault="00C6110D" w:rsidP="00CD3A53">
            <w:pPr>
              <w:pStyle w:val="Paragraphedeliste"/>
              <w:numPr>
                <w:ilvl w:val="0"/>
                <w:numId w:val="41"/>
              </w:numPr>
              <w:spacing w:after="0" w:line="240" w:lineRule="auto"/>
              <w:ind w:left="323" w:hanging="294"/>
              <w:jc w:val="both"/>
              <w:rPr>
                <w:rFonts w:ascii="Times New Roman" w:hAnsi="Times New Roman" w:cs="Times New Roman"/>
                <w:sz w:val="20"/>
                <w:szCs w:val="20"/>
              </w:rPr>
            </w:pPr>
            <w:r w:rsidRPr="0071566A">
              <w:rPr>
                <w:rFonts w:ascii="Times New Roman" w:hAnsi="Times New Roman" w:cs="Times New Roman"/>
                <w:sz w:val="20"/>
                <w:szCs w:val="20"/>
              </w:rPr>
              <w:t>Identifie les risques associés à des solutions différentes</w:t>
            </w:r>
            <w:r w:rsidRPr="0071566A">
              <w:rPr>
                <w:rFonts w:ascii="Times New Roman" w:hAnsi="Times New Roman" w:cs="Times New Roman"/>
                <w:sz w:val="20"/>
                <w:szCs w:val="20"/>
              </w:rPr>
              <w:t xml:space="preserve"> </w:t>
            </w:r>
            <w:r w:rsidRPr="0071566A">
              <w:rPr>
                <w:rFonts w:ascii="Times New Roman" w:hAnsi="Times New Roman" w:cs="Times New Roman"/>
                <w:sz w:val="20"/>
                <w:szCs w:val="20"/>
              </w:rPr>
              <w:t xml:space="preserve">à un problème </w:t>
            </w:r>
          </w:p>
          <w:p w14:paraId="2C88E39F" w14:textId="584D3107" w:rsidR="00C6110D" w:rsidRPr="0071566A" w:rsidRDefault="00C6110D" w:rsidP="00CD3A53">
            <w:pPr>
              <w:pStyle w:val="Paragraphedeliste"/>
              <w:numPr>
                <w:ilvl w:val="0"/>
                <w:numId w:val="41"/>
              </w:numPr>
              <w:spacing w:after="0" w:line="240" w:lineRule="auto"/>
              <w:ind w:left="323" w:hanging="294"/>
              <w:jc w:val="both"/>
              <w:rPr>
                <w:rFonts w:ascii="Times New Roman" w:hAnsi="Times New Roman" w:cs="Times New Roman"/>
                <w:sz w:val="20"/>
                <w:szCs w:val="20"/>
              </w:rPr>
            </w:pPr>
            <w:r w:rsidRPr="0071566A">
              <w:rPr>
                <w:rFonts w:ascii="Times New Roman" w:hAnsi="Times New Roman" w:cs="Times New Roman"/>
                <w:sz w:val="20"/>
                <w:szCs w:val="20"/>
              </w:rPr>
              <w:t>Identifie les interdépendances entre les diverses</w:t>
            </w:r>
            <w:r w:rsidRPr="0071566A">
              <w:rPr>
                <w:rFonts w:ascii="Times New Roman" w:hAnsi="Times New Roman" w:cs="Times New Roman"/>
                <w:sz w:val="20"/>
                <w:szCs w:val="20"/>
              </w:rPr>
              <w:t xml:space="preserve"> </w:t>
            </w:r>
            <w:r w:rsidRPr="0071566A">
              <w:rPr>
                <w:rFonts w:ascii="Times New Roman" w:hAnsi="Times New Roman" w:cs="Times New Roman"/>
                <w:sz w:val="20"/>
                <w:szCs w:val="20"/>
              </w:rPr>
              <w:t>composantes d’une situation problématique.</w:t>
            </w:r>
          </w:p>
          <w:p w14:paraId="6E3B1918" w14:textId="77777777" w:rsidR="00C6110D" w:rsidRPr="0071566A" w:rsidRDefault="00C6110D" w:rsidP="00CD3A53">
            <w:pPr>
              <w:pStyle w:val="Paragraphedeliste"/>
              <w:numPr>
                <w:ilvl w:val="0"/>
                <w:numId w:val="41"/>
              </w:numPr>
              <w:ind w:left="323" w:hanging="294"/>
              <w:jc w:val="both"/>
              <w:rPr>
                <w:rFonts w:ascii="Times New Roman" w:hAnsi="Times New Roman" w:cs="Times New Roman"/>
                <w:sz w:val="20"/>
                <w:szCs w:val="20"/>
              </w:rPr>
            </w:pPr>
            <w:r w:rsidRPr="0071566A">
              <w:rPr>
                <w:rFonts w:ascii="Times New Roman" w:hAnsi="Times New Roman" w:cs="Times New Roman"/>
                <w:sz w:val="20"/>
                <w:szCs w:val="20"/>
              </w:rPr>
              <w:t>Élabore des solutions qui traitent de la situation dans sa totalité.</w:t>
            </w:r>
          </w:p>
          <w:p w14:paraId="616CFBE8" w14:textId="62B726E2" w:rsidR="00C6110D" w:rsidRPr="0071566A" w:rsidRDefault="00C6110D" w:rsidP="00CD3A53">
            <w:pPr>
              <w:pStyle w:val="Paragraphedeliste"/>
              <w:numPr>
                <w:ilvl w:val="0"/>
                <w:numId w:val="41"/>
              </w:numPr>
              <w:ind w:left="320" w:hanging="283"/>
              <w:jc w:val="both"/>
              <w:rPr>
                <w:rFonts w:ascii="Times New Roman" w:hAnsi="Times New Roman" w:cs="Times New Roman"/>
                <w:sz w:val="20"/>
                <w:szCs w:val="20"/>
              </w:rPr>
            </w:pPr>
            <w:r w:rsidRPr="0071566A">
              <w:rPr>
                <w:rFonts w:ascii="Times New Roman" w:hAnsi="Times New Roman" w:cs="Times New Roman"/>
                <w:sz w:val="20"/>
                <w:szCs w:val="20"/>
              </w:rPr>
              <w:t>Prend des mesures pour atténuer l’incidence à court et à long terme des solutions lors de leur élaboration pour</w:t>
            </w:r>
            <w:r w:rsidRPr="0071566A">
              <w:rPr>
                <w:rFonts w:ascii="Times New Roman" w:hAnsi="Times New Roman" w:cs="Times New Roman"/>
                <w:sz w:val="20"/>
                <w:szCs w:val="20"/>
              </w:rPr>
              <w:t xml:space="preserve"> </w:t>
            </w:r>
            <w:r w:rsidRPr="0071566A">
              <w:rPr>
                <w:rFonts w:ascii="Times New Roman" w:hAnsi="Times New Roman" w:cs="Times New Roman"/>
                <w:sz w:val="20"/>
                <w:szCs w:val="20"/>
              </w:rPr>
              <w:t>résoudre immédiatement des problèmes.</w:t>
            </w:r>
          </w:p>
        </w:tc>
      </w:tr>
      <w:tr w:rsidR="001D2021" w:rsidRPr="007C4B9C" w14:paraId="06222418" w14:textId="77777777" w:rsidTr="00CD3A53">
        <w:trPr>
          <w:trHeight w:val="1842"/>
          <w:jc w:val="center"/>
        </w:trPr>
        <w:tc>
          <w:tcPr>
            <w:tcW w:w="1892" w:type="dxa"/>
            <w:vAlign w:val="center"/>
          </w:tcPr>
          <w:p w14:paraId="4A97378C" w14:textId="24C174A6" w:rsidR="00D33FB6" w:rsidRPr="007C4B9C" w:rsidRDefault="00FB1C0F" w:rsidP="0094365D">
            <w:pPr>
              <w:rPr>
                <w:rFonts w:ascii="Times New Roman" w:hAnsi="Times New Roman" w:cs="Times New Roman"/>
                <w:b/>
                <w:bCs/>
                <w:sz w:val="20"/>
                <w:szCs w:val="20"/>
              </w:rPr>
            </w:pPr>
            <w:r>
              <w:rPr>
                <w:rFonts w:ascii="Times New Roman" w:hAnsi="Times New Roman" w:cs="Times New Roman"/>
                <w:b/>
                <w:bCs/>
                <w:sz w:val="20"/>
                <w:szCs w:val="20"/>
              </w:rPr>
              <w:t>Prise de dé</w:t>
            </w:r>
            <w:r w:rsidR="00D33FB6" w:rsidRPr="007C4B9C">
              <w:rPr>
                <w:rFonts w:ascii="Times New Roman" w:hAnsi="Times New Roman" w:cs="Times New Roman"/>
                <w:b/>
                <w:bCs/>
                <w:sz w:val="20"/>
                <w:szCs w:val="20"/>
              </w:rPr>
              <w:t>cision</w:t>
            </w:r>
          </w:p>
        </w:tc>
        <w:tc>
          <w:tcPr>
            <w:tcW w:w="5900" w:type="dxa"/>
            <w:vAlign w:val="center"/>
          </w:tcPr>
          <w:p w14:paraId="263AD58B" w14:textId="07C71EAF" w:rsidR="00D33FB6" w:rsidRPr="007C4B9C" w:rsidRDefault="001D2021" w:rsidP="00CD3A53">
            <w:pPr>
              <w:jc w:val="both"/>
              <w:rPr>
                <w:rFonts w:ascii="Times New Roman" w:hAnsi="Times New Roman" w:cs="Times New Roman"/>
                <w:sz w:val="20"/>
                <w:szCs w:val="20"/>
              </w:rPr>
            </w:pPr>
            <w:r w:rsidRPr="001D2021">
              <w:rPr>
                <w:rFonts w:ascii="Times New Roman" w:eastAsia="Arial" w:hAnsi="Times New Roman" w:cs="Times New Roman"/>
                <w:sz w:val="20"/>
                <w:szCs w:val="20"/>
              </w:rPr>
              <w:t>Prend des décisions</w:t>
            </w:r>
            <w:r>
              <w:rPr>
                <w:rFonts w:ascii="Times New Roman" w:eastAsia="Arial" w:hAnsi="Times New Roman" w:cs="Times New Roman"/>
                <w:sz w:val="20"/>
                <w:szCs w:val="20"/>
              </w:rPr>
              <w:t xml:space="preserve"> </w:t>
            </w:r>
            <w:r w:rsidRPr="001D2021">
              <w:rPr>
                <w:rFonts w:ascii="Times New Roman" w:eastAsia="Arial" w:hAnsi="Times New Roman" w:cs="Times New Roman"/>
                <w:sz w:val="20"/>
                <w:szCs w:val="20"/>
              </w:rPr>
              <w:t>opportunes qui tiennent</w:t>
            </w:r>
            <w:r>
              <w:rPr>
                <w:rFonts w:ascii="Times New Roman" w:eastAsia="Arial" w:hAnsi="Times New Roman" w:cs="Times New Roman"/>
                <w:sz w:val="20"/>
                <w:szCs w:val="20"/>
              </w:rPr>
              <w:t xml:space="preserve"> </w:t>
            </w:r>
            <w:r w:rsidRPr="001D2021">
              <w:rPr>
                <w:rFonts w:ascii="Times New Roman" w:eastAsia="Arial" w:hAnsi="Times New Roman" w:cs="Times New Roman"/>
                <w:sz w:val="20"/>
                <w:szCs w:val="20"/>
              </w:rPr>
              <w:t>compte de faits, tâches,</w:t>
            </w:r>
            <w:r>
              <w:rPr>
                <w:rFonts w:ascii="Times New Roman" w:eastAsia="Arial" w:hAnsi="Times New Roman" w:cs="Times New Roman"/>
                <w:sz w:val="20"/>
                <w:szCs w:val="20"/>
              </w:rPr>
              <w:t xml:space="preserve"> </w:t>
            </w:r>
            <w:r w:rsidRPr="001D2021">
              <w:rPr>
                <w:rFonts w:ascii="Times New Roman" w:eastAsia="Arial" w:hAnsi="Times New Roman" w:cs="Times New Roman"/>
                <w:sz w:val="20"/>
                <w:szCs w:val="20"/>
              </w:rPr>
              <w:t>objectifs, contraintes,</w:t>
            </w:r>
            <w:r>
              <w:rPr>
                <w:rFonts w:ascii="Times New Roman" w:eastAsia="Arial" w:hAnsi="Times New Roman" w:cs="Times New Roman"/>
                <w:sz w:val="20"/>
                <w:szCs w:val="20"/>
              </w:rPr>
              <w:t xml:space="preserve"> </w:t>
            </w:r>
            <w:r w:rsidRPr="001D2021">
              <w:rPr>
                <w:rFonts w:ascii="Times New Roman" w:eastAsia="Arial" w:hAnsi="Times New Roman" w:cs="Times New Roman"/>
                <w:sz w:val="20"/>
                <w:szCs w:val="20"/>
              </w:rPr>
              <w:t>risques et points de vue</w:t>
            </w:r>
            <w:r>
              <w:rPr>
                <w:rFonts w:ascii="Times New Roman" w:eastAsia="Arial" w:hAnsi="Times New Roman" w:cs="Times New Roman"/>
                <w:sz w:val="20"/>
                <w:szCs w:val="20"/>
              </w:rPr>
              <w:t xml:space="preserve"> </w:t>
            </w:r>
            <w:r w:rsidRPr="001D2021">
              <w:rPr>
                <w:rFonts w:ascii="Times New Roman" w:eastAsia="Arial" w:hAnsi="Times New Roman" w:cs="Times New Roman"/>
                <w:sz w:val="20"/>
                <w:szCs w:val="20"/>
              </w:rPr>
              <w:t>pertinents.</w:t>
            </w:r>
          </w:p>
        </w:tc>
        <w:tc>
          <w:tcPr>
            <w:tcW w:w="6237" w:type="dxa"/>
            <w:vAlign w:val="center"/>
          </w:tcPr>
          <w:p w14:paraId="31468F46" w14:textId="18377E3D" w:rsidR="00C6110D" w:rsidRPr="0071566A" w:rsidRDefault="00C6110D" w:rsidP="00CD3A53">
            <w:pPr>
              <w:pStyle w:val="Paragraphedeliste"/>
              <w:numPr>
                <w:ilvl w:val="0"/>
                <w:numId w:val="41"/>
              </w:numPr>
              <w:spacing w:after="0" w:line="240" w:lineRule="auto"/>
              <w:ind w:left="320" w:hanging="283"/>
              <w:jc w:val="both"/>
              <w:rPr>
                <w:rFonts w:ascii="Times New Roman" w:eastAsia="Arial" w:hAnsi="Times New Roman" w:cs="Times New Roman"/>
                <w:sz w:val="20"/>
                <w:szCs w:val="20"/>
              </w:rPr>
            </w:pPr>
            <w:r w:rsidRPr="0071566A">
              <w:rPr>
                <w:rFonts w:ascii="Times New Roman" w:eastAsia="Arial" w:hAnsi="Times New Roman" w:cs="Times New Roman"/>
                <w:sz w:val="20"/>
                <w:szCs w:val="20"/>
              </w:rPr>
              <w:t>Fournit une justification à l’appui de chaque décision.</w:t>
            </w:r>
          </w:p>
          <w:p w14:paraId="5FDD089C" w14:textId="54C58049" w:rsidR="00C6110D" w:rsidRPr="0071566A" w:rsidRDefault="00C6110D" w:rsidP="00CD3A53">
            <w:pPr>
              <w:pStyle w:val="Paragraphedeliste"/>
              <w:numPr>
                <w:ilvl w:val="0"/>
                <w:numId w:val="41"/>
              </w:numPr>
              <w:spacing w:after="0" w:line="240" w:lineRule="auto"/>
              <w:ind w:left="320" w:hanging="283"/>
              <w:jc w:val="both"/>
              <w:rPr>
                <w:rFonts w:ascii="Times New Roman" w:eastAsia="Arial" w:hAnsi="Times New Roman" w:cs="Times New Roman"/>
                <w:sz w:val="20"/>
                <w:szCs w:val="20"/>
              </w:rPr>
            </w:pPr>
            <w:r w:rsidRPr="0071566A">
              <w:rPr>
                <w:rFonts w:ascii="Times New Roman" w:eastAsia="Arial" w:hAnsi="Times New Roman" w:cs="Times New Roman"/>
                <w:sz w:val="20"/>
                <w:szCs w:val="20"/>
              </w:rPr>
              <w:t>Prend des décisions opportunes fondées sur des</w:t>
            </w:r>
            <w:r w:rsidRPr="0071566A">
              <w:rPr>
                <w:rFonts w:ascii="Times New Roman" w:eastAsia="Arial" w:hAnsi="Times New Roman" w:cs="Times New Roman"/>
                <w:sz w:val="20"/>
                <w:szCs w:val="20"/>
              </w:rPr>
              <w:t xml:space="preserve"> </w:t>
            </w:r>
            <w:r w:rsidRPr="0071566A">
              <w:rPr>
                <w:rFonts w:ascii="Times New Roman" w:eastAsia="Arial" w:hAnsi="Times New Roman" w:cs="Times New Roman"/>
                <w:sz w:val="20"/>
                <w:szCs w:val="20"/>
              </w:rPr>
              <w:t>règlements et procédures applicables.</w:t>
            </w:r>
          </w:p>
          <w:p w14:paraId="2C76353E" w14:textId="4BA33080" w:rsidR="005D3DB8" w:rsidRPr="0071566A" w:rsidRDefault="00C6110D" w:rsidP="00CD3A53">
            <w:pPr>
              <w:pStyle w:val="Paragraphedeliste"/>
              <w:numPr>
                <w:ilvl w:val="0"/>
                <w:numId w:val="41"/>
              </w:numPr>
              <w:ind w:left="320" w:hanging="283"/>
              <w:jc w:val="both"/>
              <w:rPr>
                <w:rFonts w:ascii="Times New Roman" w:eastAsia="Arial" w:hAnsi="Times New Roman" w:cs="Times New Roman"/>
                <w:sz w:val="20"/>
                <w:szCs w:val="20"/>
              </w:rPr>
            </w:pPr>
            <w:r w:rsidRPr="0071566A">
              <w:rPr>
                <w:rFonts w:ascii="Times New Roman" w:eastAsia="Arial" w:hAnsi="Times New Roman" w:cs="Times New Roman"/>
                <w:sz w:val="20"/>
                <w:szCs w:val="20"/>
              </w:rPr>
              <w:t>Réagit fermement en cas de conduite inappropriée afin</w:t>
            </w:r>
            <w:r w:rsidRPr="0071566A">
              <w:rPr>
                <w:rFonts w:ascii="Times New Roman" w:eastAsia="Arial" w:hAnsi="Times New Roman" w:cs="Times New Roman"/>
                <w:sz w:val="20"/>
                <w:szCs w:val="20"/>
              </w:rPr>
              <w:t xml:space="preserve"> </w:t>
            </w:r>
            <w:r w:rsidRPr="0071566A">
              <w:rPr>
                <w:rFonts w:ascii="Times New Roman" w:eastAsia="Arial" w:hAnsi="Times New Roman" w:cs="Times New Roman"/>
                <w:sz w:val="20"/>
                <w:szCs w:val="20"/>
              </w:rPr>
              <w:t>de provoquer sans tarder un changement positif.</w:t>
            </w:r>
          </w:p>
          <w:p w14:paraId="21941243" w14:textId="60F42E0D" w:rsidR="005D3DB8" w:rsidRPr="0071566A" w:rsidRDefault="005D3DB8" w:rsidP="00CD3A53">
            <w:pPr>
              <w:pStyle w:val="Paragraphedeliste"/>
              <w:numPr>
                <w:ilvl w:val="0"/>
                <w:numId w:val="41"/>
              </w:numPr>
              <w:spacing w:after="0" w:line="240" w:lineRule="auto"/>
              <w:ind w:left="320" w:hanging="283"/>
              <w:jc w:val="both"/>
              <w:rPr>
                <w:rFonts w:ascii="Times New Roman" w:eastAsia="Arial" w:hAnsi="Times New Roman" w:cs="Times New Roman"/>
                <w:sz w:val="20"/>
                <w:szCs w:val="20"/>
              </w:rPr>
            </w:pPr>
            <w:r w:rsidRPr="0071566A">
              <w:rPr>
                <w:rFonts w:ascii="Times New Roman" w:eastAsia="Arial" w:hAnsi="Times New Roman" w:cs="Times New Roman"/>
                <w:sz w:val="20"/>
                <w:szCs w:val="20"/>
              </w:rPr>
              <w:t>Reconnaît l’étendue de son pouvoir de décision et</w:t>
            </w:r>
            <w:r w:rsidRPr="0071566A">
              <w:rPr>
                <w:rFonts w:ascii="Times New Roman" w:eastAsia="Arial" w:hAnsi="Times New Roman" w:cs="Times New Roman"/>
                <w:sz w:val="20"/>
                <w:szCs w:val="20"/>
              </w:rPr>
              <w:t xml:space="preserve"> </w:t>
            </w:r>
            <w:r w:rsidRPr="0071566A">
              <w:rPr>
                <w:rFonts w:ascii="Times New Roman" w:eastAsia="Arial" w:hAnsi="Times New Roman" w:cs="Times New Roman"/>
                <w:sz w:val="20"/>
                <w:szCs w:val="20"/>
              </w:rPr>
              <w:t>l’intensifie au niveau adéquat si nécessaire.</w:t>
            </w:r>
          </w:p>
          <w:p w14:paraId="623682C8" w14:textId="28ED4B1E" w:rsidR="005D3DB8" w:rsidRPr="0071566A" w:rsidRDefault="005D3DB8" w:rsidP="00CD3A53">
            <w:pPr>
              <w:pStyle w:val="Paragraphedeliste"/>
              <w:numPr>
                <w:ilvl w:val="0"/>
                <w:numId w:val="41"/>
              </w:numPr>
              <w:spacing w:after="0" w:line="240" w:lineRule="auto"/>
              <w:ind w:left="320" w:hanging="283"/>
              <w:jc w:val="both"/>
              <w:rPr>
                <w:rFonts w:ascii="Times New Roman" w:eastAsia="Arial" w:hAnsi="Times New Roman" w:cs="Times New Roman"/>
                <w:sz w:val="20"/>
                <w:szCs w:val="20"/>
              </w:rPr>
            </w:pPr>
            <w:r w:rsidRPr="0071566A">
              <w:rPr>
                <w:rFonts w:ascii="Times New Roman" w:eastAsia="Arial" w:hAnsi="Times New Roman" w:cs="Times New Roman"/>
                <w:sz w:val="20"/>
                <w:szCs w:val="20"/>
              </w:rPr>
              <w:t>Fait preuve d’une capacité à prendre des décisions</w:t>
            </w:r>
            <w:r w:rsidRPr="0071566A">
              <w:rPr>
                <w:rFonts w:ascii="Times New Roman" w:eastAsia="Arial" w:hAnsi="Times New Roman" w:cs="Times New Roman"/>
                <w:sz w:val="20"/>
                <w:szCs w:val="20"/>
              </w:rPr>
              <w:t xml:space="preserve"> </w:t>
            </w:r>
            <w:r w:rsidRPr="0071566A">
              <w:rPr>
                <w:rFonts w:ascii="Times New Roman" w:eastAsia="Arial" w:hAnsi="Times New Roman" w:cs="Times New Roman"/>
                <w:sz w:val="20"/>
                <w:szCs w:val="20"/>
              </w:rPr>
              <w:t>lorsqu’il est sous pression ou confronté à des situations</w:t>
            </w:r>
            <w:r w:rsidRPr="0071566A">
              <w:rPr>
                <w:rFonts w:ascii="Times New Roman" w:eastAsia="Arial" w:hAnsi="Times New Roman" w:cs="Times New Roman"/>
                <w:sz w:val="20"/>
                <w:szCs w:val="20"/>
              </w:rPr>
              <w:t xml:space="preserve"> </w:t>
            </w:r>
            <w:r w:rsidRPr="0071566A">
              <w:rPr>
                <w:rFonts w:ascii="Times New Roman" w:eastAsia="Arial" w:hAnsi="Times New Roman" w:cs="Times New Roman"/>
                <w:sz w:val="20"/>
                <w:szCs w:val="20"/>
              </w:rPr>
              <w:t xml:space="preserve">complexes ou sensibles. </w:t>
            </w:r>
          </w:p>
          <w:p w14:paraId="3CA44CC6" w14:textId="382E861F" w:rsidR="00D33FB6" w:rsidRPr="0071566A" w:rsidRDefault="005D3DB8" w:rsidP="00CD3A53">
            <w:pPr>
              <w:pStyle w:val="Paragraphedeliste"/>
              <w:numPr>
                <w:ilvl w:val="0"/>
                <w:numId w:val="41"/>
              </w:numPr>
              <w:ind w:left="320" w:hanging="283"/>
              <w:jc w:val="both"/>
              <w:rPr>
                <w:rFonts w:ascii="Times New Roman" w:eastAsia="Arial" w:hAnsi="Times New Roman" w:cs="Times New Roman"/>
                <w:sz w:val="20"/>
                <w:szCs w:val="20"/>
              </w:rPr>
            </w:pPr>
            <w:r w:rsidRPr="0071566A">
              <w:rPr>
                <w:rFonts w:ascii="Times New Roman" w:eastAsia="Arial" w:hAnsi="Times New Roman" w:cs="Times New Roman"/>
                <w:sz w:val="20"/>
                <w:szCs w:val="20"/>
              </w:rPr>
              <w:t>Intègre dans des décisions futures les enseignements</w:t>
            </w:r>
            <w:r w:rsidRPr="0071566A">
              <w:rPr>
                <w:rFonts w:ascii="Times New Roman" w:eastAsia="Arial" w:hAnsi="Times New Roman" w:cs="Times New Roman"/>
                <w:sz w:val="20"/>
                <w:szCs w:val="20"/>
              </w:rPr>
              <w:t xml:space="preserve"> </w:t>
            </w:r>
            <w:r w:rsidRPr="0071566A">
              <w:rPr>
                <w:rFonts w:ascii="Times New Roman" w:eastAsia="Arial" w:hAnsi="Times New Roman" w:cs="Times New Roman"/>
                <w:sz w:val="20"/>
                <w:szCs w:val="20"/>
              </w:rPr>
              <w:t>tirés.</w:t>
            </w:r>
          </w:p>
        </w:tc>
      </w:tr>
      <w:tr w:rsidR="001D2021" w:rsidRPr="007C4B9C" w14:paraId="3E6237F8" w14:textId="77777777" w:rsidTr="00CD3A53">
        <w:trPr>
          <w:jc w:val="center"/>
        </w:trPr>
        <w:tc>
          <w:tcPr>
            <w:tcW w:w="1892" w:type="dxa"/>
            <w:vAlign w:val="center"/>
          </w:tcPr>
          <w:p w14:paraId="66CF703A" w14:textId="4ECB525F" w:rsidR="00D33FB6" w:rsidRPr="007C4B9C" w:rsidRDefault="001D2021" w:rsidP="0094365D">
            <w:pPr>
              <w:spacing w:after="160" w:line="259" w:lineRule="auto"/>
              <w:rPr>
                <w:rFonts w:ascii="Times New Roman" w:hAnsi="Times New Roman" w:cs="Times New Roman"/>
                <w:b/>
                <w:bCs/>
                <w:sz w:val="20"/>
                <w:szCs w:val="20"/>
              </w:rPr>
            </w:pPr>
            <w:r>
              <w:rPr>
                <w:rFonts w:ascii="Times New Roman" w:hAnsi="Times New Roman" w:cs="Times New Roman"/>
                <w:b/>
                <w:bCs/>
                <w:sz w:val="20"/>
                <w:szCs w:val="20"/>
              </w:rPr>
              <w:t>Elaboration de procédures d’exploitation normalisées (SOP)</w:t>
            </w:r>
          </w:p>
        </w:tc>
        <w:tc>
          <w:tcPr>
            <w:tcW w:w="5900" w:type="dxa"/>
            <w:vAlign w:val="center"/>
          </w:tcPr>
          <w:p w14:paraId="3F115429" w14:textId="3269D39C" w:rsidR="00D33FB6" w:rsidRPr="007C4B9C" w:rsidRDefault="001D2021" w:rsidP="00CD3A53">
            <w:pPr>
              <w:spacing w:after="160" w:line="259" w:lineRule="auto"/>
              <w:jc w:val="both"/>
              <w:rPr>
                <w:rFonts w:ascii="Times New Roman" w:hAnsi="Times New Roman" w:cs="Times New Roman"/>
                <w:sz w:val="20"/>
                <w:szCs w:val="20"/>
              </w:rPr>
            </w:pPr>
            <w:r w:rsidRPr="001D2021">
              <w:rPr>
                <w:rFonts w:ascii="Times New Roman" w:hAnsi="Times New Roman" w:cs="Times New Roman"/>
                <w:sz w:val="20"/>
                <w:szCs w:val="20"/>
              </w:rPr>
              <w:t xml:space="preserve">Les </w:t>
            </w:r>
            <w:r>
              <w:rPr>
                <w:rFonts w:ascii="Times New Roman" w:hAnsi="Times New Roman" w:cs="Times New Roman"/>
                <w:sz w:val="20"/>
                <w:szCs w:val="20"/>
              </w:rPr>
              <w:t>SOP</w:t>
            </w:r>
            <w:r w:rsidR="00CD3A53">
              <w:rPr>
                <w:rFonts w:ascii="Times New Roman" w:hAnsi="Times New Roman" w:cs="Times New Roman"/>
                <w:sz w:val="20"/>
                <w:szCs w:val="20"/>
              </w:rPr>
              <w:t>s</w:t>
            </w:r>
            <w:r w:rsidRPr="001D2021">
              <w:rPr>
                <w:rFonts w:ascii="Times New Roman" w:hAnsi="Times New Roman" w:cs="Times New Roman"/>
                <w:sz w:val="20"/>
                <w:szCs w:val="20"/>
              </w:rPr>
              <w:t xml:space="preserve"> sont les lignes directrices qui dictent la manière dont une entreprise ou une organisation effectue son travail. Les inspecteurs </w:t>
            </w:r>
            <w:r>
              <w:rPr>
                <w:rFonts w:ascii="Times New Roman" w:hAnsi="Times New Roman" w:cs="Times New Roman"/>
                <w:sz w:val="20"/>
                <w:szCs w:val="20"/>
              </w:rPr>
              <w:t>SMQ</w:t>
            </w:r>
            <w:r w:rsidRPr="001D2021">
              <w:rPr>
                <w:rFonts w:ascii="Times New Roman" w:hAnsi="Times New Roman" w:cs="Times New Roman"/>
                <w:sz w:val="20"/>
                <w:szCs w:val="20"/>
              </w:rPr>
              <w:t xml:space="preserve"> utilisent leurs compétences en matière d'élaboration de procédures </w:t>
            </w:r>
            <w:r>
              <w:rPr>
                <w:rFonts w:ascii="Times New Roman" w:hAnsi="Times New Roman" w:cs="Times New Roman"/>
                <w:sz w:val="20"/>
                <w:szCs w:val="20"/>
              </w:rPr>
              <w:t>d’exploitation</w:t>
            </w:r>
            <w:r w:rsidRPr="001D2021">
              <w:rPr>
                <w:rFonts w:ascii="Times New Roman" w:hAnsi="Times New Roman" w:cs="Times New Roman"/>
                <w:sz w:val="20"/>
                <w:szCs w:val="20"/>
              </w:rPr>
              <w:t xml:space="preserve"> normalisées pour examiner ces procédures et s'assurer qu'elles sont exactes et cohérentes dans l'ensemble du système. Cela permet de s'assurer que les employés comprennent ce que l'on attend d'eux et de réduire le risque d'erreurs.</w:t>
            </w:r>
          </w:p>
        </w:tc>
        <w:tc>
          <w:tcPr>
            <w:tcW w:w="6237" w:type="dxa"/>
            <w:vAlign w:val="center"/>
          </w:tcPr>
          <w:p w14:paraId="168F27B2" w14:textId="51FEE865" w:rsidR="0007192F" w:rsidRPr="0071566A" w:rsidRDefault="0007192F" w:rsidP="00CD3A53">
            <w:pPr>
              <w:pStyle w:val="Paragraphedeliste"/>
              <w:numPr>
                <w:ilvl w:val="0"/>
                <w:numId w:val="41"/>
              </w:numPr>
              <w:spacing w:after="0" w:line="240" w:lineRule="auto"/>
              <w:ind w:left="320" w:hanging="283"/>
              <w:jc w:val="both"/>
              <w:rPr>
                <w:rFonts w:ascii="Times New Roman" w:eastAsia="Arial" w:hAnsi="Times New Roman" w:cs="Times New Roman"/>
                <w:sz w:val="20"/>
                <w:szCs w:val="20"/>
              </w:rPr>
            </w:pPr>
            <w:r w:rsidRPr="0071566A">
              <w:rPr>
                <w:rFonts w:ascii="Times New Roman" w:eastAsia="Arial" w:hAnsi="Times New Roman" w:cs="Times New Roman"/>
                <w:sz w:val="20"/>
                <w:szCs w:val="20"/>
              </w:rPr>
              <w:t>Compr</w:t>
            </w:r>
            <w:r w:rsidR="00CD3A53">
              <w:rPr>
                <w:rFonts w:ascii="Times New Roman" w:eastAsia="Arial" w:hAnsi="Times New Roman" w:cs="Times New Roman"/>
                <w:sz w:val="20"/>
                <w:szCs w:val="20"/>
              </w:rPr>
              <w:t xml:space="preserve">end </w:t>
            </w:r>
            <w:r w:rsidRPr="0071566A">
              <w:rPr>
                <w:rFonts w:ascii="Times New Roman" w:eastAsia="Arial" w:hAnsi="Times New Roman" w:cs="Times New Roman"/>
                <w:sz w:val="20"/>
                <w:szCs w:val="20"/>
              </w:rPr>
              <w:t>claire</w:t>
            </w:r>
            <w:r w:rsidR="00CD3A53">
              <w:rPr>
                <w:rFonts w:ascii="Times New Roman" w:eastAsia="Arial" w:hAnsi="Times New Roman" w:cs="Times New Roman"/>
                <w:sz w:val="20"/>
                <w:szCs w:val="20"/>
              </w:rPr>
              <w:t>ment l</w:t>
            </w:r>
            <w:r w:rsidRPr="0071566A">
              <w:rPr>
                <w:rFonts w:ascii="Times New Roman" w:eastAsia="Arial" w:hAnsi="Times New Roman" w:cs="Times New Roman"/>
                <w:sz w:val="20"/>
                <w:szCs w:val="20"/>
              </w:rPr>
              <w:t xml:space="preserve">es étapes et </w:t>
            </w:r>
            <w:r w:rsidR="00CD3A53">
              <w:rPr>
                <w:rFonts w:ascii="Times New Roman" w:eastAsia="Arial" w:hAnsi="Times New Roman" w:cs="Times New Roman"/>
                <w:sz w:val="20"/>
                <w:szCs w:val="20"/>
              </w:rPr>
              <w:t>l</w:t>
            </w:r>
            <w:r w:rsidRPr="0071566A">
              <w:rPr>
                <w:rFonts w:ascii="Times New Roman" w:eastAsia="Arial" w:hAnsi="Times New Roman" w:cs="Times New Roman"/>
                <w:sz w:val="20"/>
                <w:szCs w:val="20"/>
              </w:rPr>
              <w:t>es exigences du processus</w:t>
            </w:r>
          </w:p>
          <w:p w14:paraId="0CF2A405" w14:textId="3DAE5D58" w:rsidR="0007192F" w:rsidRPr="0071566A" w:rsidRDefault="00CD3A53" w:rsidP="00CD3A53">
            <w:pPr>
              <w:pStyle w:val="Paragraphedeliste"/>
              <w:numPr>
                <w:ilvl w:val="0"/>
                <w:numId w:val="41"/>
              </w:numPr>
              <w:spacing w:after="0" w:line="240" w:lineRule="auto"/>
              <w:ind w:left="320" w:hanging="283"/>
              <w:jc w:val="both"/>
              <w:rPr>
                <w:rFonts w:ascii="Times New Roman" w:eastAsia="Arial" w:hAnsi="Times New Roman" w:cs="Times New Roman"/>
                <w:sz w:val="20"/>
                <w:szCs w:val="20"/>
              </w:rPr>
            </w:pPr>
            <w:r>
              <w:rPr>
                <w:rFonts w:ascii="Times New Roman" w:eastAsia="Arial" w:hAnsi="Times New Roman" w:cs="Times New Roman"/>
                <w:sz w:val="20"/>
                <w:szCs w:val="20"/>
              </w:rPr>
              <w:t>E</w:t>
            </w:r>
            <w:r w:rsidR="0007192F" w:rsidRPr="0071566A">
              <w:rPr>
                <w:rFonts w:ascii="Times New Roman" w:eastAsia="Arial" w:hAnsi="Times New Roman" w:cs="Times New Roman"/>
                <w:sz w:val="20"/>
                <w:szCs w:val="20"/>
              </w:rPr>
              <w:t>cri</w:t>
            </w:r>
            <w:r>
              <w:rPr>
                <w:rFonts w:ascii="Times New Roman" w:eastAsia="Arial" w:hAnsi="Times New Roman" w:cs="Times New Roman"/>
                <w:sz w:val="20"/>
                <w:szCs w:val="20"/>
              </w:rPr>
              <w:t>t</w:t>
            </w:r>
            <w:r w:rsidR="0007192F" w:rsidRPr="0071566A">
              <w:rPr>
                <w:rFonts w:ascii="Times New Roman" w:eastAsia="Arial" w:hAnsi="Times New Roman" w:cs="Times New Roman"/>
                <w:sz w:val="20"/>
                <w:szCs w:val="20"/>
              </w:rPr>
              <w:t xml:space="preserve"> des instructions claires, étape par étape</w:t>
            </w:r>
          </w:p>
          <w:p w14:paraId="538B0AD0" w14:textId="1266541D" w:rsidR="0007192F" w:rsidRPr="0071566A" w:rsidRDefault="00CD3A53" w:rsidP="00CD3A53">
            <w:pPr>
              <w:pStyle w:val="Paragraphedeliste"/>
              <w:numPr>
                <w:ilvl w:val="0"/>
                <w:numId w:val="41"/>
              </w:numPr>
              <w:spacing w:after="0" w:line="240" w:lineRule="auto"/>
              <w:ind w:left="320" w:hanging="283"/>
              <w:jc w:val="both"/>
              <w:rPr>
                <w:rFonts w:ascii="Times New Roman" w:eastAsia="Arial" w:hAnsi="Times New Roman" w:cs="Times New Roman"/>
                <w:sz w:val="20"/>
                <w:szCs w:val="20"/>
              </w:rPr>
            </w:pPr>
            <w:r>
              <w:rPr>
                <w:rFonts w:ascii="Times New Roman" w:eastAsia="Arial" w:hAnsi="Times New Roman" w:cs="Times New Roman"/>
                <w:sz w:val="20"/>
                <w:szCs w:val="20"/>
              </w:rPr>
              <w:t>S’assurer du r</w:t>
            </w:r>
            <w:r w:rsidR="0007192F" w:rsidRPr="0071566A">
              <w:rPr>
                <w:rFonts w:ascii="Times New Roman" w:eastAsia="Arial" w:hAnsi="Times New Roman" w:cs="Times New Roman"/>
                <w:sz w:val="20"/>
                <w:szCs w:val="20"/>
              </w:rPr>
              <w:t>espect des normes et des réglementations en vigueur</w:t>
            </w:r>
          </w:p>
          <w:p w14:paraId="182AB3D8" w14:textId="769BB2B2" w:rsidR="0007192F" w:rsidRPr="0071566A" w:rsidRDefault="0007192F" w:rsidP="00CD3A53">
            <w:pPr>
              <w:pStyle w:val="Paragraphedeliste"/>
              <w:numPr>
                <w:ilvl w:val="0"/>
                <w:numId w:val="41"/>
              </w:numPr>
              <w:spacing w:after="0" w:line="240" w:lineRule="auto"/>
              <w:ind w:left="320" w:hanging="283"/>
              <w:jc w:val="both"/>
              <w:rPr>
                <w:rFonts w:ascii="Times New Roman" w:eastAsia="Arial" w:hAnsi="Times New Roman" w:cs="Times New Roman"/>
                <w:sz w:val="20"/>
                <w:szCs w:val="20"/>
              </w:rPr>
            </w:pPr>
            <w:r w:rsidRPr="0071566A">
              <w:rPr>
                <w:rFonts w:ascii="Times New Roman" w:eastAsia="Arial" w:hAnsi="Times New Roman" w:cs="Times New Roman"/>
                <w:sz w:val="20"/>
                <w:szCs w:val="20"/>
              </w:rPr>
              <w:t>Consult</w:t>
            </w:r>
            <w:r w:rsidR="00CD3A53">
              <w:rPr>
                <w:rFonts w:ascii="Times New Roman" w:eastAsia="Arial" w:hAnsi="Times New Roman" w:cs="Times New Roman"/>
                <w:sz w:val="20"/>
                <w:szCs w:val="20"/>
              </w:rPr>
              <w:t>e l</w:t>
            </w:r>
            <w:r w:rsidRPr="0071566A">
              <w:rPr>
                <w:rFonts w:ascii="Times New Roman" w:eastAsia="Arial" w:hAnsi="Times New Roman" w:cs="Times New Roman"/>
                <w:sz w:val="20"/>
                <w:szCs w:val="20"/>
              </w:rPr>
              <w:t>es parties prenantes concernées pour obtenir des commentaires et des idées</w:t>
            </w:r>
          </w:p>
          <w:p w14:paraId="16D682BD" w14:textId="210FB4A0" w:rsidR="00D33FB6" w:rsidRPr="0071566A" w:rsidRDefault="0007192F" w:rsidP="00CD3A53">
            <w:pPr>
              <w:pStyle w:val="Paragraphedeliste"/>
              <w:numPr>
                <w:ilvl w:val="0"/>
                <w:numId w:val="41"/>
              </w:numPr>
              <w:ind w:left="320" w:hanging="283"/>
              <w:jc w:val="both"/>
              <w:rPr>
                <w:rFonts w:ascii="Times New Roman" w:eastAsia="Arial" w:hAnsi="Times New Roman" w:cs="Times New Roman"/>
                <w:sz w:val="20"/>
                <w:szCs w:val="20"/>
              </w:rPr>
            </w:pPr>
            <w:r w:rsidRPr="0071566A">
              <w:rPr>
                <w:rFonts w:ascii="Times New Roman" w:eastAsia="Arial" w:hAnsi="Times New Roman" w:cs="Times New Roman"/>
                <w:sz w:val="20"/>
                <w:szCs w:val="20"/>
              </w:rPr>
              <w:t>Analyse régulière</w:t>
            </w:r>
            <w:r w:rsidR="00CD3A53">
              <w:rPr>
                <w:rFonts w:ascii="Times New Roman" w:eastAsia="Arial" w:hAnsi="Times New Roman" w:cs="Times New Roman"/>
                <w:sz w:val="20"/>
                <w:szCs w:val="20"/>
              </w:rPr>
              <w:t>ment</w:t>
            </w:r>
            <w:r w:rsidRPr="0071566A">
              <w:rPr>
                <w:rFonts w:ascii="Times New Roman" w:eastAsia="Arial" w:hAnsi="Times New Roman" w:cs="Times New Roman"/>
                <w:sz w:val="20"/>
                <w:szCs w:val="20"/>
              </w:rPr>
              <w:t xml:space="preserve"> </w:t>
            </w:r>
            <w:r w:rsidR="00CD3A53">
              <w:rPr>
                <w:rFonts w:ascii="Times New Roman" w:eastAsia="Arial" w:hAnsi="Times New Roman" w:cs="Times New Roman"/>
                <w:sz w:val="20"/>
                <w:szCs w:val="20"/>
              </w:rPr>
              <w:t>l</w:t>
            </w:r>
            <w:r w:rsidRPr="0071566A">
              <w:rPr>
                <w:rFonts w:ascii="Times New Roman" w:eastAsia="Arial" w:hAnsi="Times New Roman" w:cs="Times New Roman"/>
                <w:sz w:val="20"/>
                <w:szCs w:val="20"/>
              </w:rPr>
              <w:t>es SOP existantes pour les améliorer si nécessaire</w:t>
            </w:r>
          </w:p>
        </w:tc>
      </w:tr>
      <w:tr w:rsidR="001D2021" w:rsidRPr="007C4B9C" w14:paraId="21BD0D21" w14:textId="77777777" w:rsidTr="00CD3A53">
        <w:trPr>
          <w:jc w:val="center"/>
        </w:trPr>
        <w:tc>
          <w:tcPr>
            <w:tcW w:w="1892" w:type="dxa"/>
            <w:vAlign w:val="center"/>
          </w:tcPr>
          <w:p w14:paraId="5909FE7B" w14:textId="21F45BF9" w:rsidR="00D33FB6" w:rsidRPr="007C4B9C" w:rsidRDefault="001D2021" w:rsidP="0094365D">
            <w:pPr>
              <w:spacing w:after="160" w:line="259" w:lineRule="auto"/>
              <w:rPr>
                <w:rFonts w:ascii="Times New Roman" w:hAnsi="Times New Roman" w:cs="Times New Roman"/>
                <w:b/>
                <w:bCs/>
                <w:sz w:val="20"/>
                <w:szCs w:val="20"/>
              </w:rPr>
            </w:pPr>
            <w:r>
              <w:rPr>
                <w:rFonts w:ascii="Times New Roman" w:hAnsi="Times New Roman" w:cs="Times New Roman"/>
                <w:b/>
                <w:bCs/>
                <w:sz w:val="20"/>
                <w:szCs w:val="20"/>
              </w:rPr>
              <w:lastRenderedPageBreak/>
              <w:t>Compétences a</w:t>
            </w:r>
            <w:r w:rsidR="00D33FB6" w:rsidRPr="007C4B9C">
              <w:rPr>
                <w:rFonts w:ascii="Times New Roman" w:hAnsi="Times New Roman" w:cs="Times New Roman"/>
                <w:b/>
                <w:bCs/>
                <w:sz w:val="20"/>
                <w:szCs w:val="20"/>
              </w:rPr>
              <w:t>nalyti</w:t>
            </w:r>
            <w:r>
              <w:rPr>
                <w:rFonts w:ascii="Times New Roman" w:hAnsi="Times New Roman" w:cs="Times New Roman"/>
                <w:b/>
                <w:bCs/>
                <w:sz w:val="20"/>
                <w:szCs w:val="20"/>
              </w:rPr>
              <w:t>ques</w:t>
            </w:r>
          </w:p>
        </w:tc>
        <w:tc>
          <w:tcPr>
            <w:tcW w:w="5900" w:type="dxa"/>
            <w:vAlign w:val="center"/>
          </w:tcPr>
          <w:p w14:paraId="6F74A945" w14:textId="4CE14AF5" w:rsidR="00D33FB6" w:rsidRPr="007C4B9C" w:rsidRDefault="001D2021" w:rsidP="00CD3A53">
            <w:pPr>
              <w:spacing w:after="160" w:line="259" w:lineRule="auto"/>
              <w:jc w:val="both"/>
              <w:rPr>
                <w:rFonts w:ascii="Times New Roman" w:hAnsi="Times New Roman" w:cs="Times New Roman"/>
                <w:sz w:val="20"/>
                <w:szCs w:val="20"/>
              </w:rPr>
            </w:pPr>
            <w:r w:rsidRPr="001D2021">
              <w:rPr>
                <w:rFonts w:ascii="Times New Roman" w:hAnsi="Times New Roman" w:cs="Times New Roman"/>
                <w:sz w:val="20"/>
                <w:szCs w:val="20"/>
              </w:rPr>
              <w:t>Les compétences analytiques sont la capacité à examiner les données et à trouver des modèles ou des incohérences. Les inspecteurs du SMQ utilisent leurs compétences analytiques lorsqu'ils examinent les documents financiers, les politiques et procédures de l'entreprise et la conformité de l'entreprise aux réglementations. Cet ensemble de compétences est nécessaire pour l'audit, car il permet d'identifier tout problème susceptible d'affecter les finances d'une organisation.</w:t>
            </w:r>
          </w:p>
        </w:tc>
        <w:tc>
          <w:tcPr>
            <w:tcW w:w="6237" w:type="dxa"/>
            <w:vAlign w:val="center"/>
          </w:tcPr>
          <w:p w14:paraId="604A9C04" w14:textId="27A01735" w:rsidR="00CC3315" w:rsidRPr="00CC3315" w:rsidRDefault="00CC3315" w:rsidP="00CD3A53">
            <w:pPr>
              <w:pStyle w:val="Paragraphedeliste"/>
              <w:numPr>
                <w:ilvl w:val="0"/>
                <w:numId w:val="41"/>
              </w:numPr>
              <w:spacing w:after="0" w:line="240" w:lineRule="auto"/>
              <w:ind w:left="320" w:hanging="283"/>
              <w:jc w:val="both"/>
              <w:rPr>
                <w:rFonts w:ascii="Times New Roman" w:eastAsia="Arial" w:hAnsi="Times New Roman" w:cs="Times New Roman"/>
                <w:sz w:val="20"/>
                <w:szCs w:val="20"/>
              </w:rPr>
            </w:pPr>
            <w:r w:rsidRPr="00CC3315">
              <w:rPr>
                <w:rFonts w:ascii="Times New Roman" w:eastAsia="Arial" w:hAnsi="Times New Roman" w:cs="Times New Roman"/>
                <w:sz w:val="20"/>
                <w:szCs w:val="20"/>
              </w:rPr>
              <w:t>Collecte et analyse de données quantitatives et qualitatives</w:t>
            </w:r>
          </w:p>
          <w:p w14:paraId="29503CE4" w14:textId="60CEBA23" w:rsidR="00CC3315" w:rsidRPr="00CC3315" w:rsidRDefault="00CC3315" w:rsidP="00CD3A53">
            <w:pPr>
              <w:pStyle w:val="Paragraphedeliste"/>
              <w:numPr>
                <w:ilvl w:val="0"/>
                <w:numId w:val="41"/>
              </w:numPr>
              <w:spacing w:after="0" w:line="240" w:lineRule="auto"/>
              <w:ind w:left="320" w:hanging="283"/>
              <w:jc w:val="both"/>
              <w:rPr>
                <w:rFonts w:ascii="Times New Roman" w:eastAsia="Arial" w:hAnsi="Times New Roman" w:cs="Times New Roman"/>
                <w:sz w:val="20"/>
                <w:szCs w:val="20"/>
              </w:rPr>
            </w:pPr>
            <w:r w:rsidRPr="00CC3315">
              <w:rPr>
                <w:rFonts w:ascii="Times New Roman" w:eastAsia="Arial" w:hAnsi="Times New Roman" w:cs="Times New Roman"/>
                <w:sz w:val="20"/>
                <w:szCs w:val="20"/>
              </w:rPr>
              <w:t>Compr</w:t>
            </w:r>
            <w:r w:rsidR="00CD3A53">
              <w:rPr>
                <w:rFonts w:ascii="Times New Roman" w:eastAsia="Arial" w:hAnsi="Times New Roman" w:cs="Times New Roman"/>
                <w:sz w:val="20"/>
                <w:szCs w:val="20"/>
              </w:rPr>
              <w:t>end</w:t>
            </w:r>
            <w:r w:rsidRPr="00CC3315">
              <w:rPr>
                <w:rFonts w:ascii="Times New Roman" w:eastAsia="Arial" w:hAnsi="Times New Roman" w:cs="Times New Roman"/>
                <w:sz w:val="20"/>
                <w:szCs w:val="20"/>
              </w:rPr>
              <w:t xml:space="preserve"> claire</w:t>
            </w:r>
            <w:r w:rsidR="00CD3A53">
              <w:rPr>
                <w:rFonts w:ascii="Times New Roman" w:eastAsia="Arial" w:hAnsi="Times New Roman" w:cs="Times New Roman"/>
                <w:sz w:val="20"/>
                <w:szCs w:val="20"/>
              </w:rPr>
              <w:t>ment</w:t>
            </w:r>
            <w:r w:rsidRPr="00CC3315">
              <w:rPr>
                <w:rFonts w:ascii="Times New Roman" w:eastAsia="Arial" w:hAnsi="Times New Roman" w:cs="Times New Roman"/>
                <w:sz w:val="20"/>
                <w:szCs w:val="20"/>
              </w:rPr>
              <w:t xml:space="preserve"> </w:t>
            </w:r>
            <w:r w:rsidR="00CD3A53">
              <w:rPr>
                <w:rFonts w:ascii="Times New Roman" w:eastAsia="Arial" w:hAnsi="Times New Roman" w:cs="Times New Roman"/>
                <w:sz w:val="20"/>
                <w:szCs w:val="20"/>
              </w:rPr>
              <w:t>l</w:t>
            </w:r>
            <w:r w:rsidRPr="00CC3315">
              <w:rPr>
                <w:rFonts w:ascii="Times New Roman" w:eastAsia="Arial" w:hAnsi="Times New Roman" w:cs="Times New Roman"/>
                <w:sz w:val="20"/>
                <w:szCs w:val="20"/>
              </w:rPr>
              <w:t>es principaux indicateurs de performance et des mesures statistiques</w:t>
            </w:r>
          </w:p>
          <w:p w14:paraId="063CBED7" w14:textId="45BC480D" w:rsidR="00CC3315" w:rsidRPr="00CC3315" w:rsidRDefault="00CC3315" w:rsidP="00CD3A53">
            <w:pPr>
              <w:pStyle w:val="Paragraphedeliste"/>
              <w:numPr>
                <w:ilvl w:val="0"/>
                <w:numId w:val="41"/>
              </w:numPr>
              <w:spacing w:after="0" w:line="240" w:lineRule="auto"/>
              <w:ind w:left="320" w:hanging="283"/>
              <w:jc w:val="both"/>
              <w:rPr>
                <w:rFonts w:ascii="Times New Roman" w:eastAsia="Arial" w:hAnsi="Times New Roman" w:cs="Times New Roman"/>
                <w:sz w:val="20"/>
                <w:szCs w:val="20"/>
              </w:rPr>
            </w:pPr>
            <w:r w:rsidRPr="00CC3315">
              <w:rPr>
                <w:rFonts w:ascii="Times New Roman" w:eastAsia="Arial" w:hAnsi="Times New Roman" w:cs="Times New Roman"/>
                <w:sz w:val="20"/>
                <w:szCs w:val="20"/>
              </w:rPr>
              <w:t>Utilis</w:t>
            </w:r>
            <w:r w:rsidR="00CD3A53">
              <w:rPr>
                <w:rFonts w:ascii="Times New Roman" w:eastAsia="Arial" w:hAnsi="Times New Roman" w:cs="Times New Roman"/>
                <w:sz w:val="20"/>
                <w:szCs w:val="20"/>
              </w:rPr>
              <w:t xml:space="preserve">e les </w:t>
            </w:r>
            <w:r w:rsidRPr="00CC3315">
              <w:rPr>
                <w:rFonts w:ascii="Times New Roman" w:eastAsia="Arial" w:hAnsi="Times New Roman" w:cs="Times New Roman"/>
                <w:sz w:val="20"/>
                <w:szCs w:val="20"/>
              </w:rPr>
              <w:t>outils d'analyse de données tels que les feuilles de calcul et les logiciels statistiques</w:t>
            </w:r>
          </w:p>
          <w:p w14:paraId="698EAE2E" w14:textId="170E1DD5" w:rsidR="00D33FB6" w:rsidRPr="0071566A" w:rsidRDefault="00CC3315" w:rsidP="00CD3A53">
            <w:pPr>
              <w:pStyle w:val="Paragraphedeliste"/>
              <w:numPr>
                <w:ilvl w:val="0"/>
                <w:numId w:val="41"/>
              </w:numPr>
              <w:ind w:left="320" w:hanging="283"/>
              <w:jc w:val="both"/>
              <w:rPr>
                <w:rFonts w:ascii="Times New Roman" w:eastAsia="Arial" w:hAnsi="Times New Roman" w:cs="Times New Roman"/>
                <w:sz w:val="20"/>
                <w:szCs w:val="20"/>
              </w:rPr>
            </w:pPr>
            <w:r w:rsidRPr="0071566A">
              <w:rPr>
                <w:rFonts w:ascii="Times New Roman" w:eastAsia="Arial" w:hAnsi="Times New Roman" w:cs="Times New Roman"/>
                <w:sz w:val="20"/>
                <w:szCs w:val="20"/>
              </w:rPr>
              <w:t>Communiquer efficacement les résultats de l'analyse aux parties prenantes concernées</w:t>
            </w:r>
          </w:p>
        </w:tc>
      </w:tr>
      <w:tr w:rsidR="001D2021" w:rsidRPr="007C4B9C" w14:paraId="403381B6" w14:textId="77777777" w:rsidTr="00CD3A53">
        <w:trPr>
          <w:jc w:val="center"/>
        </w:trPr>
        <w:tc>
          <w:tcPr>
            <w:tcW w:w="1892" w:type="dxa"/>
            <w:vAlign w:val="center"/>
          </w:tcPr>
          <w:p w14:paraId="6CAD6C79" w14:textId="372272FB" w:rsidR="00D33FB6" w:rsidRPr="007C4B9C" w:rsidRDefault="001D2021" w:rsidP="0094365D">
            <w:pPr>
              <w:spacing w:after="160" w:line="259" w:lineRule="auto"/>
              <w:rPr>
                <w:rFonts w:ascii="Times New Roman" w:hAnsi="Times New Roman" w:cs="Times New Roman"/>
                <w:b/>
                <w:bCs/>
                <w:sz w:val="20"/>
                <w:szCs w:val="20"/>
              </w:rPr>
            </w:pPr>
            <w:r>
              <w:rPr>
                <w:rFonts w:ascii="Times New Roman" w:hAnsi="Times New Roman" w:cs="Times New Roman"/>
                <w:b/>
                <w:bCs/>
                <w:sz w:val="20"/>
                <w:szCs w:val="20"/>
              </w:rPr>
              <w:t>Analyse des causes racines</w:t>
            </w:r>
          </w:p>
        </w:tc>
        <w:tc>
          <w:tcPr>
            <w:tcW w:w="5900" w:type="dxa"/>
            <w:vAlign w:val="center"/>
          </w:tcPr>
          <w:p w14:paraId="542754B8" w14:textId="317489AF" w:rsidR="00D33FB6" w:rsidRPr="007C4B9C" w:rsidRDefault="001D2021" w:rsidP="00CD3A53">
            <w:pPr>
              <w:spacing w:after="160" w:line="259" w:lineRule="auto"/>
              <w:jc w:val="both"/>
              <w:rPr>
                <w:rFonts w:ascii="Times New Roman" w:hAnsi="Times New Roman" w:cs="Times New Roman"/>
                <w:sz w:val="20"/>
                <w:szCs w:val="20"/>
              </w:rPr>
            </w:pPr>
            <w:r w:rsidRPr="001D2021">
              <w:rPr>
                <w:rFonts w:ascii="Times New Roman" w:hAnsi="Times New Roman" w:cs="Times New Roman"/>
                <w:sz w:val="20"/>
                <w:szCs w:val="20"/>
              </w:rPr>
              <w:t xml:space="preserve">L'analyse des causes </w:t>
            </w:r>
            <w:r>
              <w:rPr>
                <w:rFonts w:ascii="Times New Roman" w:hAnsi="Times New Roman" w:cs="Times New Roman"/>
                <w:sz w:val="20"/>
                <w:szCs w:val="20"/>
              </w:rPr>
              <w:t xml:space="preserve">racines </w:t>
            </w:r>
            <w:r w:rsidRPr="001D2021">
              <w:rPr>
                <w:rFonts w:ascii="Times New Roman" w:hAnsi="Times New Roman" w:cs="Times New Roman"/>
                <w:sz w:val="20"/>
                <w:szCs w:val="20"/>
              </w:rPr>
              <w:t>est le processus par lequel un inspecteur du SMQ identifie et traite les causes sous-jacentes des défauts d'un produit ou d'un service. Les inspecteurs du SMQ utilisent cette compétence pour identifier les moyens par lesquels les entreprises peuvent améliorer leurs processus, leurs produits et leurs services. Cela permet aux entreprises de réduire les déchets et d'accroître la satisfaction des clients. Ils veillent également à ce que les entreprises respectent les normes industrielles en matière de contrôle de la qualité.</w:t>
            </w:r>
          </w:p>
        </w:tc>
        <w:tc>
          <w:tcPr>
            <w:tcW w:w="6237" w:type="dxa"/>
            <w:vAlign w:val="center"/>
          </w:tcPr>
          <w:p w14:paraId="4438AAFA" w14:textId="58BC5DB5" w:rsidR="00CC3315" w:rsidRPr="00CC3315" w:rsidRDefault="00CC3315" w:rsidP="00CD3A53">
            <w:pPr>
              <w:pStyle w:val="Paragraphedeliste"/>
              <w:numPr>
                <w:ilvl w:val="0"/>
                <w:numId w:val="41"/>
              </w:numPr>
              <w:spacing w:after="0" w:line="240" w:lineRule="auto"/>
              <w:ind w:left="320" w:hanging="283"/>
              <w:jc w:val="both"/>
              <w:rPr>
                <w:rFonts w:ascii="Times New Roman" w:eastAsia="Arial" w:hAnsi="Times New Roman" w:cs="Times New Roman"/>
                <w:sz w:val="20"/>
                <w:szCs w:val="20"/>
              </w:rPr>
            </w:pPr>
            <w:r w:rsidRPr="00CC3315">
              <w:rPr>
                <w:rFonts w:ascii="Times New Roman" w:eastAsia="Arial" w:hAnsi="Times New Roman" w:cs="Times New Roman"/>
                <w:sz w:val="20"/>
                <w:szCs w:val="20"/>
              </w:rPr>
              <w:t>Évalu</w:t>
            </w:r>
            <w:r w:rsidR="00CD3A53">
              <w:rPr>
                <w:rFonts w:ascii="Times New Roman" w:eastAsia="Arial" w:hAnsi="Times New Roman" w:cs="Times New Roman"/>
                <w:sz w:val="20"/>
                <w:szCs w:val="20"/>
              </w:rPr>
              <w:t>e</w:t>
            </w:r>
            <w:r w:rsidRPr="00CC3315">
              <w:rPr>
                <w:rFonts w:ascii="Times New Roman" w:eastAsia="Arial" w:hAnsi="Times New Roman" w:cs="Times New Roman"/>
                <w:sz w:val="20"/>
                <w:szCs w:val="20"/>
              </w:rPr>
              <w:t xml:space="preserve"> </w:t>
            </w:r>
            <w:r w:rsidR="00CD3A53">
              <w:rPr>
                <w:rFonts w:ascii="Times New Roman" w:eastAsia="Arial" w:hAnsi="Times New Roman" w:cs="Times New Roman"/>
                <w:sz w:val="20"/>
                <w:szCs w:val="20"/>
              </w:rPr>
              <w:t>profondément le</w:t>
            </w:r>
            <w:r w:rsidRPr="00CC3315">
              <w:rPr>
                <w:rFonts w:ascii="Times New Roman" w:eastAsia="Arial" w:hAnsi="Times New Roman" w:cs="Times New Roman"/>
                <w:sz w:val="20"/>
                <w:szCs w:val="20"/>
              </w:rPr>
              <w:t xml:space="preserve"> problème pour identifier toutes les causes possibles</w:t>
            </w:r>
          </w:p>
          <w:p w14:paraId="4D040E76" w14:textId="2787E981" w:rsidR="00CC3315" w:rsidRPr="00CC3315" w:rsidRDefault="00CC3315" w:rsidP="00CD3A53">
            <w:pPr>
              <w:pStyle w:val="Paragraphedeliste"/>
              <w:numPr>
                <w:ilvl w:val="0"/>
                <w:numId w:val="41"/>
              </w:numPr>
              <w:ind w:left="320" w:hanging="283"/>
              <w:jc w:val="both"/>
              <w:rPr>
                <w:rFonts w:ascii="Times New Roman" w:eastAsia="Arial" w:hAnsi="Times New Roman" w:cs="Times New Roman"/>
                <w:sz w:val="20"/>
                <w:szCs w:val="20"/>
              </w:rPr>
            </w:pPr>
            <w:r w:rsidRPr="00CC3315">
              <w:rPr>
                <w:rFonts w:ascii="Times New Roman" w:eastAsia="Arial" w:hAnsi="Times New Roman" w:cs="Times New Roman"/>
                <w:sz w:val="20"/>
                <w:szCs w:val="20"/>
              </w:rPr>
              <w:t>Utilis</w:t>
            </w:r>
            <w:r w:rsidR="00CD3A53">
              <w:rPr>
                <w:rFonts w:ascii="Times New Roman" w:eastAsia="Arial" w:hAnsi="Times New Roman" w:cs="Times New Roman"/>
                <w:sz w:val="20"/>
                <w:szCs w:val="20"/>
              </w:rPr>
              <w:t>e</w:t>
            </w:r>
            <w:r w:rsidRPr="00CC3315">
              <w:rPr>
                <w:rFonts w:ascii="Times New Roman" w:eastAsia="Arial" w:hAnsi="Times New Roman" w:cs="Times New Roman"/>
                <w:sz w:val="20"/>
                <w:szCs w:val="20"/>
              </w:rPr>
              <w:t xml:space="preserve"> de</w:t>
            </w:r>
            <w:r w:rsidR="00CD3A53">
              <w:rPr>
                <w:rFonts w:ascii="Times New Roman" w:eastAsia="Arial" w:hAnsi="Times New Roman" w:cs="Times New Roman"/>
                <w:sz w:val="20"/>
                <w:szCs w:val="20"/>
              </w:rPr>
              <w:t>s</w:t>
            </w:r>
            <w:r w:rsidRPr="00CC3315">
              <w:rPr>
                <w:rFonts w:ascii="Times New Roman" w:eastAsia="Arial" w:hAnsi="Times New Roman" w:cs="Times New Roman"/>
                <w:sz w:val="20"/>
                <w:szCs w:val="20"/>
              </w:rPr>
              <w:t xml:space="preserve"> techniques telles que l'analyse des processus et l'analyse de Pareto pour hiérarchiser les causes</w:t>
            </w:r>
          </w:p>
          <w:p w14:paraId="2FABB64F" w14:textId="5A177E21" w:rsidR="00CC3315" w:rsidRPr="00CC3315" w:rsidRDefault="00CC3315" w:rsidP="00CD3A53">
            <w:pPr>
              <w:pStyle w:val="Paragraphedeliste"/>
              <w:numPr>
                <w:ilvl w:val="0"/>
                <w:numId w:val="41"/>
              </w:numPr>
              <w:ind w:left="320" w:hanging="283"/>
              <w:jc w:val="both"/>
              <w:rPr>
                <w:rFonts w:ascii="Times New Roman" w:eastAsia="Arial" w:hAnsi="Times New Roman" w:cs="Times New Roman"/>
                <w:sz w:val="20"/>
                <w:szCs w:val="20"/>
              </w:rPr>
            </w:pPr>
            <w:r w:rsidRPr="00CC3315">
              <w:rPr>
                <w:rFonts w:ascii="Times New Roman" w:eastAsia="Arial" w:hAnsi="Times New Roman" w:cs="Times New Roman"/>
                <w:sz w:val="20"/>
                <w:szCs w:val="20"/>
              </w:rPr>
              <w:t>Communique les résultats de l'analyse des causes racines aux parties prenantes concernées</w:t>
            </w:r>
          </w:p>
          <w:p w14:paraId="03E9ECF1" w14:textId="24D078C1" w:rsidR="00D33FB6" w:rsidRPr="00CD3A53" w:rsidRDefault="00CC3315" w:rsidP="00CD3A53">
            <w:pPr>
              <w:pStyle w:val="Paragraphedeliste"/>
              <w:numPr>
                <w:ilvl w:val="0"/>
                <w:numId w:val="41"/>
              </w:numPr>
              <w:ind w:left="320" w:hanging="283"/>
              <w:jc w:val="both"/>
              <w:rPr>
                <w:rFonts w:ascii="Times New Roman" w:eastAsia="Arial" w:hAnsi="Times New Roman" w:cs="Times New Roman"/>
                <w:sz w:val="20"/>
                <w:szCs w:val="20"/>
              </w:rPr>
            </w:pPr>
            <w:r w:rsidRPr="00CC3315">
              <w:rPr>
                <w:rFonts w:ascii="Times New Roman" w:eastAsia="Arial" w:hAnsi="Times New Roman" w:cs="Times New Roman"/>
                <w:sz w:val="20"/>
                <w:szCs w:val="20"/>
              </w:rPr>
              <w:t>Développe et me</w:t>
            </w:r>
            <w:r w:rsidR="00CD3A53">
              <w:rPr>
                <w:rFonts w:ascii="Times New Roman" w:eastAsia="Arial" w:hAnsi="Times New Roman" w:cs="Times New Roman"/>
                <w:sz w:val="20"/>
                <w:szCs w:val="20"/>
              </w:rPr>
              <w:t>t</w:t>
            </w:r>
            <w:r w:rsidRPr="00CC3315">
              <w:rPr>
                <w:rFonts w:ascii="Times New Roman" w:eastAsia="Arial" w:hAnsi="Times New Roman" w:cs="Times New Roman"/>
                <w:sz w:val="20"/>
                <w:szCs w:val="20"/>
              </w:rPr>
              <w:t xml:space="preserve"> en œuvre de solutions efficaces pour éliminer les causes profondes du problème.</w:t>
            </w:r>
          </w:p>
        </w:tc>
      </w:tr>
      <w:tr w:rsidR="001D2021" w:rsidRPr="007C4B9C" w14:paraId="2BA939B2" w14:textId="77777777" w:rsidTr="00CD3A53">
        <w:trPr>
          <w:jc w:val="center"/>
        </w:trPr>
        <w:tc>
          <w:tcPr>
            <w:tcW w:w="1892" w:type="dxa"/>
            <w:vAlign w:val="center"/>
          </w:tcPr>
          <w:p w14:paraId="13040ABF" w14:textId="32718DD3" w:rsidR="00D33FB6" w:rsidRPr="007C4B9C" w:rsidRDefault="00C151B9" w:rsidP="0094365D">
            <w:pPr>
              <w:spacing w:after="160" w:line="259" w:lineRule="auto"/>
              <w:rPr>
                <w:rFonts w:ascii="Times New Roman" w:hAnsi="Times New Roman" w:cs="Times New Roman"/>
                <w:b/>
                <w:bCs/>
                <w:sz w:val="20"/>
                <w:szCs w:val="20"/>
              </w:rPr>
            </w:pPr>
            <w:r>
              <w:rPr>
                <w:rFonts w:ascii="Times New Roman" w:hAnsi="Times New Roman" w:cs="Times New Roman"/>
                <w:b/>
                <w:bCs/>
                <w:sz w:val="20"/>
                <w:szCs w:val="20"/>
              </w:rPr>
              <w:t>Rapports de n</w:t>
            </w:r>
            <w:r w:rsidR="00D33FB6" w:rsidRPr="007C4B9C">
              <w:rPr>
                <w:rFonts w:ascii="Times New Roman" w:hAnsi="Times New Roman" w:cs="Times New Roman"/>
                <w:b/>
                <w:bCs/>
                <w:sz w:val="20"/>
                <w:szCs w:val="20"/>
              </w:rPr>
              <w:t>on-Conform</w:t>
            </w:r>
            <w:r>
              <w:rPr>
                <w:rFonts w:ascii="Times New Roman" w:hAnsi="Times New Roman" w:cs="Times New Roman"/>
                <w:b/>
                <w:bCs/>
                <w:sz w:val="20"/>
                <w:szCs w:val="20"/>
              </w:rPr>
              <w:t>ité</w:t>
            </w:r>
          </w:p>
        </w:tc>
        <w:tc>
          <w:tcPr>
            <w:tcW w:w="5900" w:type="dxa"/>
            <w:vAlign w:val="center"/>
          </w:tcPr>
          <w:p w14:paraId="1D1CFCE2" w14:textId="23DA8594" w:rsidR="00D33FB6" w:rsidRPr="007C4B9C" w:rsidRDefault="001D2021" w:rsidP="00CD3A53">
            <w:pPr>
              <w:spacing w:after="160" w:line="259" w:lineRule="auto"/>
              <w:jc w:val="both"/>
              <w:rPr>
                <w:rFonts w:ascii="Times New Roman" w:hAnsi="Times New Roman" w:cs="Times New Roman"/>
                <w:sz w:val="20"/>
                <w:szCs w:val="20"/>
              </w:rPr>
            </w:pPr>
            <w:r w:rsidRPr="001D2021">
              <w:rPr>
                <w:rFonts w:ascii="Times New Roman" w:hAnsi="Times New Roman" w:cs="Times New Roman"/>
                <w:sz w:val="20"/>
                <w:szCs w:val="20"/>
              </w:rPr>
              <w:t>Les inspecteurs du SMQ utilisent les rapports de non-conformité pour suivre et enregistrer tout écart par rapport aux normes de qualité. Ces rapports peuvent aider à identifier les domaines d'amélioration des processus ou des produits d'une entreprise, ce qui peut conduire à des résultats plus cohérents à l'avenir. Ces rapports peuvent également être utilisés pour suggérer des changements susceptibles d'améliorer la qualité globale d'un produit ou d'un service.</w:t>
            </w:r>
          </w:p>
        </w:tc>
        <w:tc>
          <w:tcPr>
            <w:tcW w:w="6237" w:type="dxa"/>
            <w:vAlign w:val="center"/>
          </w:tcPr>
          <w:p w14:paraId="7AEFB6DA" w14:textId="39B18C8F" w:rsidR="00CC3315" w:rsidRPr="00CC3315" w:rsidRDefault="00CD3A53" w:rsidP="00CD3A53">
            <w:pPr>
              <w:pStyle w:val="Paragraphedeliste"/>
              <w:numPr>
                <w:ilvl w:val="0"/>
                <w:numId w:val="41"/>
              </w:numPr>
              <w:spacing w:after="0" w:line="240" w:lineRule="auto"/>
              <w:ind w:left="320" w:hanging="283"/>
              <w:jc w:val="both"/>
              <w:rPr>
                <w:rFonts w:ascii="Times New Roman" w:eastAsia="Arial" w:hAnsi="Times New Roman" w:cs="Times New Roman"/>
                <w:sz w:val="20"/>
                <w:szCs w:val="20"/>
              </w:rPr>
            </w:pPr>
            <w:r>
              <w:rPr>
                <w:rFonts w:ascii="Times New Roman" w:eastAsia="Arial" w:hAnsi="Times New Roman" w:cs="Times New Roman"/>
                <w:sz w:val="20"/>
                <w:szCs w:val="20"/>
              </w:rPr>
              <w:t>I</w:t>
            </w:r>
            <w:r w:rsidR="00CC3315" w:rsidRPr="00CC3315">
              <w:rPr>
                <w:rFonts w:ascii="Times New Roman" w:eastAsia="Arial" w:hAnsi="Times New Roman" w:cs="Times New Roman"/>
                <w:sz w:val="20"/>
                <w:szCs w:val="20"/>
              </w:rPr>
              <w:t>dentifie les non-conformités dans les processus, les produits ou les services</w:t>
            </w:r>
          </w:p>
          <w:p w14:paraId="5946BE75" w14:textId="2B095C82" w:rsidR="00CC3315" w:rsidRPr="00CC3315" w:rsidRDefault="00CC3315" w:rsidP="00CD3A53">
            <w:pPr>
              <w:pStyle w:val="Paragraphedeliste"/>
              <w:numPr>
                <w:ilvl w:val="0"/>
                <w:numId w:val="41"/>
              </w:numPr>
              <w:ind w:left="320" w:hanging="283"/>
              <w:jc w:val="both"/>
              <w:rPr>
                <w:rFonts w:ascii="Times New Roman" w:eastAsia="Arial" w:hAnsi="Times New Roman" w:cs="Times New Roman"/>
                <w:sz w:val="20"/>
                <w:szCs w:val="20"/>
              </w:rPr>
            </w:pPr>
            <w:r w:rsidRPr="00CC3315">
              <w:rPr>
                <w:rFonts w:ascii="Times New Roman" w:eastAsia="Arial" w:hAnsi="Times New Roman" w:cs="Times New Roman"/>
                <w:sz w:val="20"/>
                <w:szCs w:val="20"/>
              </w:rPr>
              <w:t>Utilis</w:t>
            </w:r>
            <w:r w:rsidR="00CD3A53">
              <w:rPr>
                <w:rFonts w:ascii="Times New Roman" w:eastAsia="Arial" w:hAnsi="Times New Roman" w:cs="Times New Roman"/>
                <w:sz w:val="20"/>
                <w:szCs w:val="20"/>
              </w:rPr>
              <w:t>e</w:t>
            </w:r>
            <w:r w:rsidRPr="00CC3315">
              <w:rPr>
                <w:rFonts w:ascii="Times New Roman" w:eastAsia="Arial" w:hAnsi="Times New Roman" w:cs="Times New Roman"/>
                <w:sz w:val="20"/>
                <w:szCs w:val="20"/>
              </w:rPr>
              <w:t xml:space="preserve"> de</w:t>
            </w:r>
            <w:r w:rsidR="00CD3A53">
              <w:rPr>
                <w:rFonts w:ascii="Times New Roman" w:eastAsia="Arial" w:hAnsi="Times New Roman" w:cs="Times New Roman"/>
                <w:sz w:val="20"/>
                <w:szCs w:val="20"/>
              </w:rPr>
              <w:t>s</w:t>
            </w:r>
            <w:r w:rsidRPr="00CC3315">
              <w:rPr>
                <w:rFonts w:ascii="Times New Roman" w:eastAsia="Arial" w:hAnsi="Times New Roman" w:cs="Times New Roman"/>
                <w:sz w:val="20"/>
                <w:szCs w:val="20"/>
              </w:rPr>
              <w:t xml:space="preserve"> modèles de rapports de non-conformité pour documenter les résultats</w:t>
            </w:r>
          </w:p>
          <w:p w14:paraId="0A0572B0" w14:textId="600FB4C8" w:rsidR="00CC3315" w:rsidRPr="00CC3315" w:rsidRDefault="00CC3315" w:rsidP="00CD3A53">
            <w:pPr>
              <w:pStyle w:val="Paragraphedeliste"/>
              <w:numPr>
                <w:ilvl w:val="0"/>
                <w:numId w:val="41"/>
              </w:numPr>
              <w:ind w:left="320" w:hanging="283"/>
              <w:jc w:val="both"/>
              <w:rPr>
                <w:rFonts w:ascii="Times New Roman" w:eastAsia="Arial" w:hAnsi="Times New Roman" w:cs="Times New Roman"/>
                <w:sz w:val="20"/>
                <w:szCs w:val="20"/>
              </w:rPr>
            </w:pPr>
            <w:r w:rsidRPr="00CC3315">
              <w:rPr>
                <w:rFonts w:ascii="Times New Roman" w:eastAsia="Arial" w:hAnsi="Times New Roman" w:cs="Times New Roman"/>
                <w:sz w:val="20"/>
                <w:szCs w:val="20"/>
              </w:rPr>
              <w:t>Communi</w:t>
            </w:r>
            <w:r w:rsidR="00CD3A53">
              <w:rPr>
                <w:rFonts w:ascii="Times New Roman" w:eastAsia="Arial" w:hAnsi="Times New Roman" w:cs="Times New Roman"/>
                <w:sz w:val="20"/>
                <w:szCs w:val="20"/>
              </w:rPr>
              <w:t>que</w:t>
            </w:r>
            <w:r w:rsidRPr="00CC3315">
              <w:rPr>
                <w:rFonts w:ascii="Times New Roman" w:eastAsia="Arial" w:hAnsi="Times New Roman" w:cs="Times New Roman"/>
                <w:sz w:val="20"/>
                <w:szCs w:val="20"/>
              </w:rPr>
              <w:t xml:space="preserve"> claire</w:t>
            </w:r>
            <w:r w:rsidR="00CD3A53">
              <w:rPr>
                <w:rFonts w:ascii="Times New Roman" w:eastAsia="Arial" w:hAnsi="Times New Roman" w:cs="Times New Roman"/>
                <w:sz w:val="20"/>
                <w:szCs w:val="20"/>
              </w:rPr>
              <w:t>ment l</w:t>
            </w:r>
            <w:r w:rsidRPr="00CC3315">
              <w:rPr>
                <w:rFonts w:ascii="Times New Roman" w:eastAsia="Arial" w:hAnsi="Times New Roman" w:cs="Times New Roman"/>
                <w:sz w:val="20"/>
                <w:szCs w:val="20"/>
              </w:rPr>
              <w:t>es résultats aux parties prenantes concernées</w:t>
            </w:r>
          </w:p>
          <w:p w14:paraId="7C1E261E" w14:textId="4C7EDE79" w:rsidR="00D33FB6" w:rsidRPr="00CD3A53" w:rsidRDefault="00CC3315" w:rsidP="00CD3A53">
            <w:pPr>
              <w:pStyle w:val="Paragraphedeliste"/>
              <w:numPr>
                <w:ilvl w:val="0"/>
                <w:numId w:val="41"/>
              </w:numPr>
              <w:ind w:left="320" w:hanging="283"/>
              <w:jc w:val="both"/>
              <w:rPr>
                <w:rFonts w:ascii="Times New Roman" w:eastAsia="Arial" w:hAnsi="Times New Roman" w:cs="Times New Roman"/>
                <w:sz w:val="20"/>
                <w:szCs w:val="20"/>
              </w:rPr>
            </w:pPr>
            <w:r w:rsidRPr="00CC3315">
              <w:rPr>
                <w:rFonts w:ascii="Times New Roman" w:eastAsia="Arial" w:hAnsi="Times New Roman" w:cs="Times New Roman"/>
                <w:sz w:val="20"/>
                <w:szCs w:val="20"/>
              </w:rPr>
              <w:t>Sui</w:t>
            </w:r>
            <w:r w:rsidR="00CD3A53">
              <w:rPr>
                <w:rFonts w:ascii="Times New Roman" w:eastAsia="Arial" w:hAnsi="Times New Roman" w:cs="Times New Roman"/>
                <w:sz w:val="20"/>
                <w:szCs w:val="20"/>
              </w:rPr>
              <w:t xml:space="preserve">t </w:t>
            </w:r>
            <w:r w:rsidRPr="00CC3315">
              <w:rPr>
                <w:rFonts w:ascii="Times New Roman" w:eastAsia="Arial" w:hAnsi="Times New Roman" w:cs="Times New Roman"/>
                <w:sz w:val="20"/>
                <w:szCs w:val="20"/>
              </w:rPr>
              <w:t>réguli</w:t>
            </w:r>
            <w:r w:rsidR="00CD3A53">
              <w:rPr>
                <w:rFonts w:ascii="Times New Roman" w:eastAsia="Arial" w:hAnsi="Times New Roman" w:cs="Times New Roman"/>
                <w:sz w:val="20"/>
                <w:szCs w:val="20"/>
              </w:rPr>
              <w:t>èrement</w:t>
            </w:r>
            <w:r w:rsidRPr="00CC3315">
              <w:rPr>
                <w:rFonts w:ascii="Times New Roman" w:eastAsia="Arial" w:hAnsi="Times New Roman" w:cs="Times New Roman"/>
                <w:sz w:val="20"/>
                <w:szCs w:val="20"/>
              </w:rPr>
              <w:t xml:space="preserve"> </w:t>
            </w:r>
            <w:r w:rsidR="00CD3A53">
              <w:rPr>
                <w:rFonts w:ascii="Times New Roman" w:eastAsia="Arial" w:hAnsi="Times New Roman" w:cs="Times New Roman"/>
                <w:sz w:val="20"/>
                <w:szCs w:val="20"/>
              </w:rPr>
              <w:t>l</w:t>
            </w:r>
            <w:r w:rsidRPr="00CC3315">
              <w:rPr>
                <w:rFonts w:ascii="Times New Roman" w:eastAsia="Arial" w:hAnsi="Times New Roman" w:cs="Times New Roman"/>
                <w:sz w:val="20"/>
                <w:szCs w:val="20"/>
              </w:rPr>
              <w:t>es rapports de non-conformité pour s'assurer que les mesures correctives ont été mises en place</w:t>
            </w:r>
          </w:p>
        </w:tc>
      </w:tr>
      <w:tr w:rsidR="001D2021" w:rsidRPr="007C4B9C" w14:paraId="4F17D25B" w14:textId="77777777" w:rsidTr="00CD3A53">
        <w:trPr>
          <w:jc w:val="center"/>
        </w:trPr>
        <w:tc>
          <w:tcPr>
            <w:tcW w:w="1892" w:type="dxa"/>
            <w:vAlign w:val="center"/>
          </w:tcPr>
          <w:p w14:paraId="1617319E" w14:textId="7D51CECE" w:rsidR="00D33FB6" w:rsidRPr="007C4B9C" w:rsidRDefault="00D33FB6" w:rsidP="0094365D">
            <w:pPr>
              <w:spacing w:after="160" w:line="259" w:lineRule="auto"/>
              <w:rPr>
                <w:rFonts w:ascii="Times New Roman" w:hAnsi="Times New Roman" w:cs="Times New Roman"/>
                <w:b/>
                <w:bCs/>
                <w:sz w:val="20"/>
                <w:szCs w:val="20"/>
              </w:rPr>
            </w:pPr>
            <w:r w:rsidRPr="007C4B9C">
              <w:rPr>
                <w:rFonts w:ascii="Times New Roman" w:hAnsi="Times New Roman" w:cs="Times New Roman"/>
                <w:b/>
                <w:bCs/>
                <w:sz w:val="20"/>
                <w:szCs w:val="20"/>
              </w:rPr>
              <w:t>Flexibilit</w:t>
            </w:r>
            <w:r w:rsidR="00C151B9">
              <w:rPr>
                <w:rFonts w:ascii="Times New Roman" w:hAnsi="Times New Roman" w:cs="Times New Roman"/>
                <w:b/>
                <w:bCs/>
                <w:sz w:val="20"/>
                <w:szCs w:val="20"/>
              </w:rPr>
              <w:t>é</w:t>
            </w:r>
          </w:p>
        </w:tc>
        <w:tc>
          <w:tcPr>
            <w:tcW w:w="5900" w:type="dxa"/>
            <w:vAlign w:val="center"/>
          </w:tcPr>
          <w:p w14:paraId="12D7269C" w14:textId="063D0E7A" w:rsidR="00D33FB6" w:rsidRPr="007C4B9C" w:rsidRDefault="001D2021" w:rsidP="00CD3A53">
            <w:pPr>
              <w:spacing w:after="160" w:line="259" w:lineRule="auto"/>
              <w:jc w:val="both"/>
              <w:rPr>
                <w:rFonts w:ascii="Times New Roman" w:hAnsi="Times New Roman" w:cs="Times New Roman"/>
                <w:sz w:val="20"/>
                <w:szCs w:val="20"/>
              </w:rPr>
            </w:pPr>
            <w:r w:rsidRPr="001D2021">
              <w:rPr>
                <w:rFonts w:ascii="Times New Roman" w:hAnsi="Times New Roman" w:cs="Times New Roman"/>
                <w:sz w:val="20"/>
                <w:szCs w:val="20"/>
              </w:rPr>
              <w:t xml:space="preserve">La flexibilité est la capacité à s'adapter à des circonstances changeantes. Les inspecteurs du SMQ ont souvent besoin de flexibilité parce que leur travail peut changer d'un jour à l'autre et que les besoins des clients peuvent varier considérablement. La flexibilité permet à l'inspecteur d'adapter son approche d'une tâche ou d'un projet, ce qui peut l'aider à respecter les délais et à satisfaire les clients. Cela signifie également que </w:t>
            </w:r>
            <w:r w:rsidRPr="001D2021">
              <w:rPr>
                <w:rFonts w:ascii="Times New Roman" w:hAnsi="Times New Roman" w:cs="Times New Roman"/>
                <w:sz w:val="20"/>
                <w:szCs w:val="20"/>
              </w:rPr>
              <w:lastRenderedPageBreak/>
              <w:t>si des circonstances imprévues surviennent, comme un audit qui prend plus de temps que prévu, les inspecteurs du système de management de la qualité peuvent trouver des moyens de les surmonter.</w:t>
            </w:r>
          </w:p>
        </w:tc>
        <w:tc>
          <w:tcPr>
            <w:tcW w:w="6237" w:type="dxa"/>
            <w:vAlign w:val="center"/>
          </w:tcPr>
          <w:p w14:paraId="5F7B996F" w14:textId="5123C5FF" w:rsidR="00CC3315" w:rsidRPr="00CC3315" w:rsidRDefault="00CD3A53" w:rsidP="00CD3A53">
            <w:pPr>
              <w:pStyle w:val="Paragraphedeliste"/>
              <w:numPr>
                <w:ilvl w:val="0"/>
                <w:numId w:val="41"/>
              </w:numPr>
              <w:spacing w:after="0" w:line="240" w:lineRule="auto"/>
              <w:ind w:left="320" w:hanging="283"/>
              <w:jc w:val="both"/>
              <w:rPr>
                <w:rFonts w:ascii="Times New Roman" w:eastAsia="Arial" w:hAnsi="Times New Roman" w:cs="Times New Roman"/>
                <w:sz w:val="20"/>
                <w:szCs w:val="20"/>
              </w:rPr>
            </w:pPr>
            <w:r>
              <w:rPr>
                <w:rFonts w:ascii="Times New Roman" w:eastAsia="Arial" w:hAnsi="Times New Roman" w:cs="Times New Roman"/>
                <w:sz w:val="20"/>
                <w:szCs w:val="20"/>
              </w:rPr>
              <w:lastRenderedPageBreak/>
              <w:t>S</w:t>
            </w:r>
            <w:r w:rsidR="00CC3315" w:rsidRPr="00CC3315">
              <w:rPr>
                <w:rFonts w:ascii="Times New Roman" w:eastAsia="Arial" w:hAnsi="Times New Roman" w:cs="Times New Roman"/>
                <w:sz w:val="20"/>
                <w:szCs w:val="20"/>
              </w:rPr>
              <w:t xml:space="preserve">'adapte </w:t>
            </w:r>
            <w:r>
              <w:rPr>
                <w:rFonts w:ascii="Times New Roman" w:eastAsia="Arial" w:hAnsi="Times New Roman" w:cs="Times New Roman"/>
                <w:sz w:val="20"/>
                <w:szCs w:val="20"/>
              </w:rPr>
              <w:t>aux</w:t>
            </w:r>
            <w:r w:rsidR="00CC3315" w:rsidRPr="00CC3315">
              <w:rPr>
                <w:rFonts w:ascii="Times New Roman" w:eastAsia="Arial" w:hAnsi="Times New Roman" w:cs="Times New Roman"/>
                <w:sz w:val="20"/>
                <w:szCs w:val="20"/>
              </w:rPr>
              <w:t xml:space="preserve"> situations imprévues ou </w:t>
            </w:r>
            <w:r w:rsidR="00C93650">
              <w:rPr>
                <w:rFonts w:ascii="Times New Roman" w:eastAsia="Arial" w:hAnsi="Times New Roman" w:cs="Times New Roman"/>
                <w:sz w:val="20"/>
                <w:szCs w:val="20"/>
              </w:rPr>
              <w:t>aux</w:t>
            </w:r>
            <w:r w:rsidR="00CC3315" w:rsidRPr="00CC3315">
              <w:rPr>
                <w:rFonts w:ascii="Times New Roman" w:eastAsia="Arial" w:hAnsi="Times New Roman" w:cs="Times New Roman"/>
                <w:sz w:val="20"/>
                <w:szCs w:val="20"/>
              </w:rPr>
              <w:t xml:space="preserve"> changements dans les exigences</w:t>
            </w:r>
          </w:p>
          <w:p w14:paraId="23BA1A62" w14:textId="64CA2F24" w:rsidR="00CC3315" w:rsidRPr="00CC3315" w:rsidRDefault="00C93650" w:rsidP="00CD3A53">
            <w:pPr>
              <w:pStyle w:val="Paragraphedeliste"/>
              <w:numPr>
                <w:ilvl w:val="0"/>
                <w:numId w:val="41"/>
              </w:numPr>
              <w:ind w:left="320" w:hanging="283"/>
              <w:jc w:val="both"/>
              <w:rPr>
                <w:rFonts w:ascii="Times New Roman" w:eastAsia="Arial" w:hAnsi="Times New Roman" w:cs="Times New Roman"/>
                <w:sz w:val="20"/>
                <w:szCs w:val="20"/>
              </w:rPr>
            </w:pPr>
            <w:r>
              <w:rPr>
                <w:rFonts w:ascii="Times New Roman" w:eastAsia="Arial" w:hAnsi="Times New Roman" w:cs="Times New Roman"/>
                <w:sz w:val="20"/>
                <w:szCs w:val="20"/>
              </w:rPr>
              <w:t>Affiche la v</w:t>
            </w:r>
            <w:r w:rsidR="00CC3315" w:rsidRPr="00CC3315">
              <w:rPr>
                <w:rFonts w:ascii="Times New Roman" w:eastAsia="Arial" w:hAnsi="Times New Roman" w:cs="Times New Roman"/>
                <w:sz w:val="20"/>
                <w:szCs w:val="20"/>
              </w:rPr>
              <w:t>olonté de travailler sur des tâches différentes ou en dehors des domaines de compétence habituels</w:t>
            </w:r>
          </w:p>
          <w:p w14:paraId="3592DA06" w14:textId="225C7BFD" w:rsidR="00CC3315" w:rsidRPr="00CC3315" w:rsidRDefault="00CC3315" w:rsidP="00CD3A53">
            <w:pPr>
              <w:pStyle w:val="Paragraphedeliste"/>
              <w:numPr>
                <w:ilvl w:val="0"/>
                <w:numId w:val="41"/>
              </w:numPr>
              <w:ind w:left="320" w:hanging="283"/>
              <w:jc w:val="both"/>
              <w:rPr>
                <w:rFonts w:ascii="Times New Roman" w:eastAsia="Arial" w:hAnsi="Times New Roman" w:cs="Times New Roman"/>
                <w:sz w:val="20"/>
                <w:szCs w:val="20"/>
              </w:rPr>
            </w:pPr>
            <w:r w:rsidRPr="00CC3315">
              <w:rPr>
                <w:rFonts w:ascii="Times New Roman" w:eastAsia="Arial" w:hAnsi="Times New Roman" w:cs="Times New Roman"/>
                <w:sz w:val="20"/>
                <w:szCs w:val="20"/>
              </w:rPr>
              <w:t>Récepti</w:t>
            </w:r>
            <w:r w:rsidR="00C93650">
              <w:rPr>
                <w:rFonts w:ascii="Times New Roman" w:eastAsia="Arial" w:hAnsi="Times New Roman" w:cs="Times New Roman"/>
                <w:sz w:val="20"/>
                <w:szCs w:val="20"/>
              </w:rPr>
              <w:t>f</w:t>
            </w:r>
            <w:r w:rsidRPr="00CC3315">
              <w:rPr>
                <w:rFonts w:ascii="Times New Roman" w:eastAsia="Arial" w:hAnsi="Times New Roman" w:cs="Times New Roman"/>
                <w:sz w:val="20"/>
                <w:szCs w:val="20"/>
              </w:rPr>
              <w:t xml:space="preserve"> aux nouvelles idées et aux commentaires des collègues</w:t>
            </w:r>
          </w:p>
          <w:p w14:paraId="62F0E897" w14:textId="57CCE7E1" w:rsidR="00D33FB6" w:rsidRPr="0071566A" w:rsidRDefault="00C93650" w:rsidP="00CD3A53">
            <w:pPr>
              <w:pStyle w:val="Paragraphedeliste"/>
              <w:numPr>
                <w:ilvl w:val="0"/>
                <w:numId w:val="41"/>
              </w:numPr>
              <w:ind w:left="320" w:hanging="283"/>
              <w:jc w:val="both"/>
              <w:rPr>
                <w:rFonts w:ascii="Times New Roman" w:eastAsia="Arial" w:hAnsi="Times New Roman" w:cs="Times New Roman"/>
                <w:sz w:val="20"/>
                <w:szCs w:val="20"/>
              </w:rPr>
            </w:pPr>
            <w:r>
              <w:rPr>
                <w:rFonts w:ascii="Times New Roman" w:eastAsia="Arial" w:hAnsi="Times New Roman" w:cs="Times New Roman"/>
                <w:sz w:val="20"/>
                <w:szCs w:val="20"/>
              </w:rPr>
              <w:t>Gère</w:t>
            </w:r>
            <w:r w:rsidR="00CC3315" w:rsidRPr="00CC3315">
              <w:rPr>
                <w:rFonts w:ascii="Times New Roman" w:eastAsia="Arial" w:hAnsi="Times New Roman" w:cs="Times New Roman"/>
                <w:sz w:val="20"/>
                <w:szCs w:val="20"/>
              </w:rPr>
              <w:t xml:space="preserve"> plusieurs tâches et priorités simultanément</w:t>
            </w:r>
          </w:p>
        </w:tc>
      </w:tr>
      <w:tr w:rsidR="001D2021" w:rsidRPr="007C4B9C" w14:paraId="0A9FB424" w14:textId="77777777" w:rsidTr="00CD3A53">
        <w:trPr>
          <w:jc w:val="center"/>
        </w:trPr>
        <w:tc>
          <w:tcPr>
            <w:tcW w:w="1892" w:type="dxa"/>
            <w:vAlign w:val="center"/>
          </w:tcPr>
          <w:p w14:paraId="5FEDBD4E" w14:textId="2BDE67A3" w:rsidR="00D33FB6" w:rsidRPr="007C4B9C" w:rsidRDefault="00D33FB6" w:rsidP="0094365D">
            <w:pPr>
              <w:spacing w:after="160" w:line="259" w:lineRule="auto"/>
              <w:rPr>
                <w:rFonts w:ascii="Times New Roman" w:hAnsi="Times New Roman" w:cs="Times New Roman"/>
                <w:b/>
                <w:bCs/>
                <w:sz w:val="20"/>
                <w:szCs w:val="20"/>
              </w:rPr>
            </w:pPr>
            <w:r w:rsidRPr="007C4B9C">
              <w:rPr>
                <w:rFonts w:ascii="Times New Roman" w:hAnsi="Times New Roman" w:cs="Times New Roman"/>
                <w:b/>
                <w:bCs/>
                <w:sz w:val="20"/>
                <w:szCs w:val="20"/>
              </w:rPr>
              <w:lastRenderedPageBreak/>
              <w:t>Audit</w:t>
            </w:r>
          </w:p>
        </w:tc>
        <w:tc>
          <w:tcPr>
            <w:tcW w:w="5900" w:type="dxa"/>
            <w:vAlign w:val="center"/>
          </w:tcPr>
          <w:p w14:paraId="3E8447C8" w14:textId="1B073255" w:rsidR="00D33FB6" w:rsidRPr="007C4B9C" w:rsidRDefault="001D2021" w:rsidP="00CD3A53">
            <w:pPr>
              <w:spacing w:after="160" w:line="259" w:lineRule="auto"/>
              <w:jc w:val="both"/>
              <w:rPr>
                <w:rFonts w:ascii="Times New Roman" w:hAnsi="Times New Roman" w:cs="Times New Roman"/>
                <w:sz w:val="20"/>
                <w:szCs w:val="20"/>
              </w:rPr>
            </w:pPr>
            <w:r w:rsidRPr="001D2021">
              <w:rPr>
                <w:rFonts w:ascii="Times New Roman" w:hAnsi="Times New Roman" w:cs="Times New Roman"/>
                <w:sz w:val="20"/>
                <w:szCs w:val="20"/>
              </w:rPr>
              <w:t>L'audit est le processus qui consiste à examiner les dossiers d'une entreprise pour s'assurer qu'ils sont exacts et complets. Les inspecteurs du SMQ utilisent leurs compétences en matière d'audit pour mener des audits, qui peuvent comprendre l'examen des états financiers, l'analyse des données et la vérification de la conformité aux réglementations. L'audit de qualité exige de prêter attention aux détails, de faire preuve de logique et de rester objectif lors de l'évaluation des informations.</w:t>
            </w:r>
          </w:p>
        </w:tc>
        <w:tc>
          <w:tcPr>
            <w:tcW w:w="6237" w:type="dxa"/>
            <w:vAlign w:val="center"/>
          </w:tcPr>
          <w:p w14:paraId="315904D9" w14:textId="31E6C535" w:rsidR="00CC3315" w:rsidRPr="00CC3315" w:rsidRDefault="00CC3315" w:rsidP="00CD3A53">
            <w:pPr>
              <w:pStyle w:val="Paragraphedeliste"/>
              <w:numPr>
                <w:ilvl w:val="0"/>
                <w:numId w:val="41"/>
              </w:numPr>
              <w:spacing w:after="0" w:line="240" w:lineRule="auto"/>
              <w:ind w:left="320" w:hanging="283"/>
              <w:jc w:val="both"/>
              <w:rPr>
                <w:rFonts w:ascii="Times New Roman" w:eastAsia="Arial" w:hAnsi="Times New Roman" w:cs="Times New Roman"/>
                <w:sz w:val="20"/>
                <w:szCs w:val="20"/>
              </w:rPr>
            </w:pPr>
            <w:r w:rsidRPr="00CC3315">
              <w:rPr>
                <w:rFonts w:ascii="Times New Roman" w:eastAsia="Arial" w:hAnsi="Times New Roman" w:cs="Times New Roman"/>
                <w:sz w:val="20"/>
                <w:szCs w:val="20"/>
              </w:rPr>
              <w:t>Compr</w:t>
            </w:r>
            <w:r w:rsidR="00C93650">
              <w:rPr>
                <w:rFonts w:ascii="Times New Roman" w:eastAsia="Arial" w:hAnsi="Times New Roman" w:cs="Times New Roman"/>
                <w:sz w:val="20"/>
                <w:szCs w:val="20"/>
              </w:rPr>
              <w:t>end clairement le</w:t>
            </w:r>
            <w:r w:rsidRPr="00CC3315">
              <w:rPr>
                <w:rFonts w:ascii="Times New Roman" w:eastAsia="Arial" w:hAnsi="Times New Roman" w:cs="Times New Roman"/>
                <w:sz w:val="20"/>
                <w:szCs w:val="20"/>
              </w:rPr>
              <w:t xml:space="preserve">s normes et </w:t>
            </w:r>
            <w:r w:rsidR="00C93650">
              <w:rPr>
                <w:rFonts w:ascii="Times New Roman" w:eastAsia="Arial" w:hAnsi="Times New Roman" w:cs="Times New Roman"/>
                <w:sz w:val="20"/>
                <w:szCs w:val="20"/>
              </w:rPr>
              <w:t>la</w:t>
            </w:r>
            <w:r w:rsidRPr="00CC3315">
              <w:rPr>
                <w:rFonts w:ascii="Times New Roman" w:eastAsia="Arial" w:hAnsi="Times New Roman" w:cs="Times New Roman"/>
                <w:sz w:val="20"/>
                <w:szCs w:val="20"/>
              </w:rPr>
              <w:t xml:space="preserve"> réglementation en vigueur</w:t>
            </w:r>
          </w:p>
          <w:p w14:paraId="3F1BD6CB" w14:textId="688DCE43" w:rsidR="00CC3315" w:rsidRPr="00CC3315" w:rsidRDefault="00CC3315" w:rsidP="00CD3A53">
            <w:pPr>
              <w:pStyle w:val="Paragraphedeliste"/>
              <w:numPr>
                <w:ilvl w:val="0"/>
                <w:numId w:val="41"/>
              </w:numPr>
              <w:ind w:left="320" w:hanging="283"/>
              <w:jc w:val="both"/>
              <w:rPr>
                <w:rFonts w:ascii="Times New Roman" w:eastAsia="Arial" w:hAnsi="Times New Roman" w:cs="Times New Roman"/>
                <w:sz w:val="20"/>
                <w:szCs w:val="20"/>
              </w:rPr>
            </w:pPr>
            <w:r w:rsidRPr="00CC3315">
              <w:rPr>
                <w:rFonts w:ascii="Times New Roman" w:eastAsia="Arial" w:hAnsi="Times New Roman" w:cs="Times New Roman"/>
                <w:sz w:val="20"/>
                <w:szCs w:val="20"/>
              </w:rPr>
              <w:t>Utilis</w:t>
            </w:r>
            <w:r w:rsidR="00C93650">
              <w:rPr>
                <w:rFonts w:ascii="Times New Roman" w:eastAsia="Arial" w:hAnsi="Times New Roman" w:cs="Times New Roman"/>
                <w:sz w:val="20"/>
                <w:szCs w:val="20"/>
              </w:rPr>
              <w:t>e les</w:t>
            </w:r>
            <w:r w:rsidRPr="00CC3315">
              <w:rPr>
                <w:rFonts w:ascii="Times New Roman" w:eastAsia="Arial" w:hAnsi="Times New Roman" w:cs="Times New Roman"/>
                <w:sz w:val="20"/>
                <w:szCs w:val="20"/>
              </w:rPr>
              <w:t xml:space="preserve"> techniques d'audit pour recueillir des preuves et évaluer la conformité</w:t>
            </w:r>
          </w:p>
          <w:p w14:paraId="2A0BFB0C" w14:textId="53EF47B4" w:rsidR="00CC3315" w:rsidRPr="00CC3315" w:rsidRDefault="00CC3315" w:rsidP="00CD3A53">
            <w:pPr>
              <w:pStyle w:val="Paragraphedeliste"/>
              <w:numPr>
                <w:ilvl w:val="0"/>
                <w:numId w:val="41"/>
              </w:numPr>
              <w:ind w:left="320" w:hanging="283"/>
              <w:jc w:val="both"/>
              <w:rPr>
                <w:rFonts w:ascii="Times New Roman" w:eastAsia="Arial" w:hAnsi="Times New Roman" w:cs="Times New Roman"/>
                <w:sz w:val="20"/>
                <w:szCs w:val="20"/>
              </w:rPr>
            </w:pPr>
            <w:r w:rsidRPr="00CC3315">
              <w:rPr>
                <w:rFonts w:ascii="Times New Roman" w:eastAsia="Arial" w:hAnsi="Times New Roman" w:cs="Times New Roman"/>
                <w:sz w:val="20"/>
                <w:szCs w:val="20"/>
              </w:rPr>
              <w:t>Communi</w:t>
            </w:r>
            <w:r w:rsidR="00C93650">
              <w:rPr>
                <w:rFonts w:ascii="Times New Roman" w:eastAsia="Arial" w:hAnsi="Times New Roman" w:cs="Times New Roman"/>
                <w:sz w:val="20"/>
                <w:szCs w:val="20"/>
              </w:rPr>
              <w:t>que</w:t>
            </w:r>
            <w:r w:rsidRPr="00CC3315">
              <w:rPr>
                <w:rFonts w:ascii="Times New Roman" w:eastAsia="Arial" w:hAnsi="Times New Roman" w:cs="Times New Roman"/>
                <w:sz w:val="20"/>
                <w:szCs w:val="20"/>
              </w:rPr>
              <w:t xml:space="preserve"> claire</w:t>
            </w:r>
            <w:r w:rsidR="00C93650">
              <w:rPr>
                <w:rFonts w:ascii="Times New Roman" w:eastAsia="Arial" w:hAnsi="Times New Roman" w:cs="Times New Roman"/>
                <w:sz w:val="20"/>
                <w:szCs w:val="20"/>
              </w:rPr>
              <w:t>ment l</w:t>
            </w:r>
            <w:r w:rsidRPr="00CC3315">
              <w:rPr>
                <w:rFonts w:ascii="Times New Roman" w:eastAsia="Arial" w:hAnsi="Times New Roman" w:cs="Times New Roman"/>
                <w:sz w:val="20"/>
                <w:szCs w:val="20"/>
              </w:rPr>
              <w:t>es résultats de l'audit aux parties prenantes concernées</w:t>
            </w:r>
          </w:p>
          <w:p w14:paraId="73C29374" w14:textId="7CC92B5B" w:rsidR="00D33FB6" w:rsidRPr="0071566A" w:rsidRDefault="00C93650" w:rsidP="00CD3A53">
            <w:pPr>
              <w:pStyle w:val="Paragraphedeliste"/>
              <w:numPr>
                <w:ilvl w:val="0"/>
                <w:numId w:val="41"/>
              </w:numPr>
              <w:ind w:left="320" w:hanging="283"/>
              <w:jc w:val="both"/>
              <w:rPr>
                <w:rFonts w:ascii="Times New Roman" w:eastAsia="Arial" w:hAnsi="Times New Roman" w:cs="Times New Roman"/>
                <w:sz w:val="20"/>
                <w:szCs w:val="20"/>
              </w:rPr>
            </w:pPr>
            <w:r>
              <w:rPr>
                <w:rFonts w:ascii="Times New Roman" w:eastAsia="Arial" w:hAnsi="Times New Roman" w:cs="Times New Roman"/>
                <w:sz w:val="20"/>
                <w:szCs w:val="20"/>
              </w:rPr>
              <w:t>Propose</w:t>
            </w:r>
            <w:r w:rsidR="00CC3315" w:rsidRPr="00CC3315">
              <w:rPr>
                <w:rFonts w:ascii="Times New Roman" w:eastAsia="Arial" w:hAnsi="Times New Roman" w:cs="Times New Roman"/>
                <w:sz w:val="20"/>
                <w:szCs w:val="20"/>
              </w:rPr>
              <w:t xml:space="preserve"> de</w:t>
            </w:r>
            <w:r>
              <w:rPr>
                <w:rFonts w:ascii="Times New Roman" w:eastAsia="Arial" w:hAnsi="Times New Roman" w:cs="Times New Roman"/>
                <w:sz w:val="20"/>
                <w:szCs w:val="20"/>
              </w:rPr>
              <w:t>s</w:t>
            </w:r>
            <w:r w:rsidR="00CC3315" w:rsidRPr="00CC3315">
              <w:rPr>
                <w:rFonts w:ascii="Times New Roman" w:eastAsia="Arial" w:hAnsi="Times New Roman" w:cs="Times New Roman"/>
                <w:sz w:val="20"/>
                <w:szCs w:val="20"/>
              </w:rPr>
              <w:t xml:space="preserve"> recommandations pour améliorer les processus ou les systèmes audités</w:t>
            </w:r>
          </w:p>
        </w:tc>
      </w:tr>
      <w:tr w:rsidR="001D2021" w:rsidRPr="007C4B9C" w14:paraId="59FC021D" w14:textId="77777777" w:rsidTr="00CD3A53">
        <w:trPr>
          <w:jc w:val="center"/>
        </w:trPr>
        <w:tc>
          <w:tcPr>
            <w:tcW w:w="1892" w:type="dxa"/>
            <w:vAlign w:val="center"/>
          </w:tcPr>
          <w:p w14:paraId="2BCE8B3E" w14:textId="77777777" w:rsidR="00D33FB6" w:rsidRPr="007C4B9C" w:rsidRDefault="00D33FB6" w:rsidP="0094365D">
            <w:pPr>
              <w:spacing w:after="160" w:line="259" w:lineRule="auto"/>
              <w:rPr>
                <w:rFonts w:ascii="Times New Roman" w:hAnsi="Times New Roman" w:cs="Times New Roman"/>
                <w:b/>
                <w:bCs/>
                <w:sz w:val="20"/>
                <w:szCs w:val="20"/>
              </w:rPr>
            </w:pPr>
            <w:r w:rsidRPr="007C4B9C">
              <w:rPr>
                <w:rFonts w:ascii="Times New Roman" w:hAnsi="Times New Roman" w:cs="Times New Roman"/>
                <w:b/>
                <w:bCs/>
                <w:sz w:val="20"/>
                <w:szCs w:val="20"/>
              </w:rPr>
              <w:t>Inspection</w:t>
            </w:r>
          </w:p>
        </w:tc>
        <w:tc>
          <w:tcPr>
            <w:tcW w:w="5900" w:type="dxa"/>
            <w:vAlign w:val="center"/>
          </w:tcPr>
          <w:p w14:paraId="2DC08BE9" w14:textId="15A228F0" w:rsidR="00D33FB6" w:rsidRPr="007C4B9C" w:rsidRDefault="00C151B9" w:rsidP="00CD3A53">
            <w:pPr>
              <w:spacing w:after="160" w:line="259" w:lineRule="auto"/>
              <w:jc w:val="both"/>
              <w:rPr>
                <w:rFonts w:ascii="Times New Roman" w:hAnsi="Times New Roman" w:cs="Times New Roman"/>
                <w:sz w:val="20"/>
                <w:szCs w:val="20"/>
              </w:rPr>
            </w:pPr>
            <w:r w:rsidRPr="00C151B9">
              <w:rPr>
                <w:rFonts w:ascii="Times New Roman" w:hAnsi="Times New Roman" w:cs="Times New Roman"/>
                <w:sz w:val="20"/>
                <w:szCs w:val="20"/>
              </w:rPr>
              <w:t>L'inspection est la capacité à remarquer les détails et les incohérences d'un système. Les inspecteurs du SMQ utilisent leurs compétences en matière d'inspection lorsqu'ils examinent des documents, des données ou des processus pour s'assurer qu'ils sont conformes aux normes. Par exemple, si un inspecteur du SMQ remarque que les registres d'une entreprise ne correspondent pas à ses états financiers, il peut utiliser ses compétences en matière d'inspection pour mener une enquête plus approfondie. Cette compétence aide également les inspecteurs du SMQ à identifier les risques et les problèmes de sécurité sur un lieu de travail.</w:t>
            </w:r>
          </w:p>
        </w:tc>
        <w:tc>
          <w:tcPr>
            <w:tcW w:w="6237" w:type="dxa"/>
            <w:vAlign w:val="center"/>
          </w:tcPr>
          <w:p w14:paraId="7A8E22C2" w14:textId="77777777" w:rsidR="00C93650" w:rsidRPr="00CC3315" w:rsidRDefault="00C93650" w:rsidP="00C93650">
            <w:pPr>
              <w:pStyle w:val="Paragraphedeliste"/>
              <w:numPr>
                <w:ilvl w:val="0"/>
                <w:numId w:val="41"/>
              </w:numPr>
              <w:spacing w:after="0" w:line="240" w:lineRule="auto"/>
              <w:ind w:left="320" w:hanging="283"/>
              <w:jc w:val="both"/>
              <w:rPr>
                <w:rFonts w:ascii="Times New Roman" w:eastAsia="Arial" w:hAnsi="Times New Roman" w:cs="Times New Roman"/>
                <w:sz w:val="20"/>
                <w:szCs w:val="20"/>
              </w:rPr>
            </w:pPr>
            <w:r w:rsidRPr="00CC3315">
              <w:rPr>
                <w:rFonts w:ascii="Times New Roman" w:eastAsia="Arial" w:hAnsi="Times New Roman" w:cs="Times New Roman"/>
                <w:sz w:val="20"/>
                <w:szCs w:val="20"/>
              </w:rPr>
              <w:t>Compr</w:t>
            </w:r>
            <w:r>
              <w:rPr>
                <w:rFonts w:ascii="Times New Roman" w:eastAsia="Arial" w:hAnsi="Times New Roman" w:cs="Times New Roman"/>
                <w:sz w:val="20"/>
                <w:szCs w:val="20"/>
              </w:rPr>
              <w:t>end clairement le</w:t>
            </w:r>
            <w:r w:rsidRPr="00CC3315">
              <w:rPr>
                <w:rFonts w:ascii="Times New Roman" w:eastAsia="Arial" w:hAnsi="Times New Roman" w:cs="Times New Roman"/>
                <w:sz w:val="20"/>
                <w:szCs w:val="20"/>
              </w:rPr>
              <w:t xml:space="preserve">s normes et </w:t>
            </w:r>
            <w:r>
              <w:rPr>
                <w:rFonts w:ascii="Times New Roman" w:eastAsia="Arial" w:hAnsi="Times New Roman" w:cs="Times New Roman"/>
                <w:sz w:val="20"/>
                <w:szCs w:val="20"/>
              </w:rPr>
              <w:t>la</w:t>
            </w:r>
            <w:r w:rsidRPr="00CC3315">
              <w:rPr>
                <w:rFonts w:ascii="Times New Roman" w:eastAsia="Arial" w:hAnsi="Times New Roman" w:cs="Times New Roman"/>
                <w:sz w:val="20"/>
                <w:szCs w:val="20"/>
              </w:rPr>
              <w:t xml:space="preserve"> réglementation en vigueur</w:t>
            </w:r>
          </w:p>
          <w:p w14:paraId="68E81C7B" w14:textId="637A8C63" w:rsidR="00CC3315" w:rsidRPr="00CC3315" w:rsidRDefault="00CC3315" w:rsidP="00CD3A53">
            <w:pPr>
              <w:pStyle w:val="Paragraphedeliste"/>
              <w:numPr>
                <w:ilvl w:val="0"/>
                <w:numId w:val="41"/>
              </w:numPr>
              <w:ind w:left="320" w:hanging="283"/>
              <w:jc w:val="both"/>
              <w:rPr>
                <w:rFonts w:ascii="Times New Roman" w:eastAsia="Arial" w:hAnsi="Times New Roman" w:cs="Times New Roman"/>
                <w:sz w:val="20"/>
                <w:szCs w:val="20"/>
              </w:rPr>
            </w:pPr>
            <w:r w:rsidRPr="00CC3315">
              <w:rPr>
                <w:rFonts w:ascii="Times New Roman" w:eastAsia="Arial" w:hAnsi="Times New Roman" w:cs="Times New Roman"/>
                <w:sz w:val="20"/>
                <w:szCs w:val="20"/>
              </w:rPr>
              <w:t>Utilis</w:t>
            </w:r>
            <w:r w:rsidR="00C93650">
              <w:rPr>
                <w:rFonts w:ascii="Times New Roman" w:eastAsia="Arial" w:hAnsi="Times New Roman" w:cs="Times New Roman"/>
                <w:sz w:val="20"/>
                <w:szCs w:val="20"/>
              </w:rPr>
              <w:t>e l</w:t>
            </w:r>
            <w:r w:rsidRPr="00CC3315">
              <w:rPr>
                <w:rFonts w:ascii="Times New Roman" w:eastAsia="Arial" w:hAnsi="Times New Roman" w:cs="Times New Roman"/>
                <w:sz w:val="20"/>
                <w:szCs w:val="20"/>
              </w:rPr>
              <w:t>e</w:t>
            </w:r>
            <w:r w:rsidR="00C93650">
              <w:rPr>
                <w:rFonts w:ascii="Times New Roman" w:eastAsia="Arial" w:hAnsi="Times New Roman" w:cs="Times New Roman"/>
                <w:sz w:val="20"/>
                <w:szCs w:val="20"/>
              </w:rPr>
              <w:t>s</w:t>
            </w:r>
            <w:r w:rsidRPr="00CC3315">
              <w:rPr>
                <w:rFonts w:ascii="Times New Roman" w:eastAsia="Arial" w:hAnsi="Times New Roman" w:cs="Times New Roman"/>
                <w:sz w:val="20"/>
                <w:szCs w:val="20"/>
              </w:rPr>
              <w:t xml:space="preserve"> listes de </w:t>
            </w:r>
            <w:r w:rsidR="00C93650">
              <w:rPr>
                <w:rFonts w:ascii="Times New Roman" w:eastAsia="Arial" w:hAnsi="Times New Roman" w:cs="Times New Roman"/>
                <w:sz w:val="20"/>
                <w:szCs w:val="20"/>
              </w:rPr>
              <w:t>vérification/</w:t>
            </w:r>
            <w:r w:rsidRPr="00CC3315">
              <w:rPr>
                <w:rFonts w:ascii="Times New Roman" w:eastAsia="Arial" w:hAnsi="Times New Roman" w:cs="Times New Roman"/>
                <w:sz w:val="20"/>
                <w:szCs w:val="20"/>
              </w:rPr>
              <w:t>contrôle pour garantir l'exhaustivité de l'inspection</w:t>
            </w:r>
          </w:p>
          <w:p w14:paraId="2B998A41" w14:textId="2594EDC6" w:rsidR="00CC3315" w:rsidRPr="00CC3315" w:rsidRDefault="00CC3315" w:rsidP="00CD3A53">
            <w:pPr>
              <w:pStyle w:val="Paragraphedeliste"/>
              <w:numPr>
                <w:ilvl w:val="0"/>
                <w:numId w:val="41"/>
              </w:numPr>
              <w:ind w:left="320" w:hanging="283"/>
              <w:jc w:val="both"/>
              <w:rPr>
                <w:rFonts w:ascii="Times New Roman" w:eastAsia="Arial" w:hAnsi="Times New Roman" w:cs="Times New Roman"/>
                <w:sz w:val="20"/>
                <w:szCs w:val="20"/>
              </w:rPr>
            </w:pPr>
            <w:r w:rsidRPr="00CC3315">
              <w:rPr>
                <w:rFonts w:ascii="Times New Roman" w:eastAsia="Arial" w:hAnsi="Times New Roman" w:cs="Times New Roman"/>
                <w:sz w:val="20"/>
                <w:szCs w:val="20"/>
              </w:rPr>
              <w:t>Commun</w:t>
            </w:r>
            <w:r w:rsidR="00C93650">
              <w:rPr>
                <w:rFonts w:ascii="Times New Roman" w:eastAsia="Arial" w:hAnsi="Times New Roman" w:cs="Times New Roman"/>
                <w:sz w:val="20"/>
                <w:szCs w:val="20"/>
              </w:rPr>
              <w:t>ique</w:t>
            </w:r>
            <w:r w:rsidRPr="00CC3315">
              <w:rPr>
                <w:rFonts w:ascii="Times New Roman" w:eastAsia="Arial" w:hAnsi="Times New Roman" w:cs="Times New Roman"/>
                <w:sz w:val="20"/>
                <w:szCs w:val="20"/>
              </w:rPr>
              <w:t xml:space="preserve"> claire</w:t>
            </w:r>
            <w:r w:rsidR="00C93650">
              <w:rPr>
                <w:rFonts w:ascii="Times New Roman" w:eastAsia="Arial" w:hAnsi="Times New Roman" w:cs="Times New Roman"/>
                <w:sz w:val="20"/>
                <w:szCs w:val="20"/>
              </w:rPr>
              <w:t>ment</w:t>
            </w:r>
            <w:r w:rsidRPr="00CC3315">
              <w:rPr>
                <w:rFonts w:ascii="Times New Roman" w:eastAsia="Arial" w:hAnsi="Times New Roman" w:cs="Times New Roman"/>
                <w:sz w:val="20"/>
                <w:szCs w:val="20"/>
              </w:rPr>
              <w:t xml:space="preserve"> des résultats de l'inspection aux parties prenantes concernées</w:t>
            </w:r>
          </w:p>
          <w:p w14:paraId="4EC440EF" w14:textId="0E652C61" w:rsidR="00D33FB6" w:rsidRPr="0071566A" w:rsidRDefault="00C93650" w:rsidP="00CD3A53">
            <w:pPr>
              <w:pStyle w:val="Paragraphedeliste"/>
              <w:numPr>
                <w:ilvl w:val="0"/>
                <w:numId w:val="41"/>
              </w:numPr>
              <w:ind w:left="320" w:hanging="283"/>
              <w:jc w:val="both"/>
              <w:rPr>
                <w:rFonts w:ascii="Times New Roman" w:eastAsia="Arial" w:hAnsi="Times New Roman" w:cs="Times New Roman"/>
                <w:sz w:val="20"/>
                <w:szCs w:val="20"/>
              </w:rPr>
            </w:pPr>
            <w:r>
              <w:rPr>
                <w:rFonts w:ascii="Times New Roman" w:eastAsia="Arial" w:hAnsi="Times New Roman" w:cs="Times New Roman"/>
                <w:sz w:val="20"/>
                <w:szCs w:val="20"/>
              </w:rPr>
              <w:t>Propose</w:t>
            </w:r>
            <w:r w:rsidRPr="00CC3315">
              <w:rPr>
                <w:rFonts w:ascii="Times New Roman" w:eastAsia="Arial" w:hAnsi="Times New Roman" w:cs="Times New Roman"/>
                <w:sz w:val="20"/>
                <w:szCs w:val="20"/>
              </w:rPr>
              <w:t xml:space="preserve"> de</w:t>
            </w:r>
            <w:r>
              <w:rPr>
                <w:rFonts w:ascii="Times New Roman" w:eastAsia="Arial" w:hAnsi="Times New Roman" w:cs="Times New Roman"/>
                <w:sz w:val="20"/>
                <w:szCs w:val="20"/>
              </w:rPr>
              <w:t>s</w:t>
            </w:r>
            <w:r w:rsidRPr="00CC3315">
              <w:rPr>
                <w:rFonts w:ascii="Times New Roman" w:eastAsia="Arial" w:hAnsi="Times New Roman" w:cs="Times New Roman"/>
                <w:sz w:val="20"/>
                <w:szCs w:val="20"/>
              </w:rPr>
              <w:t xml:space="preserve"> </w:t>
            </w:r>
            <w:r w:rsidR="00CC3315" w:rsidRPr="00CC3315">
              <w:rPr>
                <w:rFonts w:ascii="Times New Roman" w:eastAsia="Arial" w:hAnsi="Times New Roman" w:cs="Times New Roman"/>
                <w:sz w:val="20"/>
                <w:szCs w:val="20"/>
              </w:rPr>
              <w:t>recommandations pour améliorer la qualité ou la conformité des produits ou des équipements inspectés</w:t>
            </w:r>
          </w:p>
        </w:tc>
      </w:tr>
      <w:tr w:rsidR="001D2021" w:rsidRPr="007C4B9C" w14:paraId="27509BFC" w14:textId="77777777" w:rsidTr="00CD3A53">
        <w:trPr>
          <w:jc w:val="center"/>
        </w:trPr>
        <w:tc>
          <w:tcPr>
            <w:tcW w:w="1892" w:type="dxa"/>
            <w:vAlign w:val="center"/>
          </w:tcPr>
          <w:p w14:paraId="33EA04F4" w14:textId="4C5230F5" w:rsidR="00D33FB6" w:rsidRPr="007C4B9C" w:rsidRDefault="00C151B9" w:rsidP="0094365D">
            <w:pPr>
              <w:spacing w:after="160" w:line="259" w:lineRule="auto"/>
              <w:rPr>
                <w:rFonts w:ascii="Times New Roman" w:hAnsi="Times New Roman" w:cs="Times New Roman"/>
                <w:b/>
                <w:bCs/>
                <w:sz w:val="20"/>
                <w:szCs w:val="20"/>
              </w:rPr>
            </w:pPr>
            <w:r>
              <w:rPr>
                <w:rFonts w:ascii="Times New Roman" w:hAnsi="Times New Roman" w:cs="Times New Roman"/>
                <w:b/>
                <w:bCs/>
                <w:sz w:val="20"/>
                <w:szCs w:val="20"/>
              </w:rPr>
              <w:t xml:space="preserve">Compétence </w:t>
            </w:r>
            <w:r w:rsidRPr="007C4B9C">
              <w:rPr>
                <w:rFonts w:ascii="Times New Roman" w:hAnsi="Times New Roman" w:cs="Times New Roman"/>
                <w:b/>
                <w:bCs/>
                <w:sz w:val="20"/>
                <w:szCs w:val="20"/>
              </w:rPr>
              <w:t>organ</w:t>
            </w:r>
            <w:r>
              <w:rPr>
                <w:rFonts w:ascii="Times New Roman" w:hAnsi="Times New Roman" w:cs="Times New Roman"/>
                <w:b/>
                <w:bCs/>
                <w:sz w:val="20"/>
                <w:szCs w:val="20"/>
              </w:rPr>
              <w:t>i</w:t>
            </w:r>
            <w:r w:rsidRPr="007C4B9C">
              <w:rPr>
                <w:rFonts w:ascii="Times New Roman" w:hAnsi="Times New Roman" w:cs="Times New Roman"/>
                <w:b/>
                <w:bCs/>
                <w:sz w:val="20"/>
                <w:szCs w:val="20"/>
              </w:rPr>
              <w:t>satio</w:t>
            </w:r>
            <w:r>
              <w:rPr>
                <w:rFonts w:ascii="Times New Roman" w:hAnsi="Times New Roman" w:cs="Times New Roman"/>
                <w:b/>
                <w:bCs/>
                <w:sz w:val="20"/>
                <w:szCs w:val="20"/>
              </w:rPr>
              <w:t>nnelle</w:t>
            </w:r>
          </w:p>
        </w:tc>
        <w:tc>
          <w:tcPr>
            <w:tcW w:w="5900" w:type="dxa"/>
            <w:vAlign w:val="center"/>
          </w:tcPr>
          <w:p w14:paraId="33CCC621" w14:textId="5AC725BF" w:rsidR="00D33FB6" w:rsidRPr="007C4B9C" w:rsidRDefault="00C151B9" w:rsidP="00CD3A53">
            <w:pPr>
              <w:spacing w:after="160" w:line="259" w:lineRule="auto"/>
              <w:jc w:val="both"/>
              <w:rPr>
                <w:rFonts w:ascii="Times New Roman" w:hAnsi="Times New Roman" w:cs="Times New Roman"/>
                <w:sz w:val="20"/>
                <w:szCs w:val="20"/>
              </w:rPr>
            </w:pPr>
            <w:r w:rsidRPr="00C151B9">
              <w:rPr>
                <w:rFonts w:ascii="Times New Roman" w:hAnsi="Times New Roman" w:cs="Times New Roman"/>
                <w:sz w:val="20"/>
                <w:szCs w:val="20"/>
              </w:rPr>
              <w:t>L</w:t>
            </w:r>
            <w:r>
              <w:rPr>
                <w:rFonts w:ascii="Times New Roman" w:hAnsi="Times New Roman" w:cs="Times New Roman"/>
                <w:sz w:val="20"/>
                <w:szCs w:val="20"/>
              </w:rPr>
              <w:t xml:space="preserve">a compétence </w:t>
            </w:r>
            <w:r w:rsidRPr="00C151B9">
              <w:rPr>
                <w:rFonts w:ascii="Times New Roman" w:hAnsi="Times New Roman" w:cs="Times New Roman"/>
                <w:sz w:val="20"/>
                <w:szCs w:val="20"/>
              </w:rPr>
              <w:t>organisation</w:t>
            </w:r>
            <w:r>
              <w:rPr>
                <w:rFonts w:ascii="Times New Roman" w:hAnsi="Times New Roman" w:cs="Times New Roman"/>
                <w:sz w:val="20"/>
                <w:szCs w:val="20"/>
              </w:rPr>
              <w:t>nelle</w:t>
            </w:r>
            <w:r w:rsidRPr="00C151B9">
              <w:rPr>
                <w:rFonts w:ascii="Times New Roman" w:hAnsi="Times New Roman" w:cs="Times New Roman"/>
                <w:sz w:val="20"/>
                <w:szCs w:val="20"/>
              </w:rPr>
              <w:t xml:space="preserve"> est la capacité à suivre des tâches et des dossiers multiples. Les inspecteurs du S</w:t>
            </w:r>
            <w:r>
              <w:rPr>
                <w:rFonts w:ascii="Times New Roman" w:hAnsi="Times New Roman" w:cs="Times New Roman"/>
                <w:sz w:val="20"/>
                <w:szCs w:val="20"/>
              </w:rPr>
              <w:t>M</w:t>
            </w:r>
            <w:r w:rsidRPr="00C151B9">
              <w:rPr>
                <w:rFonts w:ascii="Times New Roman" w:hAnsi="Times New Roman" w:cs="Times New Roman"/>
                <w:sz w:val="20"/>
                <w:szCs w:val="20"/>
              </w:rPr>
              <w:t>Q font appel à leurs compétences organisationnelles lorsqu'ils examinent les documents financiers, car ils doivent être en mesure de trouver les informations rapidement et avec précision. L'organisation aide également les inspecteurs du S</w:t>
            </w:r>
            <w:r>
              <w:rPr>
                <w:rFonts w:ascii="Times New Roman" w:hAnsi="Times New Roman" w:cs="Times New Roman"/>
                <w:sz w:val="20"/>
                <w:szCs w:val="20"/>
              </w:rPr>
              <w:t>M</w:t>
            </w:r>
            <w:r w:rsidRPr="00C151B9">
              <w:rPr>
                <w:rFonts w:ascii="Times New Roman" w:hAnsi="Times New Roman" w:cs="Times New Roman"/>
                <w:sz w:val="20"/>
                <w:szCs w:val="20"/>
              </w:rPr>
              <w:t>Q à rester concentrés sur leur tâche tout au long de leur journée de travail, ce qui peut les aider à respecter les délais et à mener à bien les audits de manière efficace.</w:t>
            </w:r>
          </w:p>
        </w:tc>
        <w:tc>
          <w:tcPr>
            <w:tcW w:w="6237" w:type="dxa"/>
            <w:vAlign w:val="center"/>
          </w:tcPr>
          <w:p w14:paraId="3293CCA3" w14:textId="0E4A745D" w:rsidR="00CC3315" w:rsidRPr="00CC3315" w:rsidRDefault="00C93650" w:rsidP="00CD3A53">
            <w:pPr>
              <w:pStyle w:val="Paragraphedeliste"/>
              <w:numPr>
                <w:ilvl w:val="0"/>
                <w:numId w:val="41"/>
              </w:numPr>
              <w:spacing w:after="0" w:line="240" w:lineRule="auto"/>
              <w:ind w:left="320" w:hanging="283"/>
              <w:jc w:val="both"/>
              <w:rPr>
                <w:rFonts w:ascii="Times New Roman" w:eastAsia="Arial" w:hAnsi="Times New Roman" w:cs="Times New Roman"/>
                <w:sz w:val="20"/>
                <w:szCs w:val="20"/>
              </w:rPr>
            </w:pPr>
            <w:r>
              <w:rPr>
                <w:rFonts w:ascii="Times New Roman" w:eastAsia="Arial" w:hAnsi="Times New Roman" w:cs="Times New Roman"/>
                <w:sz w:val="20"/>
                <w:szCs w:val="20"/>
              </w:rPr>
              <w:t>P</w:t>
            </w:r>
            <w:r w:rsidR="00CC3315" w:rsidRPr="00CC3315">
              <w:rPr>
                <w:rFonts w:ascii="Times New Roman" w:eastAsia="Arial" w:hAnsi="Times New Roman" w:cs="Times New Roman"/>
                <w:sz w:val="20"/>
                <w:szCs w:val="20"/>
              </w:rPr>
              <w:t>lanifie et organise les tâches et les projets</w:t>
            </w:r>
          </w:p>
          <w:p w14:paraId="6B1E5AE2" w14:textId="3C7E96A7" w:rsidR="00CC3315" w:rsidRPr="00CC3315" w:rsidRDefault="00CC3315" w:rsidP="00CD3A53">
            <w:pPr>
              <w:pStyle w:val="Paragraphedeliste"/>
              <w:numPr>
                <w:ilvl w:val="0"/>
                <w:numId w:val="41"/>
              </w:numPr>
              <w:ind w:left="320" w:hanging="283"/>
              <w:jc w:val="both"/>
              <w:rPr>
                <w:rFonts w:ascii="Times New Roman" w:eastAsia="Arial" w:hAnsi="Times New Roman" w:cs="Times New Roman"/>
                <w:sz w:val="20"/>
                <w:szCs w:val="20"/>
              </w:rPr>
            </w:pPr>
            <w:r w:rsidRPr="00CC3315">
              <w:rPr>
                <w:rFonts w:ascii="Times New Roman" w:eastAsia="Arial" w:hAnsi="Times New Roman" w:cs="Times New Roman"/>
                <w:sz w:val="20"/>
                <w:szCs w:val="20"/>
              </w:rPr>
              <w:t>G</w:t>
            </w:r>
            <w:r w:rsidR="00C93650">
              <w:rPr>
                <w:rFonts w:ascii="Times New Roman" w:eastAsia="Arial" w:hAnsi="Times New Roman" w:cs="Times New Roman"/>
                <w:sz w:val="20"/>
                <w:szCs w:val="20"/>
              </w:rPr>
              <w:t>ère avec</w:t>
            </w:r>
            <w:r w:rsidRPr="00CC3315">
              <w:rPr>
                <w:rFonts w:ascii="Times New Roman" w:eastAsia="Arial" w:hAnsi="Times New Roman" w:cs="Times New Roman"/>
                <w:sz w:val="20"/>
                <w:szCs w:val="20"/>
              </w:rPr>
              <w:t xml:space="preserve"> efficac</w:t>
            </w:r>
            <w:r w:rsidR="00C93650">
              <w:rPr>
                <w:rFonts w:ascii="Times New Roman" w:eastAsia="Arial" w:hAnsi="Times New Roman" w:cs="Times New Roman"/>
                <w:sz w:val="20"/>
                <w:szCs w:val="20"/>
              </w:rPr>
              <w:t>ité le</w:t>
            </w:r>
            <w:r w:rsidRPr="00CC3315">
              <w:rPr>
                <w:rFonts w:ascii="Times New Roman" w:eastAsia="Arial" w:hAnsi="Times New Roman" w:cs="Times New Roman"/>
                <w:sz w:val="20"/>
                <w:szCs w:val="20"/>
              </w:rPr>
              <w:t xml:space="preserve"> temps et </w:t>
            </w:r>
            <w:r w:rsidR="00C93650">
              <w:rPr>
                <w:rFonts w:ascii="Times New Roman" w:eastAsia="Arial" w:hAnsi="Times New Roman" w:cs="Times New Roman"/>
                <w:sz w:val="20"/>
                <w:szCs w:val="20"/>
              </w:rPr>
              <w:t>l</w:t>
            </w:r>
            <w:r w:rsidRPr="00CC3315">
              <w:rPr>
                <w:rFonts w:ascii="Times New Roman" w:eastAsia="Arial" w:hAnsi="Times New Roman" w:cs="Times New Roman"/>
                <w:sz w:val="20"/>
                <w:szCs w:val="20"/>
              </w:rPr>
              <w:t>es ressources disponibles</w:t>
            </w:r>
          </w:p>
          <w:p w14:paraId="06918FDC" w14:textId="46486DF6" w:rsidR="00CC3315" w:rsidRPr="00CC3315" w:rsidRDefault="00C93650" w:rsidP="00CD3A53">
            <w:pPr>
              <w:pStyle w:val="Paragraphedeliste"/>
              <w:numPr>
                <w:ilvl w:val="0"/>
                <w:numId w:val="41"/>
              </w:numPr>
              <w:ind w:left="320" w:hanging="283"/>
              <w:jc w:val="both"/>
              <w:rPr>
                <w:rFonts w:ascii="Times New Roman" w:eastAsia="Arial" w:hAnsi="Times New Roman" w:cs="Times New Roman"/>
                <w:sz w:val="20"/>
                <w:szCs w:val="20"/>
              </w:rPr>
            </w:pPr>
            <w:proofErr w:type="spellStart"/>
            <w:r>
              <w:rPr>
                <w:rFonts w:ascii="Times New Roman" w:eastAsia="Arial" w:hAnsi="Times New Roman" w:cs="Times New Roman"/>
                <w:sz w:val="20"/>
                <w:szCs w:val="20"/>
              </w:rPr>
              <w:t>R</w:t>
            </w:r>
            <w:r w:rsidR="00CC3315" w:rsidRPr="00CC3315">
              <w:rPr>
                <w:rFonts w:ascii="Times New Roman" w:eastAsia="Arial" w:hAnsi="Times New Roman" w:cs="Times New Roman"/>
                <w:sz w:val="20"/>
                <w:szCs w:val="20"/>
              </w:rPr>
              <w:t>ésoud</w:t>
            </w:r>
            <w:proofErr w:type="spellEnd"/>
            <w:r w:rsidR="00CC3315" w:rsidRPr="00CC3315">
              <w:rPr>
                <w:rFonts w:ascii="Times New Roman" w:eastAsia="Arial" w:hAnsi="Times New Roman" w:cs="Times New Roman"/>
                <w:sz w:val="20"/>
                <w:szCs w:val="20"/>
              </w:rPr>
              <w:t xml:space="preserve"> les problèmes liés à la gestion de projet</w:t>
            </w:r>
          </w:p>
          <w:p w14:paraId="51D9B063" w14:textId="21B50C6C" w:rsidR="00D33FB6" w:rsidRPr="00C151B9" w:rsidRDefault="00CC3315" w:rsidP="00CD3A53">
            <w:pPr>
              <w:pStyle w:val="Paragraphedeliste"/>
              <w:numPr>
                <w:ilvl w:val="0"/>
                <w:numId w:val="41"/>
              </w:numPr>
              <w:ind w:left="320" w:hanging="283"/>
              <w:jc w:val="both"/>
              <w:rPr>
                <w:rFonts w:ascii="Times New Roman" w:eastAsia="Arial" w:hAnsi="Times New Roman" w:cs="Times New Roman"/>
                <w:sz w:val="20"/>
                <w:szCs w:val="20"/>
              </w:rPr>
            </w:pPr>
            <w:r w:rsidRPr="00CC3315">
              <w:rPr>
                <w:rFonts w:ascii="Times New Roman" w:eastAsia="Arial" w:hAnsi="Times New Roman" w:cs="Times New Roman"/>
                <w:sz w:val="20"/>
                <w:szCs w:val="20"/>
              </w:rPr>
              <w:t>Communi</w:t>
            </w:r>
            <w:r w:rsidR="00C93650">
              <w:rPr>
                <w:rFonts w:ascii="Times New Roman" w:eastAsia="Arial" w:hAnsi="Times New Roman" w:cs="Times New Roman"/>
                <w:sz w:val="20"/>
                <w:szCs w:val="20"/>
              </w:rPr>
              <w:t>que</w:t>
            </w:r>
            <w:r w:rsidRPr="00CC3315">
              <w:rPr>
                <w:rFonts w:ascii="Times New Roman" w:eastAsia="Arial" w:hAnsi="Times New Roman" w:cs="Times New Roman"/>
                <w:sz w:val="20"/>
                <w:szCs w:val="20"/>
              </w:rPr>
              <w:t xml:space="preserve"> claire</w:t>
            </w:r>
            <w:r w:rsidR="00C93650">
              <w:rPr>
                <w:rFonts w:ascii="Times New Roman" w:eastAsia="Arial" w:hAnsi="Times New Roman" w:cs="Times New Roman"/>
                <w:sz w:val="20"/>
                <w:szCs w:val="20"/>
              </w:rPr>
              <w:t>ment</w:t>
            </w:r>
            <w:r w:rsidRPr="00CC3315">
              <w:rPr>
                <w:rFonts w:ascii="Times New Roman" w:eastAsia="Arial" w:hAnsi="Times New Roman" w:cs="Times New Roman"/>
                <w:sz w:val="20"/>
                <w:szCs w:val="20"/>
              </w:rPr>
              <w:t xml:space="preserve"> et efficace avec les membres de l'équipe et les parties prenantes concernées</w:t>
            </w:r>
          </w:p>
        </w:tc>
      </w:tr>
      <w:tr w:rsidR="001D2021" w:rsidRPr="007C4B9C" w14:paraId="0827C011" w14:textId="77777777" w:rsidTr="00CD3A53">
        <w:trPr>
          <w:jc w:val="center"/>
        </w:trPr>
        <w:tc>
          <w:tcPr>
            <w:tcW w:w="1892" w:type="dxa"/>
            <w:vAlign w:val="center"/>
          </w:tcPr>
          <w:p w14:paraId="5A7CDA1A" w14:textId="0545D1D2" w:rsidR="00D33FB6" w:rsidRPr="007C4B9C" w:rsidRDefault="00D33FB6" w:rsidP="0094365D">
            <w:pPr>
              <w:spacing w:after="160" w:line="259" w:lineRule="auto"/>
              <w:rPr>
                <w:rFonts w:ascii="Times New Roman" w:hAnsi="Times New Roman" w:cs="Times New Roman"/>
                <w:b/>
                <w:bCs/>
                <w:sz w:val="20"/>
                <w:szCs w:val="20"/>
              </w:rPr>
            </w:pPr>
            <w:r w:rsidRPr="007C4B9C">
              <w:rPr>
                <w:rFonts w:ascii="Times New Roman" w:hAnsi="Times New Roman" w:cs="Times New Roman"/>
                <w:b/>
                <w:bCs/>
                <w:sz w:val="20"/>
                <w:szCs w:val="20"/>
              </w:rPr>
              <w:lastRenderedPageBreak/>
              <w:t>Contr</w:t>
            </w:r>
            <w:r w:rsidR="00C151B9">
              <w:rPr>
                <w:rFonts w:ascii="Times New Roman" w:hAnsi="Times New Roman" w:cs="Times New Roman"/>
                <w:b/>
                <w:bCs/>
                <w:sz w:val="20"/>
                <w:szCs w:val="20"/>
              </w:rPr>
              <w:t>ôle qualité</w:t>
            </w:r>
          </w:p>
        </w:tc>
        <w:tc>
          <w:tcPr>
            <w:tcW w:w="5900" w:type="dxa"/>
            <w:vAlign w:val="center"/>
          </w:tcPr>
          <w:p w14:paraId="02C80332" w14:textId="5E7D9B73" w:rsidR="00D33FB6" w:rsidRPr="007C4B9C" w:rsidRDefault="00C151B9" w:rsidP="00CD3A53">
            <w:pPr>
              <w:spacing w:after="160" w:line="259" w:lineRule="auto"/>
              <w:jc w:val="both"/>
              <w:rPr>
                <w:rFonts w:ascii="Times New Roman" w:hAnsi="Times New Roman" w:cs="Times New Roman"/>
                <w:sz w:val="20"/>
                <w:szCs w:val="20"/>
              </w:rPr>
            </w:pPr>
            <w:r w:rsidRPr="00C151B9">
              <w:rPr>
                <w:rFonts w:ascii="Times New Roman" w:hAnsi="Times New Roman" w:cs="Times New Roman"/>
                <w:sz w:val="20"/>
                <w:szCs w:val="20"/>
              </w:rPr>
              <w:t>Le contrôle qualité est la capacité à évaluer la qualité d'un produit et à déterminer s'il répond aux normes. Les inspecteurs du SMQ utilisent cette compétence lorsqu'ils évaluent les processus de production d'une organisation, car ils examinent si l'entreprise fabrique des produits de haute qualité qui répondent aux attentes des clients. Par exemple, un inspecteur du SMQ peut examiner les spécifications de qualité des données pour s'assurer que les informations peuvent être utilisées pour les produits AIS.</w:t>
            </w:r>
          </w:p>
        </w:tc>
        <w:tc>
          <w:tcPr>
            <w:tcW w:w="6237" w:type="dxa"/>
            <w:vAlign w:val="center"/>
          </w:tcPr>
          <w:p w14:paraId="7B5B8715" w14:textId="3D2C100D" w:rsidR="0071566A" w:rsidRPr="0071566A" w:rsidRDefault="0071566A" w:rsidP="00CD3A53">
            <w:pPr>
              <w:pStyle w:val="Paragraphedeliste"/>
              <w:numPr>
                <w:ilvl w:val="0"/>
                <w:numId w:val="41"/>
              </w:numPr>
              <w:spacing w:after="0" w:line="240" w:lineRule="auto"/>
              <w:ind w:left="320" w:hanging="283"/>
              <w:jc w:val="both"/>
              <w:rPr>
                <w:rFonts w:ascii="Times New Roman" w:eastAsia="Arial" w:hAnsi="Times New Roman" w:cs="Times New Roman"/>
                <w:sz w:val="20"/>
                <w:szCs w:val="20"/>
              </w:rPr>
            </w:pPr>
            <w:r w:rsidRPr="0071566A">
              <w:rPr>
                <w:rFonts w:ascii="Times New Roman" w:eastAsia="Arial" w:hAnsi="Times New Roman" w:cs="Times New Roman"/>
                <w:sz w:val="20"/>
                <w:szCs w:val="20"/>
              </w:rPr>
              <w:t>Sa</w:t>
            </w:r>
            <w:r w:rsidR="00C93650">
              <w:rPr>
                <w:rFonts w:ascii="Times New Roman" w:eastAsia="Arial" w:hAnsi="Times New Roman" w:cs="Times New Roman"/>
                <w:sz w:val="20"/>
                <w:szCs w:val="20"/>
              </w:rPr>
              <w:t>it</w:t>
            </w:r>
            <w:r w:rsidRPr="0071566A">
              <w:rPr>
                <w:rFonts w:ascii="Times New Roman" w:eastAsia="Arial" w:hAnsi="Times New Roman" w:cs="Times New Roman"/>
                <w:sz w:val="20"/>
                <w:szCs w:val="20"/>
              </w:rPr>
              <w:t xml:space="preserve"> évaluer et améliorer la qualité des produits ou services proposés.</w:t>
            </w:r>
          </w:p>
          <w:p w14:paraId="015A1F27" w14:textId="697BD9CD" w:rsidR="0071566A" w:rsidRPr="0071566A" w:rsidRDefault="0071566A" w:rsidP="00CD3A53">
            <w:pPr>
              <w:pStyle w:val="Paragraphedeliste"/>
              <w:numPr>
                <w:ilvl w:val="0"/>
                <w:numId w:val="41"/>
              </w:numPr>
              <w:ind w:left="320" w:hanging="283"/>
              <w:jc w:val="both"/>
              <w:rPr>
                <w:rFonts w:ascii="Times New Roman" w:eastAsia="Arial" w:hAnsi="Times New Roman" w:cs="Times New Roman"/>
                <w:sz w:val="20"/>
                <w:szCs w:val="20"/>
              </w:rPr>
            </w:pPr>
            <w:r w:rsidRPr="0071566A">
              <w:rPr>
                <w:rFonts w:ascii="Times New Roman" w:eastAsia="Arial" w:hAnsi="Times New Roman" w:cs="Times New Roman"/>
                <w:sz w:val="20"/>
                <w:szCs w:val="20"/>
              </w:rPr>
              <w:t>A des connaissances solides en matière de normes de qualité, de certifications et d'outils d'analyse de la qualité.</w:t>
            </w:r>
          </w:p>
          <w:p w14:paraId="7969CBA5" w14:textId="44F7BAF7" w:rsidR="0071566A" w:rsidRPr="0071566A" w:rsidRDefault="00C93650" w:rsidP="00CD3A53">
            <w:pPr>
              <w:pStyle w:val="Paragraphedeliste"/>
              <w:numPr>
                <w:ilvl w:val="0"/>
                <w:numId w:val="41"/>
              </w:numPr>
              <w:ind w:left="320" w:hanging="283"/>
              <w:jc w:val="both"/>
              <w:rPr>
                <w:rFonts w:ascii="Times New Roman" w:eastAsia="Arial" w:hAnsi="Times New Roman" w:cs="Times New Roman"/>
                <w:sz w:val="20"/>
                <w:szCs w:val="20"/>
              </w:rPr>
            </w:pPr>
            <w:r>
              <w:rPr>
                <w:rFonts w:ascii="Times New Roman" w:eastAsia="Arial" w:hAnsi="Times New Roman" w:cs="Times New Roman"/>
                <w:sz w:val="20"/>
                <w:szCs w:val="20"/>
              </w:rPr>
              <w:t>Est</w:t>
            </w:r>
            <w:r w:rsidR="0071566A" w:rsidRPr="0071566A">
              <w:rPr>
                <w:rFonts w:ascii="Times New Roman" w:eastAsia="Arial" w:hAnsi="Times New Roman" w:cs="Times New Roman"/>
                <w:sz w:val="20"/>
                <w:szCs w:val="20"/>
              </w:rPr>
              <w:t xml:space="preserve"> capable de mesurer la qualité des produits ou services selon des critères établis.</w:t>
            </w:r>
          </w:p>
          <w:p w14:paraId="4E2F5048" w14:textId="603BAE6D" w:rsidR="00D33FB6" w:rsidRPr="00C151B9" w:rsidRDefault="0071566A" w:rsidP="00CD3A53">
            <w:pPr>
              <w:pStyle w:val="Paragraphedeliste"/>
              <w:numPr>
                <w:ilvl w:val="0"/>
                <w:numId w:val="41"/>
              </w:numPr>
              <w:ind w:left="320" w:hanging="283"/>
              <w:jc w:val="both"/>
              <w:rPr>
                <w:rFonts w:ascii="Times New Roman" w:eastAsia="Arial" w:hAnsi="Times New Roman" w:cs="Times New Roman"/>
                <w:sz w:val="20"/>
                <w:szCs w:val="20"/>
              </w:rPr>
            </w:pPr>
            <w:r w:rsidRPr="0071566A">
              <w:rPr>
                <w:rFonts w:ascii="Times New Roman" w:eastAsia="Arial" w:hAnsi="Times New Roman" w:cs="Times New Roman"/>
                <w:sz w:val="20"/>
                <w:szCs w:val="20"/>
              </w:rPr>
              <w:t>Sai</w:t>
            </w:r>
            <w:r w:rsidR="00C93650">
              <w:rPr>
                <w:rFonts w:ascii="Times New Roman" w:eastAsia="Arial" w:hAnsi="Times New Roman" w:cs="Times New Roman"/>
                <w:sz w:val="20"/>
                <w:szCs w:val="20"/>
              </w:rPr>
              <w:t>t</w:t>
            </w:r>
            <w:r w:rsidRPr="0071566A">
              <w:rPr>
                <w:rFonts w:ascii="Times New Roman" w:eastAsia="Arial" w:hAnsi="Times New Roman" w:cs="Times New Roman"/>
                <w:sz w:val="20"/>
                <w:szCs w:val="20"/>
              </w:rPr>
              <w:t xml:space="preserve"> identifier et corriger les défauts de qualité dans les produits ou les services.</w:t>
            </w:r>
          </w:p>
        </w:tc>
      </w:tr>
      <w:tr w:rsidR="001D2021" w:rsidRPr="007C4B9C" w14:paraId="49385B69" w14:textId="77777777" w:rsidTr="00CD3A53">
        <w:trPr>
          <w:jc w:val="center"/>
        </w:trPr>
        <w:tc>
          <w:tcPr>
            <w:tcW w:w="1892" w:type="dxa"/>
            <w:vAlign w:val="center"/>
          </w:tcPr>
          <w:p w14:paraId="77FFF17D" w14:textId="74B34649" w:rsidR="00D33FB6" w:rsidRPr="007C4B9C" w:rsidRDefault="00D33FB6" w:rsidP="0094365D">
            <w:pPr>
              <w:spacing w:after="160" w:line="259" w:lineRule="auto"/>
              <w:rPr>
                <w:rFonts w:ascii="Times New Roman" w:hAnsi="Times New Roman" w:cs="Times New Roman"/>
                <w:b/>
                <w:bCs/>
                <w:sz w:val="20"/>
                <w:szCs w:val="20"/>
              </w:rPr>
            </w:pPr>
            <w:r w:rsidRPr="007C4B9C">
              <w:rPr>
                <w:rFonts w:ascii="Times New Roman" w:hAnsi="Times New Roman" w:cs="Times New Roman"/>
                <w:b/>
                <w:bCs/>
                <w:sz w:val="20"/>
                <w:szCs w:val="20"/>
              </w:rPr>
              <w:t>Contr</w:t>
            </w:r>
            <w:r w:rsidR="00C151B9">
              <w:rPr>
                <w:rFonts w:ascii="Times New Roman" w:hAnsi="Times New Roman" w:cs="Times New Roman"/>
                <w:b/>
                <w:bCs/>
                <w:sz w:val="20"/>
                <w:szCs w:val="20"/>
              </w:rPr>
              <w:t>ôle statistique des processus</w:t>
            </w:r>
          </w:p>
        </w:tc>
        <w:tc>
          <w:tcPr>
            <w:tcW w:w="5900" w:type="dxa"/>
            <w:vAlign w:val="center"/>
          </w:tcPr>
          <w:p w14:paraId="30E033C9" w14:textId="66F836A9" w:rsidR="00D33FB6" w:rsidRPr="007C4B9C" w:rsidRDefault="00C151B9" w:rsidP="00CD3A53">
            <w:pPr>
              <w:spacing w:after="160" w:line="259" w:lineRule="auto"/>
              <w:jc w:val="both"/>
              <w:rPr>
                <w:rFonts w:ascii="Times New Roman" w:hAnsi="Times New Roman" w:cs="Times New Roman"/>
                <w:sz w:val="20"/>
                <w:szCs w:val="20"/>
              </w:rPr>
            </w:pPr>
            <w:r w:rsidRPr="00C151B9">
              <w:rPr>
                <w:rFonts w:ascii="Times New Roman" w:hAnsi="Times New Roman" w:cs="Times New Roman"/>
                <w:sz w:val="20"/>
                <w:szCs w:val="20"/>
              </w:rPr>
              <w:t>Le contrôle statistique des processus est la capacité d'analyser des données et de prendre des décisions sur la base de cette analyse. Les inspecteurs du SMQ utilisent cette compétence lorsqu'ils examinent les processus de production, car ils vérifient souvent dans quelle mesure une entreprise respecte ses propres normes de qualité. Par exemple, si un inspecteur du SMQ remarque que les défauts des produits d'une entreprise ont tendance à augmenter au fil du temps, cela peut être dû au fait que l'entreprise ne suit pas correctement ses propres protocoles.</w:t>
            </w:r>
          </w:p>
        </w:tc>
        <w:tc>
          <w:tcPr>
            <w:tcW w:w="6237" w:type="dxa"/>
            <w:vAlign w:val="center"/>
          </w:tcPr>
          <w:p w14:paraId="536F9AA6" w14:textId="18BCF74C" w:rsidR="0071566A" w:rsidRPr="0071566A" w:rsidRDefault="0071566A" w:rsidP="00CD3A53">
            <w:pPr>
              <w:pStyle w:val="Paragraphedeliste"/>
              <w:numPr>
                <w:ilvl w:val="0"/>
                <w:numId w:val="41"/>
              </w:numPr>
              <w:spacing w:after="0" w:line="240" w:lineRule="auto"/>
              <w:ind w:left="320" w:hanging="283"/>
              <w:jc w:val="both"/>
              <w:rPr>
                <w:rFonts w:ascii="Times New Roman" w:eastAsia="Arial" w:hAnsi="Times New Roman" w:cs="Times New Roman"/>
                <w:sz w:val="20"/>
                <w:szCs w:val="20"/>
              </w:rPr>
            </w:pPr>
            <w:r w:rsidRPr="0071566A">
              <w:rPr>
                <w:rFonts w:ascii="Times New Roman" w:eastAsia="Arial" w:hAnsi="Times New Roman" w:cs="Times New Roman"/>
                <w:sz w:val="20"/>
                <w:szCs w:val="20"/>
              </w:rPr>
              <w:t>A</w:t>
            </w:r>
            <w:r w:rsidR="00C93650">
              <w:rPr>
                <w:rFonts w:ascii="Times New Roman" w:eastAsia="Arial" w:hAnsi="Times New Roman" w:cs="Times New Roman"/>
                <w:sz w:val="20"/>
                <w:szCs w:val="20"/>
              </w:rPr>
              <w:t xml:space="preserve"> </w:t>
            </w:r>
            <w:r w:rsidRPr="0071566A">
              <w:rPr>
                <w:rFonts w:ascii="Times New Roman" w:eastAsia="Arial" w:hAnsi="Times New Roman" w:cs="Times New Roman"/>
                <w:sz w:val="20"/>
                <w:szCs w:val="20"/>
              </w:rPr>
              <w:t>des compétences en mathématiques et en statistiques pour analyser les données.</w:t>
            </w:r>
          </w:p>
          <w:p w14:paraId="7B8CB80E" w14:textId="6D81D70F" w:rsidR="0071566A" w:rsidRPr="0071566A" w:rsidRDefault="0071566A" w:rsidP="00CD3A53">
            <w:pPr>
              <w:pStyle w:val="Paragraphedeliste"/>
              <w:numPr>
                <w:ilvl w:val="0"/>
                <w:numId w:val="41"/>
              </w:numPr>
              <w:ind w:left="320" w:hanging="283"/>
              <w:jc w:val="both"/>
              <w:rPr>
                <w:rFonts w:ascii="Times New Roman" w:eastAsia="Arial" w:hAnsi="Times New Roman" w:cs="Times New Roman"/>
                <w:sz w:val="20"/>
                <w:szCs w:val="20"/>
              </w:rPr>
            </w:pPr>
            <w:r w:rsidRPr="0071566A">
              <w:rPr>
                <w:rFonts w:ascii="Times New Roman" w:eastAsia="Arial" w:hAnsi="Times New Roman" w:cs="Times New Roman"/>
                <w:sz w:val="20"/>
                <w:szCs w:val="20"/>
              </w:rPr>
              <w:t>Sai</w:t>
            </w:r>
            <w:r w:rsidR="00C93650">
              <w:rPr>
                <w:rFonts w:ascii="Times New Roman" w:eastAsia="Arial" w:hAnsi="Times New Roman" w:cs="Times New Roman"/>
                <w:sz w:val="20"/>
                <w:szCs w:val="20"/>
              </w:rPr>
              <w:t>t</w:t>
            </w:r>
            <w:r w:rsidRPr="0071566A">
              <w:rPr>
                <w:rFonts w:ascii="Times New Roman" w:eastAsia="Arial" w:hAnsi="Times New Roman" w:cs="Times New Roman"/>
                <w:sz w:val="20"/>
                <w:szCs w:val="20"/>
              </w:rPr>
              <w:t xml:space="preserve"> comment mesurer et surveiller les processus de production.</w:t>
            </w:r>
          </w:p>
          <w:p w14:paraId="607DE48C" w14:textId="00B45ACC" w:rsidR="0071566A" w:rsidRPr="0071566A" w:rsidRDefault="0071566A" w:rsidP="00CD3A53">
            <w:pPr>
              <w:pStyle w:val="Paragraphedeliste"/>
              <w:numPr>
                <w:ilvl w:val="0"/>
                <w:numId w:val="41"/>
              </w:numPr>
              <w:ind w:left="320" w:hanging="283"/>
              <w:jc w:val="both"/>
              <w:rPr>
                <w:rFonts w:ascii="Times New Roman" w:eastAsia="Arial" w:hAnsi="Times New Roman" w:cs="Times New Roman"/>
                <w:sz w:val="20"/>
                <w:szCs w:val="20"/>
              </w:rPr>
            </w:pPr>
            <w:r w:rsidRPr="0071566A">
              <w:rPr>
                <w:rFonts w:ascii="Times New Roman" w:eastAsia="Arial" w:hAnsi="Times New Roman" w:cs="Times New Roman"/>
                <w:sz w:val="20"/>
                <w:szCs w:val="20"/>
              </w:rPr>
              <w:t>A la capacité de détecter les écarts et les variations dans les processus.</w:t>
            </w:r>
          </w:p>
          <w:p w14:paraId="242F64BD" w14:textId="5401CC2F" w:rsidR="00D33FB6" w:rsidRPr="00C151B9" w:rsidRDefault="0071566A" w:rsidP="00CD3A53">
            <w:pPr>
              <w:pStyle w:val="Paragraphedeliste"/>
              <w:numPr>
                <w:ilvl w:val="0"/>
                <w:numId w:val="41"/>
              </w:numPr>
              <w:ind w:left="320" w:hanging="283"/>
              <w:jc w:val="both"/>
              <w:rPr>
                <w:rFonts w:ascii="Times New Roman" w:eastAsia="Arial" w:hAnsi="Times New Roman" w:cs="Times New Roman"/>
                <w:sz w:val="20"/>
                <w:szCs w:val="20"/>
              </w:rPr>
            </w:pPr>
            <w:r w:rsidRPr="0071566A">
              <w:rPr>
                <w:rFonts w:ascii="Times New Roman" w:eastAsia="Arial" w:hAnsi="Times New Roman" w:cs="Times New Roman"/>
                <w:sz w:val="20"/>
                <w:szCs w:val="20"/>
              </w:rPr>
              <w:t>Sai</w:t>
            </w:r>
            <w:r w:rsidR="00C93650">
              <w:rPr>
                <w:rFonts w:ascii="Times New Roman" w:eastAsia="Arial" w:hAnsi="Times New Roman" w:cs="Times New Roman"/>
                <w:sz w:val="20"/>
                <w:szCs w:val="20"/>
              </w:rPr>
              <w:t>t</w:t>
            </w:r>
            <w:r w:rsidRPr="0071566A">
              <w:rPr>
                <w:rFonts w:ascii="Times New Roman" w:eastAsia="Arial" w:hAnsi="Times New Roman" w:cs="Times New Roman"/>
                <w:sz w:val="20"/>
                <w:szCs w:val="20"/>
              </w:rPr>
              <w:t xml:space="preserve"> prendre des mesures correctives pour améliorer les processus de production.</w:t>
            </w:r>
          </w:p>
        </w:tc>
      </w:tr>
      <w:tr w:rsidR="001D2021" w:rsidRPr="007C4B9C" w14:paraId="2228478C" w14:textId="77777777" w:rsidTr="00CD3A53">
        <w:trPr>
          <w:jc w:val="center"/>
        </w:trPr>
        <w:tc>
          <w:tcPr>
            <w:tcW w:w="1892" w:type="dxa"/>
            <w:vAlign w:val="center"/>
          </w:tcPr>
          <w:p w14:paraId="1217A031" w14:textId="588F98E7" w:rsidR="00D33FB6" w:rsidRPr="007C4B9C" w:rsidRDefault="00D33FB6" w:rsidP="0094365D">
            <w:pPr>
              <w:spacing w:after="160" w:line="259" w:lineRule="auto"/>
              <w:rPr>
                <w:rFonts w:ascii="Times New Roman" w:hAnsi="Times New Roman" w:cs="Times New Roman"/>
                <w:b/>
                <w:bCs/>
                <w:sz w:val="20"/>
                <w:szCs w:val="20"/>
              </w:rPr>
            </w:pPr>
            <w:r w:rsidRPr="007C4B9C">
              <w:rPr>
                <w:rFonts w:ascii="Times New Roman" w:hAnsi="Times New Roman" w:cs="Times New Roman"/>
                <w:b/>
                <w:bCs/>
                <w:sz w:val="20"/>
                <w:szCs w:val="20"/>
              </w:rPr>
              <w:t>Plans</w:t>
            </w:r>
            <w:r w:rsidR="00C151B9" w:rsidRPr="007C4B9C">
              <w:rPr>
                <w:rFonts w:ascii="Times New Roman" w:hAnsi="Times New Roman" w:cs="Times New Roman"/>
                <w:b/>
                <w:bCs/>
                <w:sz w:val="20"/>
                <w:szCs w:val="20"/>
              </w:rPr>
              <w:t xml:space="preserve"> </w:t>
            </w:r>
            <w:r w:rsidR="00C151B9">
              <w:rPr>
                <w:rFonts w:ascii="Times New Roman" w:hAnsi="Times New Roman" w:cs="Times New Roman"/>
                <w:b/>
                <w:bCs/>
                <w:sz w:val="20"/>
                <w:szCs w:val="20"/>
              </w:rPr>
              <w:t>d’a</w:t>
            </w:r>
            <w:r w:rsidR="00C151B9" w:rsidRPr="007C4B9C">
              <w:rPr>
                <w:rFonts w:ascii="Times New Roman" w:hAnsi="Times New Roman" w:cs="Times New Roman"/>
                <w:b/>
                <w:bCs/>
                <w:sz w:val="20"/>
                <w:szCs w:val="20"/>
              </w:rPr>
              <w:t>ction</w:t>
            </w:r>
            <w:r w:rsidR="00C151B9">
              <w:rPr>
                <w:rFonts w:ascii="Times New Roman" w:hAnsi="Times New Roman" w:cs="Times New Roman"/>
                <w:b/>
                <w:bCs/>
                <w:sz w:val="20"/>
                <w:szCs w:val="20"/>
              </w:rPr>
              <w:t>s</w:t>
            </w:r>
            <w:r w:rsidR="00C151B9" w:rsidRPr="007C4B9C">
              <w:rPr>
                <w:rFonts w:ascii="Times New Roman" w:hAnsi="Times New Roman" w:cs="Times New Roman"/>
                <w:b/>
                <w:bCs/>
                <w:sz w:val="20"/>
                <w:szCs w:val="20"/>
              </w:rPr>
              <w:t xml:space="preserve"> </w:t>
            </w:r>
            <w:r w:rsidR="00C151B9">
              <w:rPr>
                <w:rFonts w:ascii="Times New Roman" w:hAnsi="Times New Roman" w:cs="Times New Roman"/>
                <w:b/>
                <w:bCs/>
                <w:sz w:val="20"/>
                <w:szCs w:val="20"/>
              </w:rPr>
              <w:t>pré</w:t>
            </w:r>
            <w:r w:rsidR="00C151B9" w:rsidRPr="007C4B9C">
              <w:rPr>
                <w:rFonts w:ascii="Times New Roman" w:hAnsi="Times New Roman" w:cs="Times New Roman"/>
                <w:b/>
                <w:bCs/>
                <w:sz w:val="20"/>
                <w:szCs w:val="20"/>
              </w:rPr>
              <w:t>ventive</w:t>
            </w:r>
            <w:r w:rsidR="00C151B9">
              <w:rPr>
                <w:rFonts w:ascii="Times New Roman" w:hAnsi="Times New Roman" w:cs="Times New Roman"/>
                <w:b/>
                <w:bCs/>
                <w:sz w:val="20"/>
                <w:szCs w:val="20"/>
              </w:rPr>
              <w:t>s</w:t>
            </w:r>
          </w:p>
        </w:tc>
        <w:tc>
          <w:tcPr>
            <w:tcW w:w="5900" w:type="dxa"/>
            <w:vAlign w:val="center"/>
          </w:tcPr>
          <w:p w14:paraId="2F69317F" w14:textId="0ECE8167" w:rsidR="00D33FB6" w:rsidRPr="007C4B9C" w:rsidRDefault="00C151B9" w:rsidP="00CD3A53">
            <w:pPr>
              <w:spacing w:after="160" w:line="259" w:lineRule="auto"/>
              <w:jc w:val="both"/>
              <w:rPr>
                <w:rFonts w:ascii="Times New Roman" w:hAnsi="Times New Roman" w:cs="Times New Roman"/>
                <w:sz w:val="20"/>
                <w:szCs w:val="20"/>
              </w:rPr>
            </w:pPr>
            <w:r w:rsidRPr="00C151B9">
              <w:rPr>
                <w:rFonts w:ascii="Times New Roman" w:hAnsi="Times New Roman" w:cs="Times New Roman"/>
                <w:sz w:val="20"/>
                <w:szCs w:val="20"/>
              </w:rPr>
              <w:t>Les plans d'action préventive sont un ensemble de mesures qu'un organisme peut prendre pour éviter les problèmes avant qu'ils ne surviennent. Les inspecteurs des systèmes de gestion de la qualité utilisent souvent des plans d'action préventive lorsqu'ils évaluent l'efficacité des systèmes de gestion de la qualité. Par exemple, si un auditeur remarque que des employés ne respectent pas certaines procédures, il peut recommander la mise en œuvre d'un programme de formation ou la modification de la procédure afin qu'elle soit plus facile à suivre.</w:t>
            </w:r>
          </w:p>
        </w:tc>
        <w:tc>
          <w:tcPr>
            <w:tcW w:w="6237" w:type="dxa"/>
            <w:vAlign w:val="center"/>
          </w:tcPr>
          <w:p w14:paraId="12FF9236" w14:textId="640308B4" w:rsidR="0071566A" w:rsidRPr="0071566A" w:rsidRDefault="0071566A" w:rsidP="00CD3A53">
            <w:pPr>
              <w:pStyle w:val="Paragraphedeliste"/>
              <w:numPr>
                <w:ilvl w:val="0"/>
                <w:numId w:val="41"/>
              </w:numPr>
              <w:spacing w:after="0" w:line="240" w:lineRule="auto"/>
              <w:ind w:left="320" w:hanging="283"/>
              <w:jc w:val="both"/>
              <w:rPr>
                <w:rFonts w:ascii="Times New Roman" w:eastAsia="Arial" w:hAnsi="Times New Roman" w:cs="Times New Roman"/>
                <w:sz w:val="20"/>
                <w:szCs w:val="20"/>
              </w:rPr>
            </w:pPr>
            <w:r w:rsidRPr="0071566A">
              <w:rPr>
                <w:rFonts w:ascii="Times New Roman" w:eastAsia="Arial" w:hAnsi="Times New Roman" w:cs="Times New Roman"/>
                <w:sz w:val="20"/>
                <w:szCs w:val="20"/>
              </w:rPr>
              <w:t>Identifie les causes potentielles de problèmes futurs en analysant les données et les tendances</w:t>
            </w:r>
          </w:p>
          <w:p w14:paraId="7198CE6C" w14:textId="6371D53A" w:rsidR="0071566A" w:rsidRPr="0071566A" w:rsidRDefault="0071566A" w:rsidP="00CD3A53">
            <w:pPr>
              <w:pStyle w:val="Paragraphedeliste"/>
              <w:numPr>
                <w:ilvl w:val="0"/>
                <w:numId w:val="41"/>
              </w:numPr>
              <w:ind w:left="320" w:hanging="283"/>
              <w:jc w:val="both"/>
              <w:rPr>
                <w:rFonts w:ascii="Times New Roman" w:eastAsia="Arial" w:hAnsi="Times New Roman" w:cs="Times New Roman"/>
                <w:sz w:val="20"/>
                <w:szCs w:val="20"/>
              </w:rPr>
            </w:pPr>
            <w:r w:rsidRPr="0071566A">
              <w:rPr>
                <w:rFonts w:ascii="Times New Roman" w:eastAsia="Arial" w:hAnsi="Times New Roman" w:cs="Times New Roman"/>
                <w:sz w:val="20"/>
                <w:szCs w:val="20"/>
              </w:rPr>
              <w:t>Élabore des stratégies et des plans d'action pour prévenir les problèmes, y compris des mesures de prévention et de réduction des risques</w:t>
            </w:r>
          </w:p>
          <w:p w14:paraId="0E33F6E7" w14:textId="32D1A542" w:rsidR="0071566A" w:rsidRPr="0071566A" w:rsidRDefault="0071566A" w:rsidP="00CD3A53">
            <w:pPr>
              <w:pStyle w:val="Paragraphedeliste"/>
              <w:numPr>
                <w:ilvl w:val="0"/>
                <w:numId w:val="41"/>
              </w:numPr>
              <w:ind w:left="320" w:hanging="283"/>
              <w:jc w:val="both"/>
              <w:rPr>
                <w:rFonts w:ascii="Times New Roman" w:eastAsia="Arial" w:hAnsi="Times New Roman" w:cs="Times New Roman"/>
                <w:sz w:val="20"/>
                <w:szCs w:val="20"/>
              </w:rPr>
            </w:pPr>
            <w:r w:rsidRPr="0071566A">
              <w:rPr>
                <w:rFonts w:ascii="Times New Roman" w:eastAsia="Arial" w:hAnsi="Times New Roman" w:cs="Times New Roman"/>
                <w:sz w:val="20"/>
                <w:szCs w:val="20"/>
              </w:rPr>
              <w:t>Établi</w:t>
            </w:r>
            <w:r w:rsidR="00C93650">
              <w:rPr>
                <w:rFonts w:ascii="Times New Roman" w:eastAsia="Arial" w:hAnsi="Times New Roman" w:cs="Times New Roman"/>
                <w:sz w:val="20"/>
                <w:szCs w:val="20"/>
              </w:rPr>
              <w:t>t</w:t>
            </w:r>
            <w:r w:rsidRPr="0071566A">
              <w:rPr>
                <w:rFonts w:ascii="Times New Roman" w:eastAsia="Arial" w:hAnsi="Times New Roman" w:cs="Times New Roman"/>
                <w:sz w:val="20"/>
                <w:szCs w:val="20"/>
              </w:rPr>
              <w:t xml:space="preserve"> des processus de suivi et d'évaluation pour évaluer l'efficacité des mesures préventives</w:t>
            </w:r>
          </w:p>
          <w:p w14:paraId="7A93C485" w14:textId="7988F173" w:rsidR="0071566A" w:rsidRPr="0071566A" w:rsidRDefault="0071566A" w:rsidP="00CD3A53">
            <w:pPr>
              <w:pStyle w:val="Paragraphedeliste"/>
              <w:numPr>
                <w:ilvl w:val="0"/>
                <w:numId w:val="41"/>
              </w:numPr>
              <w:ind w:left="320" w:hanging="283"/>
              <w:jc w:val="both"/>
              <w:rPr>
                <w:rFonts w:ascii="Times New Roman" w:eastAsia="Arial" w:hAnsi="Times New Roman" w:cs="Times New Roman"/>
                <w:sz w:val="20"/>
                <w:szCs w:val="20"/>
              </w:rPr>
            </w:pPr>
            <w:r w:rsidRPr="0071566A">
              <w:rPr>
                <w:rFonts w:ascii="Times New Roman" w:eastAsia="Arial" w:hAnsi="Times New Roman" w:cs="Times New Roman"/>
                <w:sz w:val="20"/>
                <w:szCs w:val="20"/>
              </w:rPr>
              <w:t xml:space="preserve">Coordonne avec </w:t>
            </w:r>
            <w:r w:rsidR="00C93650">
              <w:rPr>
                <w:rFonts w:ascii="Times New Roman" w:eastAsia="Arial" w:hAnsi="Times New Roman" w:cs="Times New Roman"/>
                <w:sz w:val="20"/>
                <w:szCs w:val="20"/>
              </w:rPr>
              <w:t xml:space="preserve">les </w:t>
            </w:r>
            <w:r w:rsidRPr="0071566A">
              <w:rPr>
                <w:rFonts w:ascii="Times New Roman" w:eastAsia="Arial" w:hAnsi="Times New Roman" w:cs="Times New Roman"/>
                <w:sz w:val="20"/>
                <w:szCs w:val="20"/>
              </w:rPr>
              <w:t>autres membres de l'équipe pour mettre en œuvre des plans d'action préventifs</w:t>
            </w:r>
          </w:p>
          <w:p w14:paraId="719CA9BA" w14:textId="700AEDA4" w:rsidR="00D33FB6" w:rsidRPr="00C151B9" w:rsidRDefault="0071566A" w:rsidP="00CD3A53">
            <w:pPr>
              <w:pStyle w:val="Paragraphedeliste"/>
              <w:numPr>
                <w:ilvl w:val="0"/>
                <w:numId w:val="41"/>
              </w:numPr>
              <w:ind w:left="320" w:hanging="283"/>
              <w:jc w:val="both"/>
              <w:rPr>
                <w:rFonts w:ascii="Times New Roman" w:eastAsia="Arial" w:hAnsi="Times New Roman" w:cs="Times New Roman"/>
                <w:sz w:val="20"/>
                <w:szCs w:val="20"/>
              </w:rPr>
            </w:pPr>
            <w:r w:rsidRPr="0071566A">
              <w:rPr>
                <w:rFonts w:ascii="Times New Roman" w:eastAsia="Arial" w:hAnsi="Times New Roman" w:cs="Times New Roman"/>
                <w:sz w:val="20"/>
                <w:szCs w:val="20"/>
              </w:rPr>
              <w:t>Participe</w:t>
            </w:r>
            <w:r w:rsidR="00C93650">
              <w:rPr>
                <w:rFonts w:ascii="Times New Roman" w:eastAsia="Arial" w:hAnsi="Times New Roman" w:cs="Times New Roman"/>
                <w:sz w:val="20"/>
                <w:szCs w:val="20"/>
              </w:rPr>
              <w:t xml:space="preserve"> </w:t>
            </w:r>
            <w:r w:rsidRPr="0071566A">
              <w:rPr>
                <w:rFonts w:ascii="Times New Roman" w:eastAsia="Arial" w:hAnsi="Times New Roman" w:cs="Times New Roman"/>
                <w:sz w:val="20"/>
                <w:szCs w:val="20"/>
              </w:rPr>
              <w:t>à des activités de formation et de développement pour améliorer les compétences en matière de prévention des problèmes.</w:t>
            </w:r>
          </w:p>
        </w:tc>
      </w:tr>
      <w:tr w:rsidR="001D2021" w:rsidRPr="007C4B9C" w14:paraId="44781C21" w14:textId="77777777" w:rsidTr="00CD3A53">
        <w:trPr>
          <w:jc w:val="center"/>
        </w:trPr>
        <w:tc>
          <w:tcPr>
            <w:tcW w:w="1892" w:type="dxa"/>
            <w:vAlign w:val="center"/>
          </w:tcPr>
          <w:p w14:paraId="7E4D8CD0" w14:textId="77777777" w:rsidR="00D33FB6" w:rsidRPr="007C4B9C" w:rsidRDefault="00D33FB6" w:rsidP="0094365D">
            <w:pPr>
              <w:spacing w:after="160" w:line="259" w:lineRule="auto"/>
              <w:rPr>
                <w:rFonts w:ascii="Times New Roman" w:hAnsi="Times New Roman" w:cs="Times New Roman"/>
                <w:b/>
                <w:bCs/>
                <w:sz w:val="20"/>
                <w:szCs w:val="20"/>
              </w:rPr>
            </w:pPr>
            <w:r w:rsidRPr="007C4B9C">
              <w:rPr>
                <w:rFonts w:ascii="Times New Roman" w:hAnsi="Times New Roman" w:cs="Times New Roman"/>
                <w:b/>
                <w:bCs/>
                <w:sz w:val="20"/>
                <w:szCs w:val="20"/>
              </w:rPr>
              <w:t>Communication</w:t>
            </w:r>
          </w:p>
        </w:tc>
        <w:tc>
          <w:tcPr>
            <w:tcW w:w="5900" w:type="dxa"/>
            <w:vAlign w:val="center"/>
          </w:tcPr>
          <w:p w14:paraId="0020084B" w14:textId="4DE34A56" w:rsidR="00D33FB6" w:rsidRPr="007C4B9C" w:rsidRDefault="00C151B9" w:rsidP="00CD3A53">
            <w:pPr>
              <w:spacing w:after="160" w:line="259" w:lineRule="auto"/>
              <w:jc w:val="both"/>
              <w:rPr>
                <w:rFonts w:ascii="Times New Roman" w:hAnsi="Times New Roman" w:cs="Times New Roman"/>
                <w:sz w:val="20"/>
                <w:szCs w:val="20"/>
              </w:rPr>
            </w:pPr>
            <w:r w:rsidRPr="00C151B9">
              <w:rPr>
                <w:rFonts w:ascii="Times New Roman" w:hAnsi="Times New Roman" w:cs="Times New Roman"/>
                <w:sz w:val="20"/>
                <w:szCs w:val="20"/>
              </w:rPr>
              <w:t xml:space="preserve">La communication est la capacité à transmettre des informations de manière claire et compréhensible. Les </w:t>
            </w:r>
            <w:r>
              <w:rPr>
                <w:rFonts w:ascii="Times New Roman" w:hAnsi="Times New Roman" w:cs="Times New Roman"/>
                <w:sz w:val="20"/>
                <w:szCs w:val="20"/>
              </w:rPr>
              <w:t>inspecteurs</w:t>
            </w:r>
            <w:r w:rsidRPr="00C151B9">
              <w:rPr>
                <w:rFonts w:ascii="Times New Roman" w:hAnsi="Times New Roman" w:cs="Times New Roman"/>
                <w:sz w:val="20"/>
                <w:szCs w:val="20"/>
              </w:rPr>
              <w:t xml:space="preserve"> utilisent leurs compétences en matière de communication lorsqu'ils présentent leurs </w:t>
            </w:r>
            <w:r w:rsidRPr="00C151B9">
              <w:rPr>
                <w:rFonts w:ascii="Times New Roman" w:hAnsi="Times New Roman" w:cs="Times New Roman"/>
                <w:sz w:val="20"/>
                <w:szCs w:val="20"/>
              </w:rPr>
              <w:lastRenderedPageBreak/>
              <w:t>constatations, que ce soit oralement ou par écrit. Ils utilisent également ces compétences lorsqu'ils communiquent avec leurs collègues et leurs clients au sujet des procédures et des résultats de l'audit. Une communication efficace peut contribuer à instaurer la confiance entre un auditeur et son client, ce qui peut conduire à un retour d'information plus honnête de la part du client.</w:t>
            </w:r>
          </w:p>
        </w:tc>
        <w:tc>
          <w:tcPr>
            <w:tcW w:w="6237" w:type="dxa"/>
            <w:vAlign w:val="center"/>
          </w:tcPr>
          <w:p w14:paraId="5EAB227E" w14:textId="3FD55C04" w:rsidR="00CD3A53" w:rsidRPr="00CD3A53" w:rsidRDefault="00CD3A53" w:rsidP="00CD3A53">
            <w:pPr>
              <w:pStyle w:val="Paragraphedeliste"/>
              <w:numPr>
                <w:ilvl w:val="0"/>
                <w:numId w:val="41"/>
              </w:numPr>
              <w:spacing w:after="0" w:line="240" w:lineRule="auto"/>
              <w:ind w:left="316" w:hanging="284"/>
              <w:jc w:val="both"/>
              <w:rPr>
                <w:rFonts w:ascii="Times New Roman" w:eastAsia="Arial" w:hAnsi="Times New Roman" w:cs="Times New Roman"/>
                <w:sz w:val="20"/>
                <w:szCs w:val="20"/>
              </w:rPr>
            </w:pPr>
            <w:r w:rsidRPr="00CD3A53">
              <w:rPr>
                <w:rFonts w:ascii="Times New Roman" w:eastAsia="Arial" w:hAnsi="Times New Roman" w:cs="Times New Roman"/>
                <w:sz w:val="20"/>
                <w:szCs w:val="20"/>
              </w:rPr>
              <w:lastRenderedPageBreak/>
              <w:t>Vérifie que le destinataire est prêt à recevoir les</w:t>
            </w:r>
            <w:r w:rsidRPr="00CD3A53">
              <w:rPr>
                <w:rFonts w:ascii="Times New Roman" w:eastAsia="Arial" w:hAnsi="Times New Roman" w:cs="Times New Roman"/>
                <w:sz w:val="20"/>
                <w:szCs w:val="20"/>
              </w:rPr>
              <w:t xml:space="preserve"> </w:t>
            </w:r>
            <w:r w:rsidRPr="00CD3A53">
              <w:rPr>
                <w:rFonts w:ascii="Times New Roman" w:eastAsia="Arial" w:hAnsi="Times New Roman" w:cs="Times New Roman"/>
                <w:sz w:val="20"/>
                <w:szCs w:val="20"/>
              </w:rPr>
              <w:t xml:space="preserve">informations.  </w:t>
            </w:r>
          </w:p>
          <w:p w14:paraId="3A34C80C" w14:textId="2EB908F4" w:rsidR="00CD3A53" w:rsidRPr="00CD3A53" w:rsidRDefault="00CD3A53" w:rsidP="00CD3A53">
            <w:pPr>
              <w:pStyle w:val="Paragraphedeliste"/>
              <w:numPr>
                <w:ilvl w:val="0"/>
                <w:numId w:val="41"/>
              </w:numPr>
              <w:spacing w:after="0" w:line="240" w:lineRule="auto"/>
              <w:ind w:left="316" w:hanging="284"/>
              <w:jc w:val="both"/>
              <w:rPr>
                <w:rFonts w:ascii="Times New Roman" w:eastAsia="Arial" w:hAnsi="Times New Roman" w:cs="Times New Roman"/>
                <w:sz w:val="20"/>
                <w:szCs w:val="20"/>
              </w:rPr>
            </w:pPr>
            <w:r w:rsidRPr="00CD3A53">
              <w:rPr>
                <w:rFonts w:ascii="Times New Roman" w:eastAsia="Arial" w:hAnsi="Times New Roman" w:cs="Times New Roman"/>
                <w:sz w:val="20"/>
                <w:szCs w:val="20"/>
              </w:rPr>
              <w:t xml:space="preserve">Confirme que les informations transmises ont été reçues et comprises. </w:t>
            </w:r>
          </w:p>
          <w:p w14:paraId="670D9603" w14:textId="0B9941A0" w:rsidR="00D33FB6" w:rsidRPr="0071566A" w:rsidRDefault="00CD3A53" w:rsidP="00CD3A53">
            <w:pPr>
              <w:pStyle w:val="Paragraphedeliste"/>
              <w:numPr>
                <w:ilvl w:val="0"/>
                <w:numId w:val="41"/>
              </w:numPr>
              <w:ind w:left="316" w:hanging="284"/>
              <w:jc w:val="both"/>
              <w:rPr>
                <w:rFonts w:ascii="Times New Roman" w:eastAsia="Arial" w:hAnsi="Times New Roman" w:cs="Times New Roman"/>
                <w:sz w:val="20"/>
                <w:szCs w:val="20"/>
              </w:rPr>
            </w:pPr>
            <w:r w:rsidRPr="00CD3A53">
              <w:rPr>
                <w:rFonts w:ascii="Times New Roman" w:eastAsia="Arial" w:hAnsi="Times New Roman" w:cs="Times New Roman"/>
                <w:sz w:val="20"/>
                <w:szCs w:val="20"/>
              </w:rPr>
              <w:t xml:space="preserve">Écoute activement et objectivement sans interrompre. </w:t>
            </w:r>
          </w:p>
          <w:p w14:paraId="51102835" w14:textId="3211789D" w:rsidR="00CD3A53" w:rsidRPr="00CD3A53" w:rsidRDefault="00CD3A53" w:rsidP="00CD3A53">
            <w:pPr>
              <w:pStyle w:val="Paragraphedeliste"/>
              <w:numPr>
                <w:ilvl w:val="0"/>
                <w:numId w:val="41"/>
              </w:numPr>
              <w:spacing w:after="0" w:line="240" w:lineRule="auto"/>
              <w:ind w:left="316" w:hanging="284"/>
              <w:jc w:val="both"/>
              <w:rPr>
                <w:rFonts w:ascii="Times New Roman" w:eastAsia="Arial" w:hAnsi="Times New Roman" w:cs="Times New Roman"/>
                <w:sz w:val="20"/>
                <w:szCs w:val="20"/>
              </w:rPr>
            </w:pPr>
            <w:r w:rsidRPr="00CD3A53">
              <w:rPr>
                <w:rFonts w:ascii="Times New Roman" w:eastAsia="Arial" w:hAnsi="Times New Roman" w:cs="Times New Roman"/>
                <w:sz w:val="20"/>
                <w:szCs w:val="20"/>
              </w:rPr>
              <w:lastRenderedPageBreak/>
              <w:t>Vérifie sa propre compréhension de la communication</w:t>
            </w:r>
            <w:r w:rsidRPr="00CD3A53">
              <w:rPr>
                <w:rFonts w:ascii="Times New Roman" w:eastAsia="Arial" w:hAnsi="Times New Roman" w:cs="Times New Roman"/>
                <w:sz w:val="20"/>
                <w:szCs w:val="20"/>
              </w:rPr>
              <w:t xml:space="preserve"> </w:t>
            </w:r>
            <w:r w:rsidRPr="00CD3A53">
              <w:rPr>
                <w:rFonts w:ascii="Times New Roman" w:eastAsia="Arial" w:hAnsi="Times New Roman" w:cs="Times New Roman"/>
                <w:sz w:val="20"/>
                <w:szCs w:val="20"/>
              </w:rPr>
              <w:t xml:space="preserve">d’autrui. </w:t>
            </w:r>
          </w:p>
          <w:p w14:paraId="2E8351DF" w14:textId="30FEA5F4" w:rsidR="00CD3A53" w:rsidRPr="00CD3A53" w:rsidRDefault="00CD3A53" w:rsidP="00CD3A53">
            <w:pPr>
              <w:pStyle w:val="Paragraphedeliste"/>
              <w:numPr>
                <w:ilvl w:val="0"/>
                <w:numId w:val="41"/>
              </w:numPr>
              <w:spacing w:after="0" w:line="240" w:lineRule="auto"/>
              <w:ind w:left="316" w:hanging="284"/>
              <w:jc w:val="both"/>
              <w:rPr>
                <w:rFonts w:ascii="Times New Roman" w:eastAsia="Arial" w:hAnsi="Times New Roman" w:cs="Times New Roman"/>
                <w:sz w:val="20"/>
                <w:szCs w:val="20"/>
              </w:rPr>
            </w:pPr>
            <w:r w:rsidRPr="00CD3A53">
              <w:rPr>
                <w:rFonts w:ascii="Times New Roman" w:eastAsia="Arial" w:hAnsi="Times New Roman" w:cs="Times New Roman"/>
                <w:sz w:val="20"/>
                <w:szCs w:val="20"/>
              </w:rPr>
              <w:t>Présente des informations appropriées et exactes d’une</w:t>
            </w:r>
            <w:r w:rsidRPr="00CD3A53">
              <w:rPr>
                <w:rFonts w:ascii="Times New Roman" w:eastAsia="Arial" w:hAnsi="Times New Roman" w:cs="Times New Roman"/>
                <w:sz w:val="20"/>
                <w:szCs w:val="20"/>
              </w:rPr>
              <w:t xml:space="preserve"> </w:t>
            </w:r>
            <w:r w:rsidRPr="00CD3A53">
              <w:rPr>
                <w:rFonts w:ascii="Times New Roman" w:eastAsia="Arial" w:hAnsi="Times New Roman" w:cs="Times New Roman"/>
                <w:sz w:val="20"/>
                <w:szCs w:val="20"/>
              </w:rPr>
              <w:t>manière précise, concise et convaincante dans tous les</w:t>
            </w:r>
            <w:r w:rsidRPr="00CD3A53">
              <w:rPr>
                <w:rFonts w:ascii="Times New Roman" w:eastAsia="Arial" w:hAnsi="Times New Roman" w:cs="Times New Roman"/>
                <w:sz w:val="20"/>
                <w:szCs w:val="20"/>
              </w:rPr>
              <w:t xml:space="preserve"> </w:t>
            </w:r>
            <w:r w:rsidRPr="00CD3A53">
              <w:rPr>
                <w:rFonts w:ascii="Times New Roman" w:eastAsia="Arial" w:hAnsi="Times New Roman" w:cs="Times New Roman"/>
                <w:sz w:val="20"/>
                <w:szCs w:val="20"/>
              </w:rPr>
              <w:t xml:space="preserve">moyens de communication.  </w:t>
            </w:r>
          </w:p>
          <w:p w14:paraId="3E46DD86" w14:textId="3BF08E2B" w:rsidR="00CD3A53" w:rsidRPr="00CD3A53" w:rsidRDefault="00CD3A53" w:rsidP="00CD3A53">
            <w:pPr>
              <w:pStyle w:val="Paragraphedeliste"/>
              <w:numPr>
                <w:ilvl w:val="0"/>
                <w:numId w:val="41"/>
              </w:numPr>
              <w:spacing w:after="0" w:line="240" w:lineRule="auto"/>
              <w:ind w:left="316" w:hanging="284"/>
              <w:jc w:val="both"/>
              <w:rPr>
                <w:rFonts w:ascii="Times New Roman" w:eastAsia="Arial" w:hAnsi="Times New Roman" w:cs="Times New Roman"/>
                <w:sz w:val="20"/>
                <w:szCs w:val="20"/>
              </w:rPr>
            </w:pPr>
            <w:r w:rsidRPr="00CD3A53">
              <w:rPr>
                <w:rFonts w:ascii="Times New Roman" w:eastAsia="Arial" w:hAnsi="Times New Roman" w:cs="Times New Roman"/>
                <w:sz w:val="20"/>
                <w:szCs w:val="20"/>
              </w:rPr>
              <w:t>S’assure que les informations reposent sur des faits et</w:t>
            </w:r>
            <w:r w:rsidRPr="00CD3A53">
              <w:rPr>
                <w:rFonts w:ascii="Times New Roman" w:eastAsia="Arial" w:hAnsi="Times New Roman" w:cs="Times New Roman"/>
                <w:sz w:val="20"/>
                <w:szCs w:val="20"/>
              </w:rPr>
              <w:t xml:space="preserve"> </w:t>
            </w:r>
            <w:r w:rsidRPr="00CD3A53">
              <w:rPr>
                <w:rFonts w:ascii="Times New Roman" w:eastAsia="Arial" w:hAnsi="Times New Roman" w:cs="Times New Roman"/>
                <w:sz w:val="20"/>
                <w:szCs w:val="20"/>
              </w:rPr>
              <w:t>non pas sur des opinions.</w:t>
            </w:r>
          </w:p>
          <w:p w14:paraId="03719A88" w14:textId="21ECDE0D" w:rsidR="00CD3A53" w:rsidRPr="00CD3A53" w:rsidRDefault="00CD3A53" w:rsidP="00CD3A53">
            <w:pPr>
              <w:pStyle w:val="Paragraphedeliste"/>
              <w:numPr>
                <w:ilvl w:val="0"/>
                <w:numId w:val="41"/>
              </w:numPr>
              <w:spacing w:after="0" w:line="240" w:lineRule="auto"/>
              <w:ind w:left="316" w:hanging="284"/>
              <w:jc w:val="both"/>
              <w:rPr>
                <w:rFonts w:ascii="Times New Roman" w:eastAsia="Arial" w:hAnsi="Times New Roman" w:cs="Times New Roman"/>
                <w:sz w:val="20"/>
                <w:szCs w:val="20"/>
              </w:rPr>
            </w:pPr>
            <w:r w:rsidRPr="00CD3A53">
              <w:rPr>
                <w:rFonts w:ascii="Times New Roman" w:eastAsia="Arial" w:hAnsi="Times New Roman" w:cs="Times New Roman"/>
                <w:sz w:val="20"/>
                <w:szCs w:val="20"/>
              </w:rPr>
              <w:t>Adapte le contenu, le style, le ton et le moyen de</w:t>
            </w:r>
            <w:r w:rsidRPr="00CD3A53">
              <w:rPr>
                <w:rFonts w:ascii="Times New Roman" w:eastAsia="Arial" w:hAnsi="Times New Roman" w:cs="Times New Roman"/>
                <w:sz w:val="20"/>
                <w:szCs w:val="20"/>
              </w:rPr>
              <w:t xml:space="preserve"> </w:t>
            </w:r>
            <w:r w:rsidRPr="00CD3A53">
              <w:rPr>
                <w:rFonts w:ascii="Times New Roman" w:eastAsia="Arial" w:hAnsi="Times New Roman" w:cs="Times New Roman"/>
                <w:sz w:val="20"/>
                <w:szCs w:val="20"/>
              </w:rPr>
              <w:t>communication au public cible, notamment les</w:t>
            </w:r>
            <w:r w:rsidRPr="00CD3A53">
              <w:rPr>
                <w:rFonts w:ascii="Times New Roman" w:eastAsia="Arial" w:hAnsi="Times New Roman" w:cs="Times New Roman"/>
                <w:sz w:val="20"/>
                <w:szCs w:val="20"/>
              </w:rPr>
              <w:t xml:space="preserve"> </w:t>
            </w:r>
            <w:r w:rsidRPr="00CD3A53">
              <w:rPr>
                <w:rFonts w:ascii="Times New Roman" w:eastAsia="Arial" w:hAnsi="Times New Roman" w:cs="Times New Roman"/>
                <w:sz w:val="20"/>
                <w:szCs w:val="20"/>
              </w:rPr>
              <w:t>considérations de nature culturelle, et encourage le dialogue.</w:t>
            </w:r>
          </w:p>
          <w:p w14:paraId="3841FDAB" w14:textId="77777777" w:rsidR="00CD3A53" w:rsidRPr="00CD3A53" w:rsidRDefault="00CD3A53" w:rsidP="00CD3A53">
            <w:pPr>
              <w:pStyle w:val="Paragraphedeliste"/>
              <w:numPr>
                <w:ilvl w:val="0"/>
                <w:numId w:val="41"/>
              </w:numPr>
              <w:spacing w:after="0" w:line="240" w:lineRule="auto"/>
              <w:ind w:left="316" w:hanging="284"/>
              <w:jc w:val="both"/>
              <w:rPr>
                <w:rFonts w:ascii="Times New Roman" w:eastAsia="Arial" w:hAnsi="Times New Roman" w:cs="Times New Roman"/>
                <w:sz w:val="20"/>
                <w:szCs w:val="20"/>
              </w:rPr>
            </w:pPr>
            <w:r w:rsidRPr="00CD3A53">
              <w:rPr>
                <w:rFonts w:ascii="Times New Roman" w:eastAsia="Arial" w:hAnsi="Times New Roman" w:cs="Times New Roman"/>
                <w:sz w:val="20"/>
                <w:szCs w:val="20"/>
              </w:rPr>
              <w:t xml:space="preserve">Comprend les préoccupations des intéressés.  </w:t>
            </w:r>
          </w:p>
          <w:p w14:paraId="5189EDC4" w14:textId="30229E9F" w:rsidR="00CD3A53" w:rsidRPr="00CD3A53" w:rsidRDefault="00CD3A53" w:rsidP="00CD3A53">
            <w:pPr>
              <w:pStyle w:val="Paragraphedeliste"/>
              <w:numPr>
                <w:ilvl w:val="0"/>
                <w:numId w:val="41"/>
              </w:numPr>
              <w:spacing w:after="0" w:line="240" w:lineRule="auto"/>
              <w:ind w:left="316" w:hanging="284"/>
              <w:jc w:val="both"/>
              <w:rPr>
                <w:rFonts w:ascii="Times New Roman" w:eastAsia="Arial" w:hAnsi="Times New Roman" w:cs="Times New Roman"/>
                <w:sz w:val="20"/>
                <w:szCs w:val="20"/>
              </w:rPr>
            </w:pPr>
            <w:r w:rsidRPr="00CD3A53">
              <w:rPr>
                <w:rFonts w:ascii="Times New Roman" w:eastAsia="Arial" w:hAnsi="Times New Roman" w:cs="Times New Roman"/>
                <w:sz w:val="20"/>
                <w:szCs w:val="20"/>
              </w:rPr>
              <w:t xml:space="preserve">Maintient des lignes de communication ouvertes avec la direction, les parties concernées et les collègues. </w:t>
            </w:r>
          </w:p>
          <w:p w14:paraId="6CF960D1" w14:textId="692A19F0" w:rsidR="00CD3A53" w:rsidRPr="00CD3A53" w:rsidRDefault="00CD3A53" w:rsidP="00CD3A53">
            <w:pPr>
              <w:pStyle w:val="Paragraphedeliste"/>
              <w:numPr>
                <w:ilvl w:val="0"/>
                <w:numId w:val="41"/>
              </w:numPr>
              <w:spacing w:after="0" w:line="240" w:lineRule="auto"/>
              <w:ind w:left="316" w:hanging="284"/>
              <w:jc w:val="both"/>
              <w:rPr>
                <w:rFonts w:ascii="Times New Roman" w:eastAsia="Arial" w:hAnsi="Times New Roman" w:cs="Times New Roman"/>
                <w:sz w:val="20"/>
                <w:szCs w:val="20"/>
              </w:rPr>
            </w:pPr>
            <w:r w:rsidRPr="00CD3A53">
              <w:rPr>
                <w:rFonts w:ascii="Times New Roman" w:eastAsia="Arial" w:hAnsi="Times New Roman" w:cs="Times New Roman"/>
                <w:sz w:val="20"/>
                <w:szCs w:val="20"/>
              </w:rPr>
              <w:t>Explique clairement et de manière crédible les situations</w:t>
            </w:r>
            <w:r w:rsidRPr="00CD3A53">
              <w:rPr>
                <w:rFonts w:ascii="Times New Roman" w:eastAsia="Arial" w:hAnsi="Times New Roman" w:cs="Times New Roman"/>
                <w:sz w:val="20"/>
                <w:szCs w:val="20"/>
              </w:rPr>
              <w:t xml:space="preserve"> </w:t>
            </w:r>
            <w:r w:rsidRPr="00CD3A53">
              <w:rPr>
                <w:rFonts w:ascii="Times New Roman" w:eastAsia="Arial" w:hAnsi="Times New Roman" w:cs="Times New Roman"/>
                <w:sz w:val="20"/>
                <w:szCs w:val="20"/>
              </w:rPr>
              <w:t xml:space="preserve">complexes à des publics divers.  </w:t>
            </w:r>
          </w:p>
          <w:p w14:paraId="02565143" w14:textId="23B67198" w:rsidR="00D33FB6" w:rsidRPr="0071566A" w:rsidRDefault="00CD3A53" w:rsidP="00CD3A53">
            <w:pPr>
              <w:pStyle w:val="Paragraphedeliste"/>
              <w:numPr>
                <w:ilvl w:val="0"/>
                <w:numId w:val="41"/>
              </w:numPr>
              <w:ind w:left="316" w:hanging="284"/>
              <w:jc w:val="both"/>
              <w:rPr>
                <w:rFonts w:ascii="Times New Roman" w:eastAsia="Arial" w:hAnsi="Times New Roman" w:cs="Times New Roman"/>
                <w:sz w:val="20"/>
                <w:szCs w:val="20"/>
              </w:rPr>
            </w:pPr>
            <w:r w:rsidRPr="00CD3A53">
              <w:rPr>
                <w:rFonts w:ascii="Times New Roman" w:eastAsia="Arial" w:hAnsi="Times New Roman" w:cs="Times New Roman"/>
                <w:sz w:val="20"/>
                <w:szCs w:val="20"/>
              </w:rPr>
              <w:t>Fait passer des messages difficiles avec tact et</w:t>
            </w:r>
            <w:r>
              <w:rPr>
                <w:rFonts w:ascii="Times New Roman" w:eastAsia="Arial" w:hAnsi="Times New Roman" w:cs="Times New Roman"/>
                <w:sz w:val="20"/>
                <w:szCs w:val="20"/>
              </w:rPr>
              <w:t xml:space="preserve"> </w:t>
            </w:r>
            <w:r w:rsidRPr="00CD3A53">
              <w:rPr>
                <w:rFonts w:ascii="Times New Roman" w:eastAsia="Arial" w:hAnsi="Times New Roman" w:cs="Times New Roman"/>
                <w:sz w:val="20"/>
                <w:szCs w:val="20"/>
              </w:rPr>
              <w:t>diplomatie.</w:t>
            </w:r>
          </w:p>
        </w:tc>
      </w:tr>
      <w:tr w:rsidR="001D2021" w:rsidRPr="007C4B9C" w14:paraId="6595726F" w14:textId="77777777" w:rsidTr="00CD3A53">
        <w:trPr>
          <w:jc w:val="center"/>
        </w:trPr>
        <w:tc>
          <w:tcPr>
            <w:tcW w:w="1892" w:type="dxa"/>
            <w:vAlign w:val="center"/>
          </w:tcPr>
          <w:p w14:paraId="4EDBFEF2" w14:textId="6AC28581" w:rsidR="00D33FB6" w:rsidRPr="007C4B9C" w:rsidRDefault="00C151B9" w:rsidP="0094365D">
            <w:pPr>
              <w:spacing w:after="160" w:line="259" w:lineRule="auto"/>
              <w:rPr>
                <w:rFonts w:ascii="Times New Roman" w:hAnsi="Times New Roman" w:cs="Times New Roman"/>
                <w:b/>
                <w:bCs/>
                <w:sz w:val="20"/>
                <w:szCs w:val="20"/>
              </w:rPr>
            </w:pPr>
            <w:r>
              <w:rPr>
                <w:rFonts w:ascii="Times New Roman" w:hAnsi="Times New Roman" w:cs="Times New Roman"/>
                <w:b/>
                <w:bCs/>
                <w:sz w:val="20"/>
                <w:szCs w:val="20"/>
              </w:rPr>
              <w:lastRenderedPageBreak/>
              <w:t>Cartographie des processus</w:t>
            </w:r>
          </w:p>
        </w:tc>
        <w:tc>
          <w:tcPr>
            <w:tcW w:w="5900" w:type="dxa"/>
            <w:vAlign w:val="center"/>
          </w:tcPr>
          <w:p w14:paraId="68D07C67" w14:textId="6FA22123" w:rsidR="00D33FB6" w:rsidRPr="007C4B9C" w:rsidRDefault="00CD3A53" w:rsidP="00CD3A53">
            <w:pPr>
              <w:spacing w:after="160" w:line="259" w:lineRule="auto"/>
              <w:jc w:val="both"/>
              <w:rPr>
                <w:rFonts w:ascii="Times New Roman" w:hAnsi="Times New Roman" w:cs="Times New Roman"/>
                <w:sz w:val="20"/>
                <w:szCs w:val="20"/>
              </w:rPr>
            </w:pPr>
            <w:r w:rsidRPr="00CD3A53">
              <w:rPr>
                <w:rFonts w:ascii="Times New Roman" w:hAnsi="Times New Roman" w:cs="Times New Roman"/>
                <w:sz w:val="20"/>
                <w:szCs w:val="20"/>
              </w:rPr>
              <w:t>Les inspecteurs SMQ utilisent leurs compétences en matière de cartographie des processus pour créer des représentations visuelles des processus de production de leurs clients. Cela leur permet d'identifier les problèmes potentiels et les domaines dans lesquels des améliorations sont nécessaires. Les inspecteurs SMQ qui possèdent de solides compétences en matière de cartographie des processus peuvent également aider leurs clients à élaborer des solutions efficaces en leur fournissant une image claire de la manière dont chaque étape du processus influe sur le produit final.</w:t>
            </w:r>
          </w:p>
        </w:tc>
        <w:tc>
          <w:tcPr>
            <w:tcW w:w="6237" w:type="dxa"/>
            <w:vAlign w:val="center"/>
          </w:tcPr>
          <w:p w14:paraId="35C12C94" w14:textId="68588497" w:rsidR="0071566A" w:rsidRPr="0071566A" w:rsidRDefault="0071566A" w:rsidP="00CD3A53">
            <w:pPr>
              <w:pStyle w:val="Paragraphedeliste"/>
              <w:numPr>
                <w:ilvl w:val="0"/>
                <w:numId w:val="41"/>
              </w:numPr>
              <w:spacing w:after="0" w:line="240" w:lineRule="auto"/>
              <w:ind w:left="320" w:hanging="283"/>
              <w:jc w:val="both"/>
              <w:rPr>
                <w:rFonts w:ascii="Times New Roman" w:eastAsia="Arial" w:hAnsi="Times New Roman" w:cs="Times New Roman"/>
                <w:sz w:val="20"/>
                <w:szCs w:val="20"/>
              </w:rPr>
            </w:pPr>
            <w:r w:rsidRPr="0071566A">
              <w:rPr>
                <w:rFonts w:ascii="Times New Roman" w:eastAsia="Arial" w:hAnsi="Times New Roman" w:cs="Times New Roman"/>
                <w:sz w:val="20"/>
                <w:szCs w:val="20"/>
              </w:rPr>
              <w:t>Comprend les processus métier et leurs interactions avec les autres fonctions de l'entreprise</w:t>
            </w:r>
          </w:p>
          <w:p w14:paraId="4ED7FF09" w14:textId="26E38852" w:rsidR="0071566A" w:rsidRPr="0071566A" w:rsidRDefault="0071566A" w:rsidP="00CD3A53">
            <w:pPr>
              <w:pStyle w:val="Paragraphedeliste"/>
              <w:numPr>
                <w:ilvl w:val="0"/>
                <w:numId w:val="41"/>
              </w:numPr>
              <w:ind w:left="320" w:hanging="283"/>
              <w:jc w:val="both"/>
              <w:rPr>
                <w:rFonts w:ascii="Times New Roman" w:eastAsia="Arial" w:hAnsi="Times New Roman" w:cs="Times New Roman"/>
                <w:sz w:val="20"/>
                <w:szCs w:val="20"/>
              </w:rPr>
            </w:pPr>
            <w:r w:rsidRPr="0071566A">
              <w:rPr>
                <w:rFonts w:ascii="Times New Roman" w:eastAsia="Arial" w:hAnsi="Times New Roman" w:cs="Times New Roman"/>
                <w:sz w:val="20"/>
                <w:szCs w:val="20"/>
              </w:rPr>
              <w:t>Identifie les principales étapes et les acteurs impliqués dans les processus clés</w:t>
            </w:r>
          </w:p>
          <w:p w14:paraId="4F5FCADE" w14:textId="01F1881C" w:rsidR="0071566A" w:rsidRPr="0071566A" w:rsidRDefault="0071566A" w:rsidP="00CD3A53">
            <w:pPr>
              <w:pStyle w:val="Paragraphedeliste"/>
              <w:numPr>
                <w:ilvl w:val="0"/>
                <w:numId w:val="41"/>
              </w:numPr>
              <w:ind w:left="320" w:hanging="283"/>
              <w:jc w:val="both"/>
              <w:rPr>
                <w:rFonts w:ascii="Times New Roman" w:eastAsia="Arial" w:hAnsi="Times New Roman" w:cs="Times New Roman"/>
                <w:sz w:val="20"/>
                <w:szCs w:val="20"/>
              </w:rPr>
            </w:pPr>
            <w:r w:rsidRPr="0071566A">
              <w:rPr>
                <w:rFonts w:ascii="Times New Roman" w:eastAsia="Arial" w:hAnsi="Times New Roman" w:cs="Times New Roman"/>
                <w:sz w:val="20"/>
                <w:szCs w:val="20"/>
              </w:rPr>
              <w:t>Utilise des outils tels que les diagrammes de flux, les organigrammes et les cartes mentales pour représenter visuellement les processus</w:t>
            </w:r>
          </w:p>
          <w:p w14:paraId="28F6953F" w14:textId="29FF573D" w:rsidR="0071566A" w:rsidRPr="0071566A" w:rsidRDefault="0071566A" w:rsidP="00CD3A53">
            <w:pPr>
              <w:pStyle w:val="Paragraphedeliste"/>
              <w:numPr>
                <w:ilvl w:val="0"/>
                <w:numId w:val="41"/>
              </w:numPr>
              <w:ind w:left="320" w:hanging="283"/>
              <w:jc w:val="both"/>
              <w:rPr>
                <w:rFonts w:ascii="Times New Roman" w:eastAsia="Arial" w:hAnsi="Times New Roman" w:cs="Times New Roman"/>
                <w:sz w:val="20"/>
                <w:szCs w:val="20"/>
              </w:rPr>
            </w:pPr>
            <w:r w:rsidRPr="0071566A">
              <w:rPr>
                <w:rFonts w:ascii="Times New Roman" w:eastAsia="Arial" w:hAnsi="Times New Roman" w:cs="Times New Roman"/>
                <w:sz w:val="20"/>
                <w:szCs w:val="20"/>
              </w:rPr>
              <w:t>Évalue les risques et les inefficacités dans les processus et proposer des améliorations</w:t>
            </w:r>
          </w:p>
          <w:p w14:paraId="21416A3D" w14:textId="58507875" w:rsidR="00D33FB6" w:rsidRPr="00CD3A53" w:rsidRDefault="0071566A" w:rsidP="00CD3A53">
            <w:pPr>
              <w:pStyle w:val="Paragraphedeliste"/>
              <w:numPr>
                <w:ilvl w:val="0"/>
                <w:numId w:val="41"/>
              </w:numPr>
              <w:ind w:left="320" w:hanging="283"/>
              <w:jc w:val="both"/>
              <w:rPr>
                <w:rFonts w:ascii="Times New Roman" w:eastAsia="Arial" w:hAnsi="Times New Roman" w:cs="Times New Roman"/>
                <w:sz w:val="20"/>
                <w:szCs w:val="20"/>
              </w:rPr>
            </w:pPr>
            <w:r w:rsidRPr="0071566A">
              <w:rPr>
                <w:rFonts w:ascii="Times New Roman" w:eastAsia="Arial" w:hAnsi="Times New Roman" w:cs="Times New Roman"/>
                <w:sz w:val="20"/>
                <w:szCs w:val="20"/>
              </w:rPr>
              <w:t xml:space="preserve">Collabore avec </w:t>
            </w:r>
            <w:r w:rsidR="00C93650">
              <w:rPr>
                <w:rFonts w:ascii="Times New Roman" w:eastAsia="Arial" w:hAnsi="Times New Roman" w:cs="Times New Roman"/>
                <w:sz w:val="20"/>
                <w:szCs w:val="20"/>
              </w:rPr>
              <w:t xml:space="preserve">les </w:t>
            </w:r>
            <w:r w:rsidRPr="0071566A">
              <w:rPr>
                <w:rFonts w:ascii="Times New Roman" w:eastAsia="Arial" w:hAnsi="Times New Roman" w:cs="Times New Roman"/>
                <w:sz w:val="20"/>
                <w:szCs w:val="20"/>
              </w:rPr>
              <w:t>autres membres de l'équipe pour optimiser les processus.</w:t>
            </w:r>
          </w:p>
        </w:tc>
      </w:tr>
      <w:tr w:rsidR="001D2021" w:rsidRPr="007C4B9C" w14:paraId="062988FD" w14:textId="77777777" w:rsidTr="00CD3A53">
        <w:trPr>
          <w:jc w:val="center"/>
        </w:trPr>
        <w:tc>
          <w:tcPr>
            <w:tcW w:w="1892" w:type="dxa"/>
            <w:vAlign w:val="center"/>
          </w:tcPr>
          <w:p w14:paraId="31540915" w14:textId="2F4D3E69" w:rsidR="00D33FB6" w:rsidRPr="007C4B9C" w:rsidRDefault="00C151B9" w:rsidP="0094365D">
            <w:pPr>
              <w:spacing w:after="160" w:line="259" w:lineRule="auto"/>
              <w:rPr>
                <w:rFonts w:ascii="Times New Roman" w:hAnsi="Times New Roman" w:cs="Times New Roman"/>
                <w:b/>
                <w:bCs/>
                <w:sz w:val="20"/>
                <w:szCs w:val="20"/>
              </w:rPr>
            </w:pPr>
            <w:r>
              <w:rPr>
                <w:rFonts w:ascii="Times New Roman" w:hAnsi="Times New Roman" w:cs="Times New Roman"/>
                <w:b/>
                <w:bCs/>
                <w:sz w:val="20"/>
                <w:szCs w:val="20"/>
              </w:rPr>
              <w:t>Souci du dé</w:t>
            </w:r>
            <w:r w:rsidR="00D33FB6" w:rsidRPr="007C4B9C">
              <w:rPr>
                <w:rFonts w:ascii="Times New Roman" w:hAnsi="Times New Roman" w:cs="Times New Roman"/>
                <w:b/>
                <w:bCs/>
                <w:sz w:val="20"/>
                <w:szCs w:val="20"/>
              </w:rPr>
              <w:t>tail</w:t>
            </w:r>
          </w:p>
        </w:tc>
        <w:tc>
          <w:tcPr>
            <w:tcW w:w="5900" w:type="dxa"/>
            <w:vAlign w:val="center"/>
          </w:tcPr>
          <w:p w14:paraId="7FED2EA9" w14:textId="78779FAD" w:rsidR="00D33FB6" w:rsidRPr="007C4B9C" w:rsidRDefault="00CD3A53" w:rsidP="00CD3A53">
            <w:pPr>
              <w:spacing w:after="160" w:line="259" w:lineRule="auto"/>
              <w:jc w:val="both"/>
              <w:rPr>
                <w:rFonts w:ascii="Times New Roman" w:hAnsi="Times New Roman" w:cs="Times New Roman"/>
                <w:sz w:val="20"/>
                <w:szCs w:val="20"/>
              </w:rPr>
            </w:pPr>
            <w:r w:rsidRPr="00CD3A53">
              <w:rPr>
                <w:rFonts w:ascii="Times New Roman" w:hAnsi="Times New Roman" w:cs="Times New Roman"/>
                <w:sz w:val="20"/>
                <w:szCs w:val="20"/>
              </w:rPr>
              <w:t xml:space="preserve">Le souci du détail est la capacité à remarquer les </w:t>
            </w:r>
            <w:proofErr w:type="gramStart"/>
            <w:r w:rsidRPr="00CD3A53">
              <w:rPr>
                <w:rFonts w:ascii="Times New Roman" w:hAnsi="Times New Roman" w:cs="Times New Roman"/>
                <w:sz w:val="20"/>
                <w:szCs w:val="20"/>
              </w:rPr>
              <w:t>petits détails</w:t>
            </w:r>
            <w:proofErr w:type="gramEnd"/>
            <w:r w:rsidRPr="00CD3A53">
              <w:rPr>
                <w:rFonts w:ascii="Times New Roman" w:hAnsi="Times New Roman" w:cs="Times New Roman"/>
                <w:sz w:val="20"/>
                <w:szCs w:val="20"/>
              </w:rPr>
              <w:t xml:space="preserve"> et à s'assurer qu'ils sont corrects. Les inspecteurs du SMQ font preuve de minutie lorsqu'ils examinent les documents financiers, car ils doivent s'assurer que toutes les informations sont exactes. Par exemple, si un auditeur remarque une divergence dans deux documents différents, il </w:t>
            </w:r>
            <w:r w:rsidRPr="00CD3A53">
              <w:rPr>
                <w:rFonts w:ascii="Times New Roman" w:hAnsi="Times New Roman" w:cs="Times New Roman"/>
                <w:sz w:val="20"/>
                <w:szCs w:val="20"/>
              </w:rPr>
              <w:lastRenderedPageBreak/>
              <w:t>peut demander des précisions à l'entreprise pour s'assurer de l'exactitude des informations.</w:t>
            </w:r>
          </w:p>
        </w:tc>
        <w:tc>
          <w:tcPr>
            <w:tcW w:w="6237" w:type="dxa"/>
            <w:vAlign w:val="center"/>
          </w:tcPr>
          <w:p w14:paraId="2900D1C1" w14:textId="2229FF5E" w:rsidR="0071566A" w:rsidRPr="0071566A" w:rsidRDefault="0071566A" w:rsidP="00CD3A53">
            <w:pPr>
              <w:pStyle w:val="Paragraphedeliste"/>
              <w:numPr>
                <w:ilvl w:val="0"/>
                <w:numId w:val="41"/>
              </w:numPr>
              <w:spacing w:after="0" w:line="240" w:lineRule="auto"/>
              <w:ind w:left="320" w:hanging="283"/>
              <w:jc w:val="both"/>
              <w:rPr>
                <w:rFonts w:ascii="Times New Roman" w:eastAsia="Arial" w:hAnsi="Times New Roman" w:cs="Times New Roman"/>
                <w:sz w:val="20"/>
                <w:szCs w:val="20"/>
              </w:rPr>
            </w:pPr>
            <w:r w:rsidRPr="0071566A">
              <w:rPr>
                <w:rFonts w:ascii="Times New Roman" w:eastAsia="Arial" w:hAnsi="Times New Roman" w:cs="Times New Roman"/>
                <w:sz w:val="20"/>
                <w:szCs w:val="20"/>
              </w:rPr>
              <w:lastRenderedPageBreak/>
              <w:t>Vérifie minutieusement les données, les chiffres, les informations et les documents pour détecter les erreurs et les incohérences</w:t>
            </w:r>
          </w:p>
          <w:p w14:paraId="1F7B96A2" w14:textId="5B6B7644" w:rsidR="0071566A" w:rsidRPr="0071566A" w:rsidRDefault="0071566A" w:rsidP="00CD3A53">
            <w:pPr>
              <w:pStyle w:val="Paragraphedeliste"/>
              <w:numPr>
                <w:ilvl w:val="0"/>
                <w:numId w:val="41"/>
              </w:numPr>
              <w:ind w:left="320" w:hanging="283"/>
              <w:jc w:val="both"/>
              <w:rPr>
                <w:rFonts w:ascii="Times New Roman" w:eastAsia="Arial" w:hAnsi="Times New Roman" w:cs="Times New Roman"/>
                <w:sz w:val="20"/>
                <w:szCs w:val="20"/>
              </w:rPr>
            </w:pPr>
            <w:r w:rsidRPr="0071566A">
              <w:rPr>
                <w:rFonts w:ascii="Times New Roman" w:eastAsia="Arial" w:hAnsi="Times New Roman" w:cs="Times New Roman"/>
                <w:sz w:val="20"/>
                <w:szCs w:val="20"/>
              </w:rPr>
              <w:t>Sui</w:t>
            </w:r>
            <w:r w:rsidR="00C93650">
              <w:rPr>
                <w:rFonts w:ascii="Times New Roman" w:eastAsia="Arial" w:hAnsi="Times New Roman" w:cs="Times New Roman"/>
                <w:sz w:val="20"/>
                <w:szCs w:val="20"/>
              </w:rPr>
              <w:t>t</w:t>
            </w:r>
            <w:r w:rsidRPr="0071566A">
              <w:rPr>
                <w:rFonts w:ascii="Times New Roman" w:eastAsia="Arial" w:hAnsi="Times New Roman" w:cs="Times New Roman"/>
                <w:sz w:val="20"/>
                <w:szCs w:val="20"/>
              </w:rPr>
              <w:t xml:space="preserve"> rigoureusement les procédures établies et les normes de qualité pour garantir la conformité</w:t>
            </w:r>
          </w:p>
          <w:p w14:paraId="634E7D32" w14:textId="06ECBD7D" w:rsidR="0071566A" w:rsidRPr="0071566A" w:rsidRDefault="0071566A" w:rsidP="00CD3A53">
            <w:pPr>
              <w:pStyle w:val="Paragraphedeliste"/>
              <w:numPr>
                <w:ilvl w:val="0"/>
                <w:numId w:val="41"/>
              </w:numPr>
              <w:ind w:left="320" w:hanging="283"/>
              <w:jc w:val="both"/>
              <w:rPr>
                <w:rFonts w:ascii="Times New Roman" w:eastAsia="Arial" w:hAnsi="Times New Roman" w:cs="Times New Roman"/>
                <w:sz w:val="20"/>
                <w:szCs w:val="20"/>
              </w:rPr>
            </w:pPr>
            <w:r w:rsidRPr="0071566A">
              <w:rPr>
                <w:rFonts w:ascii="Times New Roman" w:eastAsia="Arial" w:hAnsi="Times New Roman" w:cs="Times New Roman"/>
                <w:sz w:val="20"/>
                <w:szCs w:val="20"/>
              </w:rPr>
              <w:t>Identifie et signale les écarts et les problèmes, afin qu'ils puissent être résolus rapidement</w:t>
            </w:r>
          </w:p>
          <w:p w14:paraId="5525D7C8" w14:textId="432E1CE8" w:rsidR="0071566A" w:rsidRPr="0071566A" w:rsidRDefault="0071566A" w:rsidP="00CD3A53">
            <w:pPr>
              <w:pStyle w:val="Paragraphedeliste"/>
              <w:numPr>
                <w:ilvl w:val="0"/>
                <w:numId w:val="41"/>
              </w:numPr>
              <w:ind w:left="320" w:hanging="283"/>
              <w:jc w:val="both"/>
              <w:rPr>
                <w:rFonts w:ascii="Times New Roman" w:eastAsia="Arial" w:hAnsi="Times New Roman" w:cs="Times New Roman"/>
                <w:sz w:val="20"/>
                <w:szCs w:val="20"/>
              </w:rPr>
            </w:pPr>
            <w:r w:rsidRPr="0071566A">
              <w:rPr>
                <w:rFonts w:ascii="Times New Roman" w:eastAsia="Arial" w:hAnsi="Times New Roman" w:cs="Times New Roman"/>
                <w:sz w:val="20"/>
                <w:szCs w:val="20"/>
              </w:rPr>
              <w:lastRenderedPageBreak/>
              <w:t>Effectue des tests de contrôle qualité pour s'assurer que les produits ou les services répondent aux normes et aux attentes</w:t>
            </w:r>
          </w:p>
          <w:p w14:paraId="492406E6" w14:textId="297F1441" w:rsidR="00D33FB6" w:rsidRPr="00C93650" w:rsidRDefault="00C93650" w:rsidP="00C93650">
            <w:pPr>
              <w:pStyle w:val="Paragraphedeliste"/>
              <w:numPr>
                <w:ilvl w:val="0"/>
                <w:numId w:val="41"/>
              </w:numPr>
              <w:ind w:left="320" w:hanging="283"/>
              <w:jc w:val="both"/>
              <w:rPr>
                <w:rFonts w:ascii="Times New Roman" w:eastAsia="Arial" w:hAnsi="Times New Roman" w:cs="Times New Roman"/>
                <w:sz w:val="20"/>
                <w:szCs w:val="20"/>
              </w:rPr>
            </w:pPr>
            <w:r>
              <w:rPr>
                <w:rFonts w:ascii="Times New Roman" w:eastAsia="Arial" w:hAnsi="Times New Roman" w:cs="Times New Roman"/>
                <w:sz w:val="20"/>
                <w:szCs w:val="20"/>
              </w:rPr>
              <w:t>Est</w:t>
            </w:r>
            <w:r w:rsidR="0071566A" w:rsidRPr="0071566A">
              <w:rPr>
                <w:rFonts w:ascii="Times New Roman" w:eastAsia="Arial" w:hAnsi="Times New Roman" w:cs="Times New Roman"/>
                <w:sz w:val="20"/>
                <w:szCs w:val="20"/>
              </w:rPr>
              <w:t xml:space="preserve"> attentif aux détails lors de la planification, de la coordination et de l'exécution des tâches pour éviter les erreurs et les omissions.</w:t>
            </w:r>
          </w:p>
        </w:tc>
      </w:tr>
      <w:tr w:rsidR="001D2021" w:rsidRPr="007C4B9C" w14:paraId="7D91DDB2" w14:textId="77777777" w:rsidTr="00CD3A53">
        <w:trPr>
          <w:jc w:val="center"/>
        </w:trPr>
        <w:tc>
          <w:tcPr>
            <w:tcW w:w="1892" w:type="dxa"/>
            <w:vAlign w:val="center"/>
          </w:tcPr>
          <w:p w14:paraId="027906D0" w14:textId="76A28009" w:rsidR="00D33FB6" w:rsidRPr="007C4B9C" w:rsidRDefault="00D33FB6" w:rsidP="0094365D">
            <w:pPr>
              <w:spacing w:after="160" w:line="259" w:lineRule="auto"/>
              <w:rPr>
                <w:rFonts w:ascii="Times New Roman" w:hAnsi="Times New Roman" w:cs="Times New Roman"/>
                <w:b/>
                <w:bCs/>
                <w:sz w:val="20"/>
                <w:szCs w:val="20"/>
              </w:rPr>
            </w:pPr>
            <w:r w:rsidRPr="007C4B9C">
              <w:rPr>
                <w:rFonts w:ascii="Times New Roman" w:hAnsi="Times New Roman" w:cs="Times New Roman"/>
                <w:b/>
                <w:bCs/>
                <w:sz w:val="20"/>
                <w:szCs w:val="20"/>
              </w:rPr>
              <w:lastRenderedPageBreak/>
              <w:t>Plans</w:t>
            </w:r>
            <w:r w:rsidR="00C151B9">
              <w:rPr>
                <w:rFonts w:ascii="Times New Roman" w:hAnsi="Times New Roman" w:cs="Times New Roman"/>
                <w:b/>
                <w:bCs/>
                <w:sz w:val="20"/>
                <w:szCs w:val="20"/>
              </w:rPr>
              <w:t xml:space="preserve"> d’actions correctives</w:t>
            </w:r>
          </w:p>
        </w:tc>
        <w:tc>
          <w:tcPr>
            <w:tcW w:w="5900" w:type="dxa"/>
            <w:vAlign w:val="center"/>
          </w:tcPr>
          <w:p w14:paraId="7807162D" w14:textId="147A49B1" w:rsidR="00D33FB6" w:rsidRPr="007C4B9C" w:rsidRDefault="00CD3A53" w:rsidP="00CD3A53">
            <w:pPr>
              <w:spacing w:after="160" w:line="259" w:lineRule="auto"/>
              <w:jc w:val="both"/>
              <w:rPr>
                <w:rFonts w:ascii="Times New Roman" w:hAnsi="Times New Roman" w:cs="Times New Roman"/>
                <w:sz w:val="20"/>
                <w:szCs w:val="20"/>
              </w:rPr>
            </w:pPr>
            <w:r w:rsidRPr="00CD3A53">
              <w:rPr>
                <w:rFonts w:ascii="Times New Roman" w:hAnsi="Times New Roman" w:cs="Times New Roman"/>
                <w:sz w:val="20"/>
                <w:szCs w:val="20"/>
              </w:rPr>
              <w:t>Les plans d'actions correctives constituent un élément essentiel de l'assurance qualité, car ils décrivent les mesures qu'une organisation prendra pour résoudre les problèmes qui se posent. Les inspecteurs du SMQ peuvent utiliser leurs compétences en matière d'analyse des données et de résolution des problèmes pour examiner les plans d'actions correctives et s'assurer de leur efficacité. Ils peuvent également suggérer des modifications ou des ajouts à ces plans afin d'aider les organisations à améliorer leurs processus.</w:t>
            </w:r>
          </w:p>
        </w:tc>
        <w:tc>
          <w:tcPr>
            <w:tcW w:w="6237" w:type="dxa"/>
            <w:vAlign w:val="center"/>
          </w:tcPr>
          <w:p w14:paraId="76E069A2" w14:textId="0B38CB32" w:rsidR="0071566A" w:rsidRPr="0071566A" w:rsidRDefault="0071566A" w:rsidP="00CD3A53">
            <w:pPr>
              <w:numPr>
                <w:ilvl w:val="0"/>
                <w:numId w:val="56"/>
              </w:numPr>
              <w:spacing w:before="100" w:beforeAutospacing="1" w:after="100" w:afterAutospacing="1" w:line="240" w:lineRule="auto"/>
              <w:ind w:left="320" w:hanging="283"/>
              <w:jc w:val="both"/>
              <w:rPr>
                <w:rFonts w:ascii="Times New Roman" w:eastAsia="Arial" w:hAnsi="Times New Roman" w:cs="Times New Roman"/>
                <w:sz w:val="20"/>
                <w:szCs w:val="20"/>
              </w:rPr>
            </w:pPr>
            <w:r w:rsidRPr="0071566A">
              <w:rPr>
                <w:rFonts w:ascii="Times New Roman" w:eastAsia="Arial" w:hAnsi="Times New Roman" w:cs="Times New Roman"/>
                <w:sz w:val="20"/>
                <w:szCs w:val="20"/>
              </w:rPr>
              <w:t>Identifie les causes profondes des problèmes en utilisant des techniques d'analyse telles que l'analyse des causes profondes (RCA) et la méthode des 5 pourquoi</w:t>
            </w:r>
          </w:p>
          <w:p w14:paraId="1A4156A1" w14:textId="1CD7FEE1" w:rsidR="0071566A" w:rsidRPr="0071566A" w:rsidRDefault="0071566A" w:rsidP="00CD3A53">
            <w:pPr>
              <w:numPr>
                <w:ilvl w:val="0"/>
                <w:numId w:val="56"/>
              </w:numPr>
              <w:spacing w:before="100" w:beforeAutospacing="1" w:after="100" w:afterAutospacing="1"/>
              <w:ind w:left="320" w:hanging="283"/>
              <w:jc w:val="both"/>
              <w:rPr>
                <w:rFonts w:ascii="Times New Roman" w:eastAsia="Arial" w:hAnsi="Times New Roman" w:cs="Times New Roman"/>
                <w:sz w:val="20"/>
                <w:szCs w:val="20"/>
              </w:rPr>
            </w:pPr>
            <w:r w:rsidRPr="0071566A">
              <w:rPr>
                <w:rFonts w:ascii="Times New Roman" w:eastAsia="Arial" w:hAnsi="Times New Roman" w:cs="Times New Roman"/>
                <w:sz w:val="20"/>
                <w:szCs w:val="20"/>
              </w:rPr>
              <w:t>Élabore des plans d'action pour résoudre les problèmes, y compris la détermination des responsables, des échéanciers et des ressources nécessaires</w:t>
            </w:r>
          </w:p>
          <w:p w14:paraId="57A50BD2" w14:textId="405198D9" w:rsidR="0071566A" w:rsidRPr="0071566A" w:rsidRDefault="0071566A" w:rsidP="00CD3A53">
            <w:pPr>
              <w:numPr>
                <w:ilvl w:val="0"/>
                <w:numId w:val="56"/>
              </w:numPr>
              <w:spacing w:before="100" w:beforeAutospacing="1" w:after="100" w:afterAutospacing="1"/>
              <w:ind w:left="320" w:hanging="283"/>
              <w:jc w:val="both"/>
              <w:rPr>
                <w:rFonts w:ascii="Times New Roman" w:eastAsia="Arial" w:hAnsi="Times New Roman" w:cs="Times New Roman"/>
                <w:sz w:val="20"/>
                <w:szCs w:val="20"/>
              </w:rPr>
            </w:pPr>
            <w:r w:rsidRPr="0071566A">
              <w:rPr>
                <w:rFonts w:ascii="Times New Roman" w:eastAsia="Arial" w:hAnsi="Times New Roman" w:cs="Times New Roman"/>
                <w:sz w:val="20"/>
                <w:szCs w:val="20"/>
              </w:rPr>
              <w:t>Sui</w:t>
            </w:r>
            <w:r w:rsidR="00C93650">
              <w:rPr>
                <w:rFonts w:ascii="Times New Roman" w:eastAsia="Arial" w:hAnsi="Times New Roman" w:cs="Times New Roman"/>
                <w:sz w:val="20"/>
                <w:szCs w:val="20"/>
              </w:rPr>
              <w:t>t</w:t>
            </w:r>
            <w:r w:rsidRPr="0071566A">
              <w:rPr>
                <w:rFonts w:ascii="Times New Roman" w:eastAsia="Arial" w:hAnsi="Times New Roman" w:cs="Times New Roman"/>
                <w:sz w:val="20"/>
                <w:szCs w:val="20"/>
              </w:rPr>
              <w:t xml:space="preserve"> l'évolution des plans d'action correctives et ajuster en conséquence</w:t>
            </w:r>
          </w:p>
          <w:p w14:paraId="71C34D01" w14:textId="156194CD" w:rsidR="0071566A" w:rsidRPr="0071566A" w:rsidRDefault="0071566A" w:rsidP="00CD3A53">
            <w:pPr>
              <w:numPr>
                <w:ilvl w:val="0"/>
                <w:numId w:val="56"/>
              </w:numPr>
              <w:spacing w:before="100" w:beforeAutospacing="1" w:after="100" w:afterAutospacing="1"/>
              <w:ind w:left="320" w:hanging="283"/>
              <w:jc w:val="both"/>
              <w:rPr>
                <w:rFonts w:ascii="Times New Roman" w:eastAsia="Arial" w:hAnsi="Times New Roman" w:cs="Times New Roman"/>
                <w:sz w:val="20"/>
                <w:szCs w:val="20"/>
              </w:rPr>
            </w:pPr>
            <w:r w:rsidRPr="0071566A">
              <w:rPr>
                <w:rFonts w:ascii="Times New Roman" w:eastAsia="Arial" w:hAnsi="Times New Roman" w:cs="Times New Roman"/>
                <w:sz w:val="20"/>
                <w:szCs w:val="20"/>
              </w:rPr>
              <w:t>Documente les plans d'action correctives et les mesures prises pour garantir la conformité et la traçabilité</w:t>
            </w:r>
          </w:p>
          <w:p w14:paraId="4202B977" w14:textId="5B963963" w:rsidR="0071566A" w:rsidRPr="0071566A" w:rsidRDefault="0071566A" w:rsidP="00CD3A53">
            <w:pPr>
              <w:numPr>
                <w:ilvl w:val="0"/>
                <w:numId w:val="56"/>
              </w:numPr>
              <w:spacing w:before="100" w:beforeAutospacing="1" w:after="100" w:afterAutospacing="1"/>
              <w:ind w:left="320" w:hanging="283"/>
              <w:jc w:val="both"/>
              <w:rPr>
                <w:rFonts w:ascii="Times New Roman" w:eastAsia="Arial" w:hAnsi="Times New Roman" w:cs="Times New Roman"/>
                <w:sz w:val="20"/>
                <w:szCs w:val="20"/>
              </w:rPr>
            </w:pPr>
            <w:r w:rsidRPr="0071566A">
              <w:rPr>
                <w:rFonts w:ascii="Times New Roman" w:eastAsia="Arial" w:hAnsi="Times New Roman" w:cs="Times New Roman"/>
                <w:sz w:val="20"/>
                <w:szCs w:val="20"/>
              </w:rPr>
              <w:t>Coordonne avec les membres de l'équipe pour s'assurer que les plans d'action correctives sont exécutés de manière appropriée et en temps voulu.</w:t>
            </w:r>
          </w:p>
        </w:tc>
      </w:tr>
      <w:bookmarkEnd w:id="13"/>
    </w:tbl>
    <w:p w14:paraId="5FF30334" w14:textId="77777777" w:rsidR="00D33FB6" w:rsidRDefault="00D33FB6" w:rsidP="00D33FB6">
      <w:pPr>
        <w:spacing w:after="0" w:line="240" w:lineRule="auto"/>
        <w:jc w:val="both"/>
        <w:rPr>
          <w:rFonts w:ascii="Times New Roman" w:hAnsi="Times New Roman" w:cs="Times New Roman"/>
          <w:sz w:val="24"/>
          <w:szCs w:val="24"/>
        </w:rPr>
      </w:pPr>
    </w:p>
    <w:p w14:paraId="08CEC061" w14:textId="77777777" w:rsidR="00D33FB6" w:rsidRDefault="00D33FB6" w:rsidP="00D33FB6">
      <w:pPr>
        <w:spacing w:after="0" w:line="240" w:lineRule="auto"/>
        <w:jc w:val="both"/>
        <w:rPr>
          <w:rFonts w:ascii="Times New Roman" w:hAnsi="Times New Roman" w:cs="Times New Roman"/>
          <w:sz w:val="24"/>
          <w:szCs w:val="24"/>
        </w:rPr>
      </w:pPr>
    </w:p>
    <w:p w14:paraId="7EB6FE95" w14:textId="77777777" w:rsidR="00D33FB6" w:rsidRDefault="00D33FB6" w:rsidP="00D33FB6">
      <w:pPr>
        <w:spacing w:after="0" w:line="240" w:lineRule="auto"/>
        <w:jc w:val="both"/>
        <w:rPr>
          <w:rFonts w:ascii="Times New Roman" w:hAnsi="Times New Roman" w:cs="Times New Roman"/>
          <w:sz w:val="24"/>
          <w:szCs w:val="24"/>
        </w:rPr>
        <w:sectPr w:rsidR="00D33FB6" w:rsidSect="009400FF">
          <w:footerReference w:type="default" r:id="rId20"/>
          <w:pgSz w:w="16838" w:h="11906" w:orient="landscape"/>
          <w:pgMar w:top="1417" w:right="1417" w:bottom="1417" w:left="1417" w:header="708" w:footer="708" w:gutter="0"/>
          <w:pgNumType w:start="1"/>
          <w:cols w:space="708"/>
          <w:docGrid w:linePitch="360"/>
        </w:sectPr>
      </w:pPr>
    </w:p>
    <w:p w14:paraId="4D51A6EB" w14:textId="77777777" w:rsidR="00D33FB6" w:rsidRPr="0094365D" w:rsidRDefault="00D33FB6" w:rsidP="00D33FB6">
      <w:pPr>
        <w:spacing w:after="0" w:line="240" w:lineRule="auto"/>
        <w:jc w:val="both"/>
        <w:rPr>
          <w:rFonts w:ascii="Times New Roman" w:hAnsi="Times New Roman" w:cs="Times New Roman"/>
          <w:sz w:val="10"/>
          <w:szCs w:val="10"/>
        </w:rPr>
      </w:pPr>
    </w:p>
    <w:p w14:paraId="301F4CC9" w14:textId="1C5118A1" w:rsidR="00B71332" w:rsidRPr="007476B8" w:rsidRDefault="00273BA7" w:rsidP="005E7750">
      <w:pPr>
        <w:keepNext/>
        <w:keepLines/>
        <w:spacing w:after="0" w:line="240" w:lineRule="auto"/>
        <w:outlineLvl w:val="0"/>
        <w:rPr>
          <w:rFonts w:ascii="Times New Roman" w:hAnsi="Times New Roman" w:cs="Times New Roman"/>
          <w:b/>
          <w:color w:val="000000"/>
          <w:sz w:val="26"/>
          <w:szCs w:val="26"/>
        </w:rPr>
      </w:pPr>
      <w:bookmarkStart w:id="14" w:name="_Toc132728052"/>
      <w:r w:rsidRPr="007476B8">
        <w:rPr>
          <w:rFonts w:ascii="Times New Roman" w:hAnsi="Times New Roman" w:cs="Times New Roman"/>
          <w:b/>
          <w:color w:val="000000"/>
          <w:sz w:val="26"/>
          <w:szCs w:val="26"/>
          <w:lang w:val="fr"/>
        </w:rPr>
        <w:t>ANNEXE</w:t>
      </w:r>
      <w:r w:rsidR="00FB1C0F">
        <w:rPr>
          <w:rFonts w:ascii="Times New Roman" w:hAnsi="Times New Roman" w:cs="Times New Roman"/>
          <w:b/>
          <w:color w:val="000000"/>
          <w:sz w:val="26"/>
          <w:szCs w:val="26"/>
          <w:lang w:val="fr"/>
        </w:rPr>
        <w:t xml:space="preserve"> 2</w:t>
      </w:r>
      <w:r w:rsidR="00444782" w:rsidRPr="007476B8">
        <w:rPr>
          <w:rFonts w:ascii="Times New Roman" w:hAnsi="Times New Roman" w:cs="Times New Roman"/>
          <w:b/>
          <w:color w:val="000000"/>
          <w:sz w:val="26"/>
          <w:szCs w:val="26"/>
          <w:lang w:val="fr"/>
        </w:rPr>
        <w:t xml:space="preserve">. </w:t>
      </w:r>
      <w:r w:rsidR="00FB1C0F">
        <w:rPr>
          <w:rFonts w:ascii="Times New Roman" w:hAnsi="Times New Roman" w:cs="Times New Roman"/>
          <w:b/>
          <w:color w:val="000000"/>
          <w:sz w:val="26"/>
          <w:szCs w:val="26"/>
          <w:lang w:val="fr"/>
        </w:rPr>
        <w:t>ANALYSE DES BESOINS EN SMQ DES INSPECTEURS</w:t>
      </w:r>
      <w:bookmarkEnd w:id="14"/>
    </w:p>
    <w:p w14:paraId="318CD3CA" w14:textId="134D104E" w:rsidR="00036D70" w:rsidRPr="007476B8" w:rsidRDefault="00036D70" w:rsidP="00B71332">
      <w:pPr>
        <w:spacing w:after="0" w:line="240" w:lineRule="auto"/>
        <w:jc w:val="both"/>
        <w:rPr>
          <w:rFonts w:ascii="Times New Roman" w:hAnsi="Times New Roman" w:cs="Times New Roman"/>
          <w:sz w:val="24"/>
          <w:szCs w:val="24"/>
        </w:rPr>
      </w:pPr>
    </w:p>
    <w:p w14:paraId="1CDF927D" w14:textId="77777777" w:rsidR="00036D70" w:rsidRPr="007476B8" w:rsidRDefault="00036D70" w:rsidP="00036D70">
      <w:pPr>
        <w:jc w:val="both"/>
        <w:rPr>
          <w:rFonts w:ascii="Times New Roman" w:hAnsi="Times New Roman" w:cs="Times New Roman"/>
          <w:sz w:val="20"/>
          <w:szCs w:val="20"/>
        </w:rPr>
      </w:pPr>
    </w:p>
    <w:p w14:paraId="48037C2F" w14:textId="71A8C595" w:rsidR="00036D70" w:rsidRPr="007476B8" w:rsidRDefault="00036D70" w:rsidP="00036D70">
      <w:pPr>
        <w:jc w:val="both"/>
        <w:rPr>
          <w:rFonts w:ascii="Times New Roman" w:hAnsi="Times New Roman" w:cs="Times New Roman"/>
          <w:sz w:val="20"/>
          <w:szCs w:val="20"/>
        </w:rPr>
      </w:pPr>
      <w:r w:rsidRPr="007476B8">
        <w:rPr>
          <w:rFonts w:ascii="Times New Roman" w:hAnsi="Times New Roman" w:cs="Times New Roman"/>
          <w:sz w:val="20"/>
          <w:szCs w:val="20"/>
          <w:lang w:val="fr"/>
        </w:rPr>
        <w:t xml:space="preserve">Conduite par : ...........................................                        pour : [nom de l’employé] </w:t>
      </w:r>
      <w:r w:rsidRPr="007476B8">
        <w:rPr>
          <w:rFonts w:ascii="Times New Roman" w:hAnsi="Times New Roman" w:cs="Times New Roman"/>
          <w:lang w:val="fr"/>
        </w:rPr>
        <w:t xml:space="preserve"> fonction </w:t>
      </w:r>
      <w:r w:rsidRPr="007476B8">
        <w:rPr>
          <w:rFonts w:ascii="Times New Roman" w:hAnsi="Times New Roman" w:cs="Times New Roman"/>
          <w:sz w:val="20"/>
          <w:szCs w:val="20"/>
          <w:lang w:val="fr"/>
        </w:rPr>
        <w:t xml:space="preserve"> : </w:t>
      </w:r>
      <w:r w:rsidR="00273BA7" w:rsidRPr="007476B8">
        <w:rPr>
          <w:rFonts w:ascii="Times New Roman" w:hAnsi="Times New Roman" w:cs="Times New Roman"/>
          <w:sz w:val="20"/>
          <w:szCs w:val="20"/>
          <w:lang w:val="fr"/>
        </w:rPr>
        <w:t>[</w:t>
      </w:r>
      <w:r w:rsidRPr="007476B8">
        <w:rPr>
          <w:rFonts w:ascii="Times New Roman" w:hAnsi="Times New Roman" w:cs="Times New Roman"/>
          <w:sz w:val="20"/>
          <w:szCs w:val="20"/>
          <w:lang w:val="fr"/>
        </w:rPr>
        <w:t>fonction employé</w:t>
      </w:r>
      <w:r w:rsidR="00273BA7" w:rsidRPr="007476B8">
        <w:rPr>
          <w:rFonts w:ascii="Times New Roman" w:hAnsi="Times New Roman" w:cs="Times New Roman"/>
          <w:sz w:val="20"/>
          <w:szCs w:val="20"/>
          <w:lang w:val="fr"/>
        </w:rPr>
        <w:t>]</w:t>
      </w:r>
    </w:p>
    <w:p w14:paraId="48BFE872" w14:textId="77777777" w:rsidR="00036D70" w:rsidRPr="007476B8" w:rsidRDefault="00036D70" w:rsidP="00036D70">
      <w:pPr>
        <w:jc w:val="both"/>
        <w:rPr>
          <w:rFonts w:ascii="Times New Roman" w:hAnsi="Times New Roman" w:cs="Times New Roman"/>
          <w:sz w:val="20"/>
          <w:szCs w:val="20"/>
        </w:rPr>
      </w:pPr>
    </w:p>
    <w:p w14:paraId="0545414C" w14:textId="77777777" w:rsidR="00036D70" w:rsidRPr="007476B8" w:rsidRDefault="00036D70" w:rsidP="00036D70">
      <w:pPr>
        <w:jc w:val="both"/>
        <w:rPr>
          <w:rFonts w:ascii="Times New Roman" w:hAnsi="Times New Roman" w:cs="Times New Roman"/>
          <w:sz w:val="20"/>
          <w:szCs w:val="20"/>
        </w:rPr>
      </w:pPr>
      <w:r w:rsidRPr="007476B8">
        <w:rPr>
          <w:rFonts w:ascii="Times New Roman" w:hAnsi="Times New Roman" w:cs="Times New Roman"/>
          <w:sz w:val="20"/>
          <w:szCs w:val="20"/>
          <w:lang w:val="fr"/>
        </w:rPr>
        <w:t>Date:______/_____/_____</w:t>
      </w:r>
    </w:p>
    <w:p w14:paraId="27BDA928" w14:textId="77777777" w:rsidR="00B80727" w:rsidRPr="007476B8" w:rsidRDefault="00B80727" w:rsidP="00B71332">
      <w:pPr>
        <w:spacing w:after="0" w:line="240" w:lineRule="auto"/>
        <w:jc w:val="both"/>
        <w:rPr>
          <w:rFonts w:ascii="Times New Roman" w:hAnsi="Times New Roman" w:cs="Times New Roman"/>
          <w:sz w:val="24"/>
          <w:szCs w:val="24"/>
        </w:rPr>
      </w:pPr>
    </w:p>
    <w:tbl>
      <w:tblPr>
        <w:tblStyle w:val="Grilledutableau"/>
        <w:tblW w:w="14078" w:type="dxa"/>
        <w:tblInd w:w="-5" w:type="dxa"/>
        <w:tblLook w:val="04A0" w:firstRow="1" w:lastRow="0" w:firstColumn="1" w:lastColumn="0" w:noHBand="0" w:noVBand="1"/>
      </w:tblPr>
      <w:tblGrid>
        <w:gridCol w:w="2812"/>
        <w:gridCol w:w="874"/>
        <w:gridCol w:w="811"/>
        <w:gridCol w:w="1368"/>
        <w:gridCol w:w="2736"/>
        <w:gridCol w:w="1369"/>
        <w:gridCol w:w="1369"/>
        <w:gridCol w:w="1369"/>
        <w:gridCol w:w="1370"/>
      </w:tblGrid>
      <w:tr w:rsidR="004346C0" w:rsidRPr="005D3DB8" w14:paraId="49EE190B" w14:textId="77777777" w:rsidTr="005E7750">
        <w:trPr>
          <w:tblHeader/>
        </w:trPr>
        <w:tc>
          <w:tcPr>
            <w:tcW w:w="2812" w:type="dxa"/>
            <w:vMerge w:val="restart"/>
            <w:shd w:val="clear" w:color="auto" w:fill="D0CECE" w:themeFill="background2" w:themeFillShade="E6"/>
            <w:vAlign w:val="center"/>
          </w:tcPr>
          <w:p w14:paraId="1F03719B" w14:textId="4CA1093D" w:rsidR="004346C0" w:rsidRPr="007476B8" w:rsidRDefault="004346C0" w:rsidP="005E7750">
            <w:pPr>
              <w:jc w:val="center"/>
              <w:rPr>
                <w:rFonts w:ascii="Times New Roman" w:hAnsi="Times New Roman" w:cs="Times New Roman"/>
                <w:b/>
                <w:bCs/>
                <w:i/>
                <w:iCs/>
              </w:rPr>
            </w:pPr>
            <w:r w:rsidRPr="007476B8">
              <w:rPr>
                <w:rFonts w:ascii="Times New Roman" w:hAnsi="Times New Roman" w:cs="Times New Roman"/>
                <w:b/>
                <w:bCs/>
                <w:i/>
                <w:iCs/>
                <w:lang w:val="fr"/>
              </w:rPr>
              <w:t>Compétence requise</w:t>
            </w:r>
          </w:p>
        </w:tc>
        <w:tc>
          <w:tcPr>
            <w:tcW w:w="1685" w:type="dxa"/>
            <w:gridSpan w:val="2"/>
            <w:shd w:val="clear" w:color="auto" w:fill="D0CECE" w:themeFill="background2" w:themeFillShade="E6"/>
            <w:vAlign w:val="center"/>
          </w:tcPr>
          <w:p w14:paraId="03B41296" w14:textId="05B2DB25" w:rsidR="004346C0" w:rsidRPr="007476B8" w:rsidRDefault="004346C0" w:rsidP="005E7750">
            <w:pPr>
              <w:jc w:val="center"/>
              <w:rPr>
                <w:rFonts w:ascii="Times New Roman" w:hAnsi="Times New Roman" w:cs="Times New Roman"/>
                <w:b/>
                <w:bCs/>
                <w:i/>
                <w:iCs/>
              </w:rPr>
            </w:pPr>
            <w:r w:rsidRPr="007476B8">
              <w:rPr>
                <w:rFonts w:ascii="Times New Roman" w:hAnsi="Times New Roman" w:cs="Times New Roman"/>
                <w:b/>
                <w:bCs/>
                <w:i/>
                <w:iCs/>
                <w:lang w:val="fr"/>
              </w:rPr>
              <w:t>Compétence nécessaire ?</w:t>
            </w:r>
          </w:p>
        </w:tc>
        <w:tc>
          <w:tcPr>
            <w:tcW w:w="1368" w:type="dxa"/>
            <w:vMerge w:val="restart"/>
            <w:shd w:val="clear" w:color="auto" w:fill="D0CECE" w:themeFill="background2" w:themeFillShade="E6"/>
            <w:vAlign w:val="center"/>
          </w:tcPr>
          <w:p w14:paraId="2E39B905" w14:textId="631A868A" w:rsidR="004346C0" w:rsidRPr="007476B8" w:rsidRDefault="004346C0" w:rsidP="005E7750">
            <w:pPr>
              <w:jc w:val="center"/>
              <w:rPr>
                <w:rFonts w:ascii="Times New Roman" w:hAnsi="Times New Roman" w:cs="Times New Roman"/>
                <w:b/>
                <w:bCs/>
                <w:i/>
                <w:iCs/>
              </w:rPr>
            </w:pPr>
            <w:r w:rsidRPr="007476B8">
              <w:rPr>
                <w:rFonts w:ascii="Times New Roman" w:hAnsi="Times New Roman" w:cs="Times New Roman"/>
                <w:b/>
                <w:bCs/>
                <w:i/>
                <w:iCs/>
                <w:lang w:val="fr"/>
              </w:rPr>
              <w:t>Type de formation requise</w:t>
            </w:r>
          </w:p>
        </w:tc>
        <w:tc>
          <w:tcPr>
            <w:tcW w:w="2736" w:type="dxa"/>
            <w:vMerge w:val="restart"/>
            <w:shd w:val="clear" w:color="auto" w:fill="D0CECE" w:themeFill="background2" w:themeFillShade="E6"/>
            <w:vAlign w:val="center"/>
          </w:tcPr>
          <w:p w14:paraId="5FD9E10F" w14:textId="3A9513A6" w:rsidR="004346C0" w:rsidRPr="007476B8" w:rsidRDefault="004346C0" w:rsidP="005E7750">
            <w:pPr>
              <w:jc w:val="center"/>
              <w:rPr>
                <w:rFonts w:ascii="Times New Roman" w:hAnsi="Times New Roman" w:cs="Times New Roman"/>
                <w:b/>
                <w:bCs/>
                <w:i/>
                <w:iCs/>
              </w:rPr>
            </w:pPr>
            <w:r w:rsidRPr="007476B8">
              <w:rPr>
                <w:rFonts w:ascii="Times New Roman" w:hAnsi="Times New Roman" w:cs="Times New Roman"/>
                <w:b/>
                <w:bCs/>
                <w:i/>
                <w:iCs/>
                <w:lang w:val="fr"/>
              </w:rPr>
              <w:t xml:space="preserve"> Formation proposée</w:t>
            </w:r>
          </w:p>
        </w:tc>
        <w:tc>
          <w:tcPr>
            <w:tcW w:w="1369" w:type="dxa"/>
            <w:vMerge w:val="restart"/>
            <w:shd w:val="clear" w:color="auto" w:fill="D0CECE" w:themeFill="background2" w:themeFillShade="E6"/>
            <w:vAlign w:val="center"/>
          </w:tcPr>
          <w:p w14:paraId="449BF65C" w14:textId="26E3968E" w:rsidR="004346C0" w:rsidRPr="007476B8" w:rsidRDefault="004346C0" w:rsidP="005E7750">
            <w:pPr>
              <w:jc w:val="center"/>
              <w:rPr>
                <w:rFonts w:ascii="Times New Roman" w:hAnsi="Times New Roman" w:cs="Times New Roman"/>
                <w:b/>
                <w:bCs/>
                <w:i/>
                <w:iCs/>
              </w:rPr>
            </w:pPr>
            <w:r w:rsidRPr="007476B8">
              <w:rPr>
                <w:rFonts w:ascii="Times New Roman" w:hAnsi="Times New Roman" w:cs="Times New Roman"/>
                <w:b/>
                <w:bCs/>
                <w:i/>
                <w:iCs/>
                <w:lang w:val="fr"/>
              </w:rPr>
              <w:t>Prestataire de formation</w:t>
            </w:r>
          </w:p>
        </w:tc>
        <w:tc>
          <w:tcPr>
            <w:tcW w:w="2738" w:type="dxa"/>
            <w:gridSpan w:val="2"/>
            <w:shd w:val="clear" w:color="auto" w:fill="D0CECE" w:themeFill="background2" w:themeFillShade="E6"/>
            <w:vAlign w:val="center"/>
          </w:tcPr>
          <w:p w14:paraId="7253782D" w14:textId="026BF814" w:rsidR="004346C0" w:rsidRPr="007476B8" w:rsidRDefault="004346C0" w:rsidP="005E7750">
            <w:pPr>
              <w:jc w:val="center"/>
              <w:rPr>
                <w:rFonts w:ascii="Times New Roman" w:hAnsi="Times New Roman" w:cs="Times New Roman"/>
                <w:b/>
                <w:bCs/>
                <w:i/>
                <w:iCs/>
              </w:rPr>
            </w:pPr>
            <w:r w:rsidRPr="007476B8">
              <w:rPr>
                <w:rFonts w:ascii="Times New Roman" w:hAnsi="Times New Roman" w:cs="Times New Roman"/>
                <w:b/>
                <w:bCs/>
                <w:i/>
                <w:iCs/>
                <w:lang w:val="fr"/>
              </w:rPr>
              <w:t xml:space="preserve">Date </w:t>
            </w:r>
          </w:p>
        </w:tc>
        <w:tc>
          <w:tcPr>
            <w:tcW w:w="1370" w:type="dxa"/>
            <w:vMerge w:val="restart"/>
            <w:shd w:val="clear" w:color="auto" w:fill="D0CECE" w:themeFill="background2" w:themeFillShade="E6"/>
            <w:vAlign w:val="center"/>
          </w:tcPr>
          <w:p w14:paraId="073651D5" w14:textId="59C08815" w:rsidR="004346C0" w:rsidRPr="007476B8" w:rsidRDefault="004346C0" w:rsidP="005E7750">
            <w:pPr>
              <w:jc w:val="center"/>
              <w:rPr>
                <w:rFonts w:ascii="Times New Roman" w:hAnsi="Times New Roman" w:cs="Times New Roman"/>
                <w:b/>
                <w:bCs/>
                <w:i/>
                <w:iCs/>
              </w:rPr>
            </w:pPr>
            <w:r w:rsidRPr="007476B8">
              <w:rPr>
                <w:rFonts w:ascii="Times New Roman" w:hAnsi="Times New Roman" w:cs="Times New Roman"/>
                <w:b/>
                <w:bCs/>
                <w:i/>
                <w:iCs/>
                <w:lang w:val="fr"/>
              </w:rPr>
              <w:t>Preuve</w:t>
            </w:r>
          </w:p>
        </w:tc>
      </w:tr>
      <w:tr w:rsidR="004346C0" w:rsidRPr="005D3DB8" w14:paraId="3FE66CE2" w14:textId="77777777" w:rsidTr="005E7750">
        <w:trPr>
          <w:tblHeader/>
        </w:trPr>
        <w:tc>
          <w:tcPr>
            <w:tcW w:w="2812" w:type="dxa"/>
            <w:vMerge/>
            <w:shd w:val="clear" w:color="auto" w:fill="D0CECE" w:themeFill="background2" w:themeFillShade="E6"/>
          </w:tcPr>
          <w:p w14:paraId="4E438B78" w14:textId="4875225B" w:rsidR="004346C0" w:rsidRPr="007476B8" w:rsidRDefault="004346C0" w:rsidP="005E7750">
            <w:pPr>
              <w:rPr>
                <w:rFonts w:ascii="Times New Roman" w:hAnsi="Times New Roman" w:cs="Times New Roman"/>
              </w:rPr>
            </w:pPr>
          </w:p>
        </w:tc>
        <w:tc>
          <w:tcPr>
            <w:tcW w:w="874" w:type="dxa"/>
            <w:shd w:val="clear" w:color="auto" w:fill="D0CECE" w:themeFill="background2" w:themeFillShade="E6"/>
            <w:vAlign w:val="center"/>
          </w:tcPr>
          <w:p w14:paraId="104A5795" w14:textId="7970265A" w:rsidR="004346C0" w:rsidRPr="007476B8" w:rsidRDefault="004346C0" w:rsidP="005E7750">
            <w:pPr>
              <w:jc w:val="center"/>
              <w:rPr>
                <w:rFonts w:ascii="Times New Roman" w:hAnsi="Times New Roman" w:cs="Times New Roman"/>
                <w:b/>
                <w:bCs/>
                <w:i/>
                <w:iCs/>
              </w:rPr>
            </w:pPr>
            <w:r w:rsidRPr="007476B8">
              <w:rPr>
                <w:rFonts w:ascii="Times New Roman" w:hAnsi="Times New Roman" w:cs="Times New Roman"/>
                <w:b/>
                <w:bCs/>
                <w:i/>
                <w:iCs/>
                <w:lang w:val="fr"/>
              </w:rPr>
              <w:t>Yes</w:t>
            </w:r>
          </w:p>
        </w:tc>
        <w:tc>
          <w:tcPr>
            <w:tcW w:w="811" w:type="dxa"/>
            <w:shd w:val="clear" w:color="auto" w:fill="D0CECE" w:themeFill="background2" w:themeFillShade="E6"/>
            <w:vAlign w:val="center"/>
          </w:tcPr>
          <w:p w14:paraId="0F0EB291" w14:textId="31202D6B" w:rsidR="004346C0" w:rsidRPr="007476B8" w:rsidRDefault="004346C0" w:rsidP="005E7750">
            <w:pPr>
              <w:jc w:val="center"/>
              <w:rPr>
                <w:rFonts w:ascii="Times New Roman" w:hAnsi="Times New Roman" w:cs="Times New Roman"/>
                <w:b/>
                <w:bCs/>
                <w:i/>
                <w:iCs/>
              </w:rPr>
            </w:pPr>
            <w:r w:rsidRPr="007476B8">
              <w:rPr>
                <w:rFonts w:ascii="Times New Roman" w:hAnsi="Times New Roman" w:cs="Times New Roman"/>
                <w:b/>
                <w:bCs/>
                <w:i/>
                <w:iCs/>
                <w:lang w:val="fr"/>
              </w:rPr>
              <w:t>No</w:t>
            </w:r>
          </w:p>
        </w:tc>
        <w:tc>
          <w:tcPr>
            <w:tcW w:w="1368" w:type="dxa"/>
            <w:vMerge/>
            <w:shd w:val="clear" w:color="auto" w:fill="D0CECE" w:themeFill="background2" w:themeFillShade="E6"/>
            <w:vAlign w:val="center"/>
          </w:tcPr>
          <w:p w14:paraId="41E52A6F" w14:textId="263890DF" w:rsidR="004346C0" w:rsidRPr="007476B8" w:rsidRDefault="004346C0" w:rsidP="005E7750">
            <w:pPr>
              <w:jc w:val="center"/>
              <w:rPr>
                <w:rFonts w:ascii="Times New Roman" w:hAnsi="Times New Roman" w:cs="Times New Roman"/>
                <w:b/>
                <w:bCs/>
                <w:i/>
                <w:iCs/>
              </w:rPr>
            </w:pPr>
          </w:p>
        </w:tc>
        <w:tc>
          <w:tcPr>
            <w:tcW w:w="2736" w:type="dxa"/>
            <w:vMerge/>
            <w:shd w:val="clear" w:color="auto" w:fill="D0CECE" w:themeFill="background2" w:themeFillShade="E6"/>
            <w:vAlign w:val="center"/>
          </w:tcPr>
          <w:p w14:paraId="18BF3BD2" w14:textId="3CE1B978" w:rsidR="004346C0" w:rsidRPr="007476B8" w:rsidRDefault="004346C0" w:rsidP="005E7750">
            <w:pPr>
              <w:jc w:val="center"/>
              <w:rPr>
                <w:rFonts w:ascii="Times New Roman" w:hAnsi="Times New Roman" w:cs="Times New Roman"/>
                <w:b/>
                <w:bCs/>
                <w:i/>
                <w:iCs/>
              </w:rPr>
            </w:pPr>
          </w:p>
        </w:tc>
        <w:tc>
          <w:tcPr>
            <w:tcW w:w="1369" w:type="dxa"/>
            <w:vMerge/>
            <w:shd w:val="clear" w:color="auto" w:fill="D0CECE" w:themeFill="background2" w:themeFillShade="E6"/>
            <w:vAlign w:val="center"/>
          </w:tcPr>
          <w:p w14:paraId="7B669DD5" w14:textId="1CDEB572" w:rsidR="004346C0" w:rsidRPr="007476B8" w:rsidRDefault="004346C0" w:rsidP="005E7750">
            <w:pPr>
              <w:jc w:val="center"/>
              <w:rPr>
                <w:rFonts w:ascii="Times New Roman" w:hAnsi="Times New Roman" w:cs="Times New Roman"/>
                <w:b/>
                <w:bCs/>
                <w:i/>
                <w:iCs/>
              </w:rPr>
            </w:pPr>
          </w:p>
        </w:tc>
        <w:tc>
          <w:tcPr>
            <w:tcW w:w="1369" w:type="dxa"/>
            <w:shd w:val="clear" w:color="auto" w:fill="D0CECE" w:themeFill="background2" w:themeFillShade="E6"/>
            <w:vAlign w:val="center"/>
          </w:tcPr>
          <w:p w14:paraId="2AC1FD93" w14:textId="02673D0C" w:rsidR="004346C0" w:rsidRPr="007476B8" w:rsidRDefault="004346C0" w:rsidP="005E7750">
            <w:pPr>
              <w:jc w:val="center"/>
              <w:rPr>
                <w:rFonts w:ascii="Times New Roman" w:hAnsi="Times New Roman" w:cs="Times New Roman"/>
                <w:b/>
                <w:bCs/>
                <w:i/>
                <w:iCs/>
              </w:rPr>
            </w:pPr>
            <w:r w:rsidRPr="007476B8">
              <w:rPr>
                <w:rFonts w:ascii="Times New Roman" w:hAnsi="Times New Roman" w:cs="Times New Roman"/>
                <w:b/>
                <w:bCs/>
                <w:i/>
                <w:iCs/>
                <w:lang w:val="fr"/>
              </w:rPr>
              <w:t>Planifié</w:t>
            </w:r>
          </w:p>
        </w:tc>
        <w:tc>
          <w:tcPr>
            <w:tcW w:w="1369" w:type="dxa"/>
            <w:shd w:val="clear" w:color="auto" w:fill="D0CECE" w:themeFill="background2" w:themeFillShade="E6"/>
            <w:vAlign w:val="center"/>
          </w:tcPr>
          <w:p w14:paraId="6F29BA5B" w14:textId="0919EE77" w:rsidR="004346C0" w:rsidRPr="007476B8" w:rsidRDefault="004346C0" w:rsidP="005E7750">
            <w:pPr>
              <w:jc w:val="center"/>
              <w:rPr>
                <w:rFonts w:ascii="Times New Roman" w:hAnsi="Times New Roman" w:cs="Times New Roman"/>
                <w:b/>
                <w:bCs/>
                <w:i/>
                <w:iCs/>
              </w:rPr>
            </w:pPr>
            <w:r w:rsidRPr="007476B8">
              <w:rPr>
                <w:rFonts w:ascii="Times New Roman" w:hAnsi="Times New Roman" w:cs="Times New Roman"/>
                <w:b/>
                <w:bCs/>
                <w:i/>
                <w:iCs/>
                <w:lang w:val="fr"/>
              </w:rPr>
              <w:t>atteint</w:t>
            </w:r>
          </w:p>
        </w:tc>
        <w:tc>
          <w:tcPr>
            <w:tcW w:w="1370" w:type="dxa"/>
            <w:vMerge/>
            <w:shd w:val="clear" w:color="auto" w:fill="D0CECE" w:themeFill="background2" w:themeFillShade="E6"/>
            <w:vAlign w:val="center"/>
          </w:tcPr>
          <w:p w14:paraId="2EDF199D" w14:textId="473564BA" w:rsidR="004346C0" w:rsidRPr="007476B8" w:rsidRDefault="004346C0" w:rsidP="005E7750">
            <w:pPr>
              <w:jc w:val="center"/>
              <w:rPr>
                <w:rFonts w:ascii="Times New Roman" w:hAnsi="Times New Roman" w:cs="Times New Roman"/>
                <w:b/>
                <w:bCs/>
                <w:i/>
                <w:iCs/>
              </w:rPr>
            </w:pPr>
          </w:p>
        </w:tc>
      </w:tr>
      <w:tr w:rsidR="00036D70" w:rsidRPr="005D3DB8" w14:paraId="0953DFAF" w14:textId="77777777" w:rsidTr="005E7750">
        <w:tc>
          <w:tcPr>
            <w:tcW w:w="2812" w:type="dxa"/>
          </w:tcPr>
          <w:p w14:paraId="14A3F4E4" w14:textId="56DF29F8" w:rsidR="004346C0" w:rsidRPr="007476B8" w:rsidRDefault="004346C0" w:rsidP="00C7694A">
            <w:pPr>
              <w:rPr>
                <w:rFonts w:ascii="Times New Roman" w:hAnsi="Times New Roman" w:cs="Times New Roman"/>
              </w:rPr>
            </w:pPr>
            <w:r w:rsidRPr="007476B8">
              <w:rPr>
                <w:rFonts w:ascii="Times New Roman" w:hAnsi="Times New Roman" w:cs="Times New Roman"/>
                <w:lang w:val="fr"/>
              </w:rPr>
              <w:t xml:space="preserve">Compréhension pratique des systèmes de </w:t>
            </w:r>
            <w:r w:rsidR="00273BA7" w:rsidRPr="007476B8">
              <w:rPr>
                <w:rFonts w:ascii="Times New Roman" w:hAnsi="Times New Roman" w:cs="Times New Roman"/>
                <w:lang w:val="fr"/>
              </w:rPr>
              <w:t>management</w:t>
            </w:r>
            <w:r w:rsidRPr="007476B8">
              <w:rPr>
                <w:rFonts w:ascii="Times New Roman" w:hAnsi="Times New Roman" w:cs="Times New Roman"/>
                <w:lang w:val="fr"/>
              </w:rPr>
              <w:t xml:space="preserve"> de la qualité</w:t>
            </w:r>
          </w:p>
        </w:tc>
        <w:tc>
          <w:tcPr>
            <w:tcW w:w="874" w:type="dxa"/>
            <w:vAlign w:val="center"/>
          </w:tcPr>
          <w:p w14:paraId="70F68E84" w14:textId="77777777" w:rsidR="004346C0" w:rsidRPr="007476B8" w:rsidRDefault="004346C0" w:rsidP="005E7750">
            <w:pPr>
              <w:jc w:val="center"/>
              <w:rPr>
                <w:rFonts w:ascii="Times New Roman" w:hAnsi="Times New Roman" w:cs="Times New Roman"/>
              </w:rPr>
            </w:pPr>
          </w:p>
        </w:tc>
        <w:tc>
          <w:tcPr>
            <w:tcW w:w="811" w:type="dxa"/>
            <w:vAlign w:val="center"/>
          </w:tcPr>
          <w:p w14:paraId="3DC646EE" w14:textId="77777777" w:rsidR="004346C0" w:rsidRPr="007476B8" w:rsidRDefault="004346C0" w:rsidP="005E7750">
            <w:pPr>
              <w:jc w:val="center"/>
              <w:rPr>
                <w:rFonts w:ascii="Times New Roman" w:hAnsi="Times New Roman" w:cs="Times New Roman"/>
              </w:rPr>
            </w:pPr>
          </w:p>
        </w:tc>
        <w:tc>
          <w:tcPr>
            <w:tcW w:w="1368" w:type="dxa"/>
            <w:vAlign w:val="center"/>
          </w:tcPr>
          <w:p w14:paraId="7A9BDE5E" w14:textId="77777777" w:rsidR="004346C0" w:rsidRPr="007476B8" w:rsidRDefault="004346C0" w:rsidP="005E7750">
            <w:pPr>
              <w:rPr>
                <w:rFonts w:ascii="Times New Roman" w:hAnsi="Times New Roman" w:cs="Times New Roman"/>
              </w:rPr>
            </w:pPr>
          </w:p>
        </w:tc>
        <w:tc>
          <w:tcPr>
            <w:tcW w:w="2736" w:type="dxa"/>
            <w:vAlign w:val="center"/>
          </w:tcPr>
          <w:p w14:paraId="6F719D69" w14:textId="77777777" w:rsidR="004346C0" w:rsidRPr="007476B8" w:rsidRDefault="004346C0" w:rsidP="005E7750">
            <w:pPr>
              <w:rPr>
                <w:rFonts w:ascii="Times New Roman" w:hAnsi="Times New Roman" w:cs="Times New Roman"/>
              </w:rPr>
            </w:pPr>
          </w:p>
        </w:tc>
        <w:tc>
          <w:tcPr>
            <w:tcW w:w="1369" w:type="dxa"/>
            <w:vAlign w:val="center"/>
          </w:tcPr>
          <w:p w14:paraId="74B0C92A" w14:textId="77777777" w:rsidR="004346C0" w:rsidRPr="007476B8" w:rsidRDefault="004346C0" w:rsidP="005E7750">
            <w:pPr>
              <w:rPr>
                <w:rFonts w:ascii="Times New Roman" w:hAnsi="Times New Roman" w:cs="Times New Roman"/>
              </w:rPr>
            </w:pPr>
          </w:p>
        </w:tc>
        <w:tc>
          <w:tcPr>
            <w:tcW w:w="1369" w:type="dxa"/>
            <w:vAlign w:val="center"/>
          </w:tcPr>
          <w:p w14:paraId="3D22528F" w14:textId="77777777" w:rsidR="004346C0" w:rsidRPr="007476B8" w:rsidRDefault="004346C0" w:rsidP="005E7750">
            <w:pPr>
              <w:jc w:val="center"/>
              <w:rPr>
                <w:rFonts w:ascii="Times New Roman" w:hAnsi="Times New Roman" w:cs="Times New Roman"/>
              </w:rPr>
            </w:pPr>
          </w:p>
        </w:tc>
        <w:tc>
          <w:tcPr>
            <w:tcW w:w="1369" w:type="dxa"/>
            <w:vAlign w:val="center"/>
          </w:tcPr>
          <w:p w14:paraId="68C60CFE" w14:textId="77777777" w:rsidR="004346C0" w:rsidRPr="007476B8" w:rsidRDefault="004346C0" w:rsidP="005E7750">
            <w:pPr>
              <w:jc w:val="center"/>
              <w:rPr>
                <w:rFonts w:ascii="Times New Roman" w:hAnsi="Times New Roman" w:cs="Times New Roman"/>
              </w:rPr>
            </w:pPr>
          </w:p>
        </w:tc>
        <w:tc>
          <w:tcPr>
            <w:tcW w:w="1370" w:type="dxa"/>
            <w:vAlign w:val="center"/>
          </w:tcPr>
          <w:p w14:paraId="10ED4C56" w14:textId="77777777" w:rsidR="004346C0" w:rsidRPr="007476B8" w:rsidRDefault="004346C0" w:rsidP="005E7750">
            <w:pPr>
              <w:rPr>
                <w:rFonts w:ascii="Times New Roman" w:hAnsi="Times New Roman" w:cs="Times New Roman"/>
              </w:rPr>
            </w:pPr>
          </w:p>
        </w:tc>
      </w:tr>
      <w:tr w:rsidR="00036D70" w:rsidRPr="005D3DB8" w14:paraId="0DA2FE3D" w14:textId="77777777" w:rsidTr="005E7750">
        <w:tc>
          <w:tcPr>
            <w:tcW w:w="2812" w:type="dxa"/>
          </w:tcPr>
          <w:p w14:paraId="7FBF6246" w14:textId="1109F79D" w:rsidR="004346C0" w:rsidRPr="007476B8" w:rsidRDefault="004346C0" w:rsidP="005E7750">
            <w:pPr>
              <w:jc w:val="both"/>
              <w:rPr>
                <w:rFonts w:ascii="Times New Roman" w:hAnsi="Times New Roman" w:cs="Times New Roman"/>
              </w:rPr>
            </w:pPr>
            <w:r w:rsidRPr="007476B8">
              <w:rPr>
                <w:rFonts w:ascii="Times New Roman" w:hAnsi="Times New Roman" w:cs="Times New Roman"/>
                <w:lang w:val="fr"/>
              </w:rPr>
              <w:t xml:space="preserve">Comprendre le cadre réglementaire et son </w:t>
            </w:r>
            <w:r w:rsidR="00273BA7" w:rsidRPr="007476B8">
              <w:rPr>
                <w:rFonts w:ascii="Times New Roman" w:hAnsi="Times New Roman" w:cs="Times New Roman"/>
                <w:lang w:val="fr"/>
              </w:rPr>
              <w:t>but</w:t>
            </w:r>
          </w:p>
        </w:tc>
        <w:tc>
          <w:tcPr>
            <w:tcW w:w="874" w:type="dxa"/>
            <w:vAlign w:val="center"/>
          </w:tcPr>
          <w:p w14:paraId="6C2A12C2" w14:textId="77777777" w:rsidR="004346C0" w:rsidRPr="007476B8" w:rsidRDefault="004346C0" w:rsidP="005E7750">
            <w:pPr>
              <w:jc w:val="center"/>
              <w:rPr>
                <w:rFonts w:ascii="Times New Roman" w:hAnsi="Times New Roman" w:cs="Times New Roman"/>
              </w:rPr>
            </w:pPr>
          </w:p>
        </w:tc>
        <w:tc>
          <w:tcPr>
            <w:tcW w:w="811" w:type="dxa"/>
            <w:vAlign w:val="center"/>
          </w:tcPr>
          <w:p w14:paraId="251E9C15" w14:textId="77777777" w:rsidR="004346C0" w:rsidRPr="007476B8" w:rsidRDefault="004346C0" w:rsidP="005E7750">
            <w:pPr>
              <w:jc w:val="center"/>
              <w:rPr>
                <w:rFonts w:ascii="Times New Roman" w:hAnsi="Times New Roman" w:cs="Times New Roman"/>
              </w:rPr>
            </w:pPr>
          </w:p>
        </w:tc>
        <w:tc>
          <w:tcPr>
            <w:tcW w:w="1368" w:type="dxa"/>
            <w:vAlign w:val="center"/>
          </w:tcPr>
          <w:p w14:paraId="225691FF" w14:textId="77777777" w:rsidR="004346C0" w:rsidRPr="007476B8" w:rsidRDefault="004346C0" w:rsidP="005E7750">
            <w:pPr>
              <w:rPr>
                <w:rFonts w:ascii="Times New Roman" w:hAnsi="Times New Roman" w:cs="Times New Roman"/>
              </w:rPr>
            </w:pPr>
          </w:p>
        </w:tc>
        <w:tc>
          <w:tcPr>
            <w:tcW w:w="2736" w:type="dxa"/>
            <w:vAlign w:val="center"/>
          </w:tcPr>
          <w:p w14:paraId="197C2345" w14:textId="77777777" w:rsidR="004346C0" w:rsidRPr="007476B8" w:rsidRDefault="004346C0" w:rsidP="005E7750">
            <w:pPr>
              <w:rPr>
                <w:rFonts w:ascii="Times New Roman" w:hAnsi="Times New Roman" w:cs="Times New Roman"/>
              </w:rPr>
            </w:pPr>
          </w:p>
        </w:tc>
        <w:tc>
          <w:tcPr>
            <w:tcW w:w="1369" w:type="dxa"/>
            <w:vAlign w:val="center"/>
          </w:tcPr>
          <w:p w14:paraId="4A61D014" w14:textId="77777777" w:rsidR="004346C0" w:rsidRPr="007476B8" w:rsidRDefault="004346C0" w:rsidP="005E7750">
            <w:pPr>
              <w:rPr>
                <w:rFonts w:ascii="Times New Roman" w:hAnsi="Times New Roman" w:cs="Times New Roman"/>
              </w:rPr>
            </w:pPr>
          </w:p>
        </w:tc>
        <w:tc>
          <w:tcPr>
            <w:tcW w:w="1369" w:type="dxa"/>
            <w:vAlign w:val="center"/>
          </w:tcPr>
          <w:p w14:paraId="25786A15" w14:textId="77777777" w:rsidR="004346C0" w:rsidRPr="007476B8" w:rsidRDefault="004346C0" w:rsidP="005E7750">
            <w:pPr>
              <w:jc w:val="center"/>
              <w:rPr>
                <w:rFonts w:ascii="Times New Roman" w:hAnsi="Times New Roman" w:cs="Times New Roman"/>
              </w:rPr>
            </w:pPr>
          </w:p>
        </w:tc>
        <w:tc>
          <w:tcPr>
            <w:tcW w:w="1369" w:type="dxa"/>
            <w:vAlign w:val="center"/>
          </w:tcPr>
          <w:p w14:paraId="178A60CD" w14:textId="77777777" w:rsidR="004346C0" w:rsidRPr="007476B8" w:rsidRDefault="004346C0" w:rsidP="005E7750">
            <w:pPr>
              <w:jc w:val="center"/>
              <w:rPr>
                <w:rFonts w:ascii="Times New Roman" w:hAnsi="Times New Roman" w:cs="Times New Roman"/>
              </w:rPr>
            </w:pPr>
          </w:p>
        </w:tc>
        <w:tc>
          <w:tcPr>
            <w:tcW w:w="1370" w:type="dxa"/>
            <w:vAlign w:val="center"/>
          </w:tcPr>
          <w:p w14:paraId="32B062A7" w14:textId="77777777" w:rsidR="004346C0" w:rsidRPr="007476B8" w:rsidRDefault="004346C0" w:rsidP="005E7750">
            <w:pPr>
              <w:rPr>
                <w:rFonts w:ascii="Times New Roman" w:hAnsi="Times New Roman" w:cs="Times New Roman"/>
              </w:rPr>
            </w:pPr>
          </w:p>
        </w:tc>
      </w:tr>
      <w:tr w:rsidR="00036D70" w:rsidRPr="005D3DB8" w14:paraId="7497897E" w14:textId="77777777" w:rsidTr="005E7750">
        <w:tc>
          <w:tcPr>
            <w:tcW w:w="2812" w:type="dxa"/>
          </w:tcPr>
          <w:p w14:paraId="05EBF392" w14:textId="5AD44F97" w:rsidR="004346C0" w:rsidRPr="007476B8" w:rsidRDefault="004346C0" w:rsidP="00B71332">
            <w:pPr>
              <w:jc w:val="both"/>
              <w:rPr>
                <w:rFonts w:ascii="Times New Roman" w:hAnsi="Times New Roman" w:cs="Times New Roman"/>
              </w:rPr>
            </w:pPr>
            <w:r w:rsidRPr="007476B8">
              <w:rPr>
                <w:rFonts w:ascii="Times New Roman" w:hAnsi="Times New Roman" w:cs="Times New Roman"/>
                <w:lang w:val="fr"/>
              </w:rPr>
              <w:t>Compréhension des techniques d’audit</w:t>
            </w:r>
          </w:p>
        </w:tc>
        <w:tc>
          <w:tcPr>
            <w:tcW w:w="874" w:type="dxa"/>
            <w:vAlign w:val="center"/>
          </w:tcPr>
          <w:p w14:paraId="47EBD6DE" w14:textId="77777777" w:rsidR="004346C0" w:rsidRPr="007476B8" w:rsidRDefault="004346C0" w:rsidP="005E7750">
            <w:pPr>
              <w:jc w:val="center"/>
              <w:rPr>
                <w:rFonts w:ascii="Times New Roman" w:hAnsi="Times New Roman" w:cs="Times New Roman"/>
              </w:rPr>
            </w:pPr>
          </w:p>
        </w:tc>
        <w:tc>
          <w:tcPr>
            <w:tcW w:w="811" w:type="dxa"/>
            <w:vAlign w:val="center"/>
          </w:tcPr>
          <w:p w14:paraId="3D9EF0A5" w14:textId="77777777" w:rsidR="004346C0" w:rsidRPr="007476B8" w:rsidRDefault="004346C0" w:rsidP="005E7750">
            <w:pPr>
              <w:jc w:val="center"/>
              <w:rPr>
                <w:rFonts w:ascii="Times New Roman" w:hAnsi="Times New Roman" w:cs="Times New Roman"/>
              </w:rPr>
            </w:pPr>
          </w:p>
        </w:tc>
        <w:tc>
          <w:tcPr>
            <w:tcW w:w="1368" w:type="dxa"/>
            <w:vAlign w:val="center"/>
          </w:tcPr>
          <w:p w14:paraId="1582B64C" w14:textId="77777777" w:rsidR="004346C0" w:rsidRPr="007476B8" w:rsidRDefault="004346C0" w:rsidP="005E7750">
            <w:pPr>
              <w:rPr>
                <w:rFonts w:ascii="Times New Roman" w:hAnsi="Times New Roman" w:cs="Times New Roman"/>
              </w:rPr>
            </w:pPr>
          </w:p>
        </w:tc>
        <w:tc>
          <w:tcPr>
            <w:tcW w:w="2736" w:type="dxa"/>
            <w:vAlign w:val="center"/>
          </w:tcPr>
          <w:p w14:paraId="34C07896" w14:textId="77777777" w:rsidR="004346C0" w:rsidRPr="007476B8" w:rsidRDefault="004346C0" w:rsidP="005E7750">
            <w:pPr>
              <w:rPr>
                <w:rFonts w:ascii="Times New Roman" w:hAnsi="Times New Roman" w:cs="Times New Roman"/>
              </w:rPr>
            </w:pPr>
          </w:p>
        </w:tc>
        <w:tc>
          <w:tcPr>
            <w:tcW w:w="1369" w:type="dxa"/>
            <w:vAlign w:val="center"/>
          </w:tcPr>
          <w:p w14:paraId="56DEEA02" w14:textId="77777777" w:rsidR="004346C0" w:rsidRPr="007476B8" w:rsidRDefault="004346C0" w:rsidP="005E7750">
            <w:pPr>
              <w:rPr>
                <w:rFonts w:ascii="Times New Roman" w:hAnsi="Times New Roman" w:cs="Times New Roman"/>
              </w:rPr>
            </w:pPr>
          </w:p>
        </w:tc>
        <w:tc>
          <w:tcPr>
            <w:tcW w:w="1369" w:type="dxa"/>
            <w:vAlign w:val="center"/>
          </w:tcPr>
          <w:p w14:paraId="40C42E8F" w14:textId="77777777" w:rsidR="004346C0" w:rsidRPr="007476B8" w:rsidRDefault="004346C0" w:rsidP="005E7750">
            <w:pPr>
              <w:jc w:val="center"/>
              <w:rPr>
                <w:rFonts w:ascii="Times New Roman" w:hAnsi="Times New Roman" w:cs="Times New Roman"/>
              </w:rPr>
            </w:pPr>
          </w:p>
        </w:tc>
        <w:tc>
          <w:tcPr>
            <w:tcW w:w="1369" w:type="dxa"/>
            <w:vAlign w:val="center"/>
          </w:tcPr>
          <w:p w14:paraId="413B0A00" w14:textId="77777777" w:rsidR="004346C0" w:rsidRPr="007476B8" w:rsidRDefault="004346C0" w:rsidP="005E7750">
            <w:pPr>
              <w:jc w:val="center"/>
              <w:rPr>
                <w:rFonts w:ascii="Times New Roman" w:hAnsi="Times New Roman" w:cs="Times New Roman"/>
              </w:rPr>
            </w:pPr>
          </w:p>
        </w:tc>
        <w:tc>
          <w:tcPr>
            <w:tcW w:w="1370" w:type="dxa"/>
            <w:vAlign w:val="center"/>
          </w:tcPr>
          <w:p w14:paraId="10FB8AFA" w14:textId="77777777" w:rsidR="004346C0" w:rsidRPr="007476B8" w:rsidRDefault="004346C0" w:rsidP="005E7750">
            <w:pPr>
              <w:rPr>
                <w:rFonts w:ascii="Times New Roman" w:hAnsi="Times New Roman" w:cs="Times New Roman"/>
              </w:rPr>
            </w:pPr>
          </w:p>
        </w:tc>
      </w:tr>
      <w:tr w:rsidR="00036D70" w:rsidRPr="005D3DB8" w14:paraId="79FE9C1F" w14:textId="77777777" w:rsidTr="005E7750">
        <w:tc>
          <w:tcPr>
            <w:tcW w:w="2812" w:type="dxa"/>
          </w:tcPr>
          <w:p w14:paraId="71AF1198" w14:textId="31FA1CD3" w:rsidR="004346C0" w:rsidRPr="007476B8" w:rsidRDefault="004346C0" w:rsidP="00B71332">
            <w:pPr>
              <w:jc w:val="both"/>
              <w:rPr>
                <w:rFonts w:ascii="Times New Roman" w:hAnsi="Times New Roman" w:cs="Times New Roman"/>
              </w:rPr>
            </w:pPr>
            <w:r w:rsidRPr="007476B8">
              <w:rPr>
                <w:rFonts w:ascii="Times New Roman" w:hAnsi="Times New Roman" w:cs="Times New Roman"/>
                <w:lang w:val="fr"/>
              </w:rPr>
              <w:t xml:space="preserve">Comprendre comment le cadre et les indicateurs </w:t>
            </w:r>
            <w:r w:rsidR="00273BA7" w:rsidRPr="007476B8">
              <w:rPr>
                <w:rFonts w:ascii="Times New Roman" w:hAnsi="Times New Roman" w:cs="Times New Roman"/>
                <w:lang w:val="fr"/>
              </w:rPr>
              <w:t xml:space="preserve">de performance </w:t>
            </w:r>
            <w:r w:rsidRPr="007476B8">
              <w:rPr>
                <w:rFonts w:ascii="Times New Roman" w:hAnsi="Times New Roman" w:cs="Times New Roman"/>
                <w:lang w:val="fr"/>
              </w:rPr>
              <w:t xml:space="preserve">sont élaborés et utilisés dans un </w:t>
            </w:r>
            <w:r w:rsidR="00273BA7" w:rsidRPr="007476B8">
              <w:rPr>
                <w:rFonts w:ascii="Times New Roman" w:hAnsi="Times New Roman" w:cs="Times New Roman"/>
                <w:lang w:val="fr"/>
              </w:rPr>
              <w:t>SMQ</w:t>
            </w:r>
          </w:p>
        </w:tc>
        <w:tc>
          <w:tcPr>
            <w:tcW w:w="874" w:type="dxa"/>
            <w:vAlign w:val="center"/>
          </w:tcPr>
          <w:p w14:paraId="6442E7C2" w14:textId="77777777" w:rsidR="004346C0" w:rsidRPr="007476B8" w:rsidRDefault="004346C0" w:rsidP="005E7750">
            <w:pPr>
              <w:jc w:val="center"/>
              <w:rPr>
                <w:rFonts w:ascii="Times New Roman" w:hAnsi="Times New Roman" w:cs="Times New Roman"/>
              </w:rPr>
            </w:pPr>
          </w:p>
        </w:tc>
        <w:tc>
          <w:tcPr>
            <w:tcW w:w="811" w:type="dxa"/>
            <w:vAlign w:val="center"/>
          </w:tcPr>
          <w:p w14:paraId="75C1DAE9" w14:textId="77777777" w:rsidR="004346C0" w:rsidRPr="007476B8" w:rsidRDefault="004346C0" w:rsidP="005E7750">
            <w:pPr>
              <w:jc w:val="center"/>
              <w:rPr>
                <w:rFonts w:ascii="Times New Roman" w:hAnsi="Times New Roman" w:cs="Times New Roman"/>
              </w:rPr>
            </w:pPr>
          </w:p>
        </w:tc>
        <w:tc>
          <w:tcPr>
            <w:tcW w:w="1368" w:type="dxa"/>
            <w:vAlign w:val="center"/>
          </w:tcPr>
          <w:p w14:paraId="28F809E4" w14:textId="77777777" w:rsidR="004346C0" w:rsidRPr="007476B8" w:rsidRDefault="004346C0" w:rsidP="005E7750">
            <w:pPr>
              <w:rPr>
                <w:rFonts w:ascii="Times New Roman" w:hAnsi="Times New Roman" w:cs="Times New Roman"/>
              </w:rPr>
            </w:pPr>
          </w:p>
        </w:tc>
        <w:tc>
          <w:tcPr>
            <w:tcW w:w="2736" w:type="dxa"/>
            <w:vAlign w:val="center"/>
          </w:tcPr>
          <w:p w14:paraId="754581A7" w14:textId="77777777" w:rsidR="004346C0" w:rsidRPr="007476B8" w:rsidRDefault="004346C0" w:rsidP="005E7750">
            <w:pPr>
              <w:rPr>
                <w:rFonts w:ascii="Times New Roman" w:hAnsi="Times New Roman" w:cs="Times New Roman"/>
              </w:rPr>
            </w:pPr>
          </w:p>
        </w:tc>
        <w:tc>
          <w:tcPr>
            <w:tcW w:w="1369" w:type="dxa"/>
            <w:vAlign w:val="center"/>
          </w:tcPr>
          <w:p w14:paraId="068BE453" w14:textId="77777777" w:rsidR="004346C0" w:rsidRPr="007476B8" w:rsidRDefault="004346C0" w:rsidP="005E7750">
            <w:pPr>
              <w:rPr>
                <w:rFonts w:ascii="Times New Roman" w:hAnsi="Times New Roman" w:cs="Times New Roman"/>
              </w:rPr>
            </w:pPr>
          </w:p>
        </w:tc>
        <w:tc>
          <w:tcPr>
            <w:tcW w:w="1369" w:type="dxa"/>
            <w:vAlign w:val="center"/>
          </w:tcPr>
          <w:p w14:paraId="3FC2F2FC" w14:textId="77777777" w:rsidR="004346C0" w:rsidRPr="007476B8" w:rsidRDefault="004346C0" w:rsidP="005E7750">
            <w:pPr>
              <w:jc w:val="center"/>
              <w:rPr>
                <w:rFonts w:ascii="Times New Roman" w:hAnsi="Times New Roman" w:cs="Times New Roman"/>
              </w:rPr>
            </w:pPr>
          </w:p>
        </w:tc>
        <w:tc>
          <w:tcPr>
            <w:tcW w:w="1369" w:type="dxa"/>
            <w:vAlign w:val="center"/>
          </w:tcPr>
          <w:p w14:paraId="34F0752E" w14:textId="77777777" w:rsidR="004346C0" w:rsidRPr="007476B8" w:rsidRDefault="004346C0" w:rsidP="005E7750">
            <w:pPr>
              <w:jc w:val="center"/>
              <w:rPr>
                <w:rFonts w:ascii="Times New Roman" w:hAnsi="Times New Roman" w:cs="Times New Roman"/>
              </w:rPr>
            </w:pPr>
          </w:p>
        </w:tc>
        <w:tc>
          <w:tcPr>
            <w:tcW w:w="1370" w:type="dxa"/>
            <w:vAlign w:val="center"/>
          </w:tcPr>
          <w:p w14:paraId="07CC3211" w14:textId="77777777" w:rsidR="004346C0" w:rsidRPr="007476B8" w:rsidRDefault="004346C0" w:rsidP="005E7750">
            <w:pPr>
              <w:rPr>
                <w:rFonts w:ascii="Times New Roman" w:hAnsi="Times New Roman" w:cs="Times New Roman"/>
              </w:rPr>
            </w:pPr>
          </w:p>
        </w:tc>
      </w:tr>
      <w:tr w:rsidR="00036D70" w:rsidRPr="005D3DB8" w14:paraId="7EA30AF4" w14:textId="77777777" w:rsidTr="005E7750">
        <w:tc>
          <w:tcPr>
            <w:tcW w:w="2812" w:type="dxa"/>
          </w:tcPr>
          <w:p w14:paraId="61CE1742" w14:textId="72419BC2" w:rsidR="004346C0" w:rsidRPr="007476B8" w:rsidRDefault="004346C0" w:rsidP="00B71332">
            <w:pPr>
              <w:jc w:val="both"/>
              <w:rPr>
                <w:rFonts w:ascii="Times New Roman" w:hAnsi="Times New Roman" w:cs="Times New Roman"/>
              </w:rPr>
            </w:pPr>
            <w:r w:rsidRPr="007476B8">
              <w:rPr>
                <w:rFonts w:ascii="Times New Roman" w:hAnsi="Times New Roman" w:cs="Times New Roman"/>
                <w:lang w:val="fr"/>
              </w:rPr>
              <w:t>Compétences en communication</w:t>
            </w:r>
          </w:p>
        </w:tc>
        <w:tc>
          <w:tcPr>
            <w:tcW w:w="874" w:type="dxa"/>
            <w:vAlign w:val="center"/>
          </w:tcPr>
          <w:p w14:paraId="3A5F3CDB" w14:textId="77777777" w:rsidR="004346C0" w:rsidRPr="007476B8" w:rsidRDefault="004346C0" w:rsidP="005E7750">
            <w:pPr>
              <w:jc w:val="center"/>
              <w:rPr>
                <w:rFonts w:ascii="Times New Roman" w:hAnsi="Times New Roman" w:cs="Times New Roman"/>
              </w:rPr>
            </w:pPr>
          </w:p>
        </w:tc>
        <w:tc>
          <w:tcPr>
            <w:tcW w:w="811" w:type="dxa"/>
            <w:vAlign w:val="center"/>
          </w:tcPr>
          <w:p w14:paraId="72AE7D64" w14:textId="77777777" w:rsidR="004346C0" w:rsidRPr="007476B8" w:rsidRDefault="004346C0" w:rsidP="005E7750">
            <w:pPr>
              <w:jc w:val="center"/>
              <w:rPr>
                <w:rFonts w:ascii="Times New Roman" w:hAnsi="Times New Roman" w:cs="Times New Roman"/>
              </w:rPr>
            </w:pPr>
          </w:p>
        </w:tc>
        <w:tc>
          <w:tcPr>
            <w:tcW w:w="1368" w:type="dxa"/>
            <w:vAlign w:val="center"/>
          </w:tcPr>
          <w:p w14:paraId="2B0D4B62" w14:textId="77777777" w:rsidR="004346C0" w:rsidRPr="007476B8" w:rsidRDefault="004346C0" w:rsidP="005E7750">
            <w:pPr>
              <w:rPr>
                <w:rFonts w:ascii="Times New Roman" w:hAnsi="Times New Roman" w:cs="Times New Roman"/>
              </w:rPr>
            </w:pPr>
          </w:p>
        </w:tc>
        <w:tc>
          <w:tcPr>
            <w:tcW w:w="2736" w:type="dxa"/>
            <w:vAlign w:val="center"/>
          </w:tcPr>
          <w:p w14:paraId="19CE108F" w14:textId="77777777" w:rsidR="004346C0" w:rsidRPr="007476B8" w:rsidRDefault="004346C0" w:rsidP="005E7750">
            <w:pPr>
              <w:rPr>
                <w:rFonts w:ascii="Times New Roman" w:hAnsi="Times New Roman" w:cs="Times New Roman"/>
              </w:rPr>
            </w:pPr>
          </w:p>
        </w:tc>
        <w:tc>
          <w:tcPr>
            <w:tcW w:w="1369" w:type="dxa"/>
            <w:vAlign w:val="center"/>
          </w:tcPr>
          <w:p w14:paraId="115DF447" w14:textId="77777777" w:rsidR="004346C0" w:rsidRPr="007476B8" w:rsidRDefault="004346C0" w:rsidP="005E7750">
            <w:pPr>
              <w:rPr>
                <w:rFonts w:ascii="Times New Roman" w:hAnsi="Times New Roman" w:cs="Times New Roman"/>
              </w:rPr>
            </w:pPr>
          </w:p>
        </w:tc>
        <w:tc>
          <w:tcPr>
            <w:tcW w:w="1369" w:type="dxa"/>
            <w:vAlign w:val="center"/>
          </w:tcPr>
          <w:p w14:paraId="5C70EF5B" w14:textId="77777777" w:rsidR="004346C0" w:rsidRPr="007476B8" w:rsidRDefault="004346C0" w:rsidP="005E7750">
            <w:pPr>
              <w:jc w:val="center"/>
              <w:rPr>
                <w:rFonts w:ascii="Times New Roman" w:hAnsi="Times New Roman" w:cs="Times New Roman"/>
              </w:rPr>
            </w:pPr>
          </w:p>
        </w:tc>
        <w:tc>
          <w:tcPr>
            <w:tcW w:w="1369" w:type="dxa"/>
            <w:vAlign w:val="center"/>
          </w:tcPr>
          <w:p w14:paraId="739B4C4C" w14:textId="77777777" w:rsidR="004346C0" w:rsidRPr="007476B8" w:rsidRDefault="004346C0" w:rsidP="005E7750">
            <w:pPr>
              <w:jc w:val="center"/>
              <w:rPr>
                <w:rFonts w:ascii="Times New Roman" w:hAnsi="Times New Roman" w:cs="Times New Roman"/>
              </w:rPr>
            </w:pPr>
          </w:p>
        </w:tc>
        <w:tc>
          <w:tcPr>
            <w:tcW w:w="1370" w:type="dxa"/>
            <w:vAlign w:val="center"/>
          </w:tcPr>
          <w:p w14:paraId="27CB0270" w14:textId="77777777" w:rsidR="004346C0" w:rsidRPr="007476B8" w:rsidRDefault="004346C0" w:rsidP="005E7750">
            <w:pPr>
              <w:rPr>
                <w:rFonts w:ascii="Times New Roman" w:hAnsi="Times New Roman" w:cs="Times New Roman"/>
              </w:rPr>
            </w:pPr>
          </w:p>
        </w:tc>
      </w:tr>
      <w:tr w:rsidR="00036D70" w:rsidRPr="005D3DB8" w14:paraId="20500152" w14:textId="77777777" w:rsidTr="005E7750">
        <w:tc>
          <w:tcPr>
            <w:tcW w:w="2812" w:type="dxa"/>
          </w:tcPr>
          <w:p w14:paraId="72EA3119" w14:textId="4A59F020" w:rsidR="004346C0" w:rsidRPr="007476B8" w:rsidRDefault="00F867C4" w:rsidP="00B71332">
            <w:pPr>
              <w:jc w:val="both"/>
              <w:rPr>
                <w:rFonts w:ascii="Times New Roman" w:hAnsi="Times New Roman" w:cs="Times New Roman"/>
              </w:rPr>
            </w:pPr>
            <w:r w:rsidRPr="007476B8">
              <w:rPr>
                <w:rFonts w:ascii="Times New Roman" w:hAnsi="Times New Roman" w:cs="Times New Roman"/>
                <w:lang w:val="fr"/>
              </w:rPr>
              <w:t>Analyse</w:t>
            </w:r>
            <w:r w:rsidR="004346C0" w:rsidRPr="007476B8">
              <w:rPr>
                <w:rFonts w:ascii="Times New Roman" w:hAnsi="Times New Roman" w:cs="Times New Roman"/>
                <w:lang w:val="fr"/>
              </w:rPr>
              <w:t xml:space="preserve"> systémique</w:t>
            </w:r>
          </w:p>
        </w:tc>
        <w:tc>
          <w:tcPr>
            <w:tcW w:w="874" w:type="dxa"/>
            <w:vAlign w:val="center"/>
          </w:tcPr>
          <w:p w14:paraId="1D6A858B" w14:textId="77777777" w:rsidR="004346C0" w:rsidRPr="007476B8" w:rsidRDefault="004346C0" w:rsidP="005E7750">
            <w:pPr>
              <w:jc w:val="center"/>
              <w:rPr>
                <w:rFonts w:ascii="Times New Roman" w:hAnsi="Times New Roman" w:cs="Times New Roman"/>
              </w:rPr>
            </w:pPr>
          </w:p>
        </w:tc>
        <w:tc>
          <w:tcPr>
            <w:tcW w:w="811" w:type="dxa"/>
            <w:vAlign w:val="center"/>
          </w:tcPr>
          <w:p w14:paraId="1A91E9E9" w14:textId="77777777" w:rsidR="004346C0" w:rsidRPr="007476B8" w:rsidRDefault="004346C0" w:rsidP="005E7750">
            <w:pPr>
              <w:jc w:val="center"/>
              <w:rPr>
                <w:rFonts w:ascii="Times New Roman" w:hAnsi="Times New Roman" w:cs="Times New Roman"/>
              </w:rPr>
            </w:pPr>
          </w:p>
        </w:tc>
        <w:tc>
          <w:tcPr>
            <w:tcW w:w="1368" w:type="dxa"/>
            <w:vAlign w:val="center"/>
          </w:tcPr>
          <w:p w14:paraId="6AC73CE6" w14:textId="77777777" w:rsidR="004346C0" w:rsidRPr="007476B8" w:rsidRDefault="004346C0" w:rsidP="005E7750">
            <w:pPr>
              <w:rPr>
                <w:rFonts w:ascii="Times New Roman" w:hAnsi="Times New Roman" w:cs="Times New Roman"/>
              </w:rPr>
            </w:pPr>
          </w:p>
        </w:tc>
        <w:tc>
          <w:tcPr>
            <w:tcW w:w="2736" w:type="dxa"/>
            <w:vAlign w:val="center"/>
          </w:tcPr>
          <w:p w14:paraId="3722CE5D" w14:textId="77777777" w:rsidR="004346C0" w:rsidRPr="007476B8" w:rsidRDefault="004346C0" w:rsidP="005E7750">
            <w:pPr>
              <w:rPr>
                <w:rFonts w:ascii="Times New Roman" w:hAnsi="Times New Roman" w:cs="Times New Roman"/>
              </w:rPr>
            </w:pPr>
          </w:p>
        </w:tc>
        <w:tc>
          <w:tcPr>
            <w:tcW w:w="1369" w:type="dxa"/>
            <w:vAlign w:val="center"/>
          </w:tcPr>
          <w:p w14:paraId="4D53A252" w14:textId="77777777" w:rsidR="004346C0" w:rsidRPr="007476B8" w:rsidRDefault="004346C0" w:rsidP="005E7750">
            <w:pPr>
              <w:rPr>
                <w:rFonts w:ascii="Times New Roman" w:hAnsi="Times New Roman" w:cs="Times New Roman"/>
              </w:rPr>
            </w:pPr>
          </w:p>
        </w:tc>
        <w:tc>
          <w:tcPr>
            <w:tcW w:w="1369" w:type="dxa"/>
            <w:vAlign w:val="center"/>
          </w:tcPr>
          <w:p w14:paraId="1C870A25" w14:textId="77777777" w:rsidR="004346C0" w:rsidRPr="007476B8" w:rsidRDefault="004346C0" w:rsidP="005E7750">
            <w:pPr>
              <w:jc w:val="center"/>
              <w:rPr>
                <w:rFonts w:ascii="Times New Roman" w:hAnsi="Times New Roman" w:cs="Times New Roman"/>
              </w:rPr>
            </w:pPr>
          </w:p>
        </w:tc>
        <w:tc>
          <w:tcPr>
            <w:tcW w:w="1369" w:type="dxa"/>
            <w:vAlign w:val="center"/>
          </w:tcPr>
          <w:p w14:paraId="039CE591" w14:textId="77777777" w:rsidR="004346C0" w:rsidRPr="007476B8" w:rsidRDefault="004346C0" w:rsidP="005E7750">
            <w:pPr>
              <w:jc w:val="center"/>
              <w:rPr>
                <w:rFonts w:ascii="Times New Roman" w:hAnsi="Times New Roman" w:cs="Times New Roman"/>
              </w:rPr>
            </w:pPr>
          </w:p>
        </w:tc>
        <w:tc>
          <w:tcPr>
            <w:tcW w:w="1370" w:type="dxa"/>
            <w:vAlign w:val="center"/>
          </w:tcPr>
          <w:p w14:paraId="351FA107" w14:textId="77777777" w:rsidR="004346C0" w:rsidRPr="007476B8" w:rsidRDefault="004346C0" w:rsidP="005E7750">
            <w:pPr>
              <w:rPr>
                <w:rFonts w:ascii="Times New Roman" w:hAnsi="Times New Roman" w:cs="Times New Roman"/>
              </w:rPr>
            </w:pPr>
          </w:p>
        </w:tc>
      </w:tr>
      <w:tr w:rsidR="00036D70" w:rsidRPr="005D3DB8" w14:paraId="51FFD6E1" w14:textId="77777777" w:rsidTr="005E7750">
        <w:tc>
          <w:tcPr>
            <w:tcW w:w="2812" w:type="dxa"/>
          </w:tcPr>
          <w:p w14:paraId="56F3CAC0" w14:textId="5943688D" w:rsidR="004346C0" w:rsidRPr="007476B8" w:rsidRDefault="004346C0" w:rsidP="00B71332">
            <w:pPr>
              <w:jc w:val="both"/>
              <w:rPr>
                <w:rFonts w:ascii="Times New Roman" w:hAnsi="Times New Roman" w:cs="Times New Roman"/>
              </w:rPr>
            </w:pPr>
            <w:r w:rsidRPr="007476B8">
              <w:rPr>
                <w:rFonts w:ascii="Times New Roman" w:hAnsi="Times New Roman" w:cs="Times New Roman"/>
                <w:lang w:val="fr"/>
              </w:rPr>
              <w:t>Compétences analytiques proportionnelles aux rôles et responsabilités</w:t>
            </w:r>
          </w:p>
        </w:tc>
        <w:tc>
          <w:tcPr>
            <w:tcW w:w="874" w:type="dxa"/>
            <w:vAlign w:val="center"/>
          </w:tcPr>
          <w:p w14:paraId="61B61BE3" w14:textId="77777777" w:rsidR="004346C0" w:rsidRPr="007476B8" w:rsidRDefault="004346C0" w:rsidP="005E7750">
            <w:pPr>
              <w:jc w:val="center"/>
              <w:rPr>
                <w:rFonts w:ascii="Times New Roman" w:hAnsi="Times New Roman" w:cs="Times New Roman"/>
              </w:rPr>
            </w:pPr>
          </w:p>
        </w:tc>
        <w:tc>
          <w:tcPr>
            <w:tcW w:w="811" w:type="dxa"/>
            <w:vAlign w:val="center"/>
          </w:tcPr>
          <w:p w14:paraId="2258C223" w14:textId="77777777" w:rsidR="004346C0" w:rsidRPr="007476B8" w:rsidRDefault="004346C0" w:rsidP="005E7750">
            <w:pPr>
              <w:jc w:val="center"/>
              <w:rPr>
                <w:rFonts w:ascii="Times New Roman" w:hAnsi="Times New Roman" w:cs="Times New Roman"/>
              </w:rPr>
            </w:pPr>
          </w:p>
        </w:tc>
        <w:tc>
          <w:tcPr>
            <w:tcW w:w="1368" w:type="dxa"/>
            <w:vAlign w:val="center"/>
          </w:tcPr>
          <w:p w14:paraId="421C770E" w14:textId="77777777" w:rsidR="004346C0" w:rsidRPr="007476B8" w:rsidRDefault="004346C0" w:rsidP="005E7750">
            <w:pPr>
              <w:rPr>
                <w:rFonts w:ascii="Times New Roman" w:hAnsi="Times New Roman" w:cs="Times New Roman"/>
              </w:rPr>
            </w:pPr>
          </w:p>
        </w:tc>
        <w:tc>
          <w:tcPr>
            <w:tcW w:w="2736" w:type="dxa"/>
            <w:vAlign w:val="center"/>
          </w:tcPr>
          <w:p w14:paraId="5D76A67E" w14:textId="77777777" w:rsidR="004346C0" w:rsidRPr="007476B8" w:rsidRDefault="004346C0" w:rsidP="005E7750">
            <w:pPr>
              <w:rPr>
                <w:rFonts w:ascii="Times New Roman" w:hAnsi="Times New Roman" w:cs="Times New Roman"/>
              </w:rPr>
            </w:pPr>
          </w:p>
        </w:tc>
        <w:tc>
          <w:tcPr>
            <w:tcW w:w="1369" w:type="dxa"/>
            <w:vAlign w:val="center"/>
          </w:tcPr>
          <w:p w14:paraId="2BDE0DF6" w14:textId="77777777" w:rsidR="004346C0" w:rsidRPr="007476B8" w:rsidRDefault="004346C0" w:rsidP="005E7750">
            <w:pPr>
              <w:rPr>
                <w:rFonts w:ascii="Times New Roman" w:hAnsi="Times New Roman" w:cs="Times New Roman"/>
              </w:rPr>
            </w:pPr>
          </w:p>
        </w:tc>
        <w:tc>
          <w:tcPr>
            <w:tcW w:w="1369" w:type="dxa"/>
            <w:vAlign w:val="center"/>
          </w:tcPr>
          <w:p w14:paraId="00CA5636" w14:textId="77777777" w:rsidR="004346C0" w:rsidRPr="007476B8" w:rsidRDefault="004346C0" w:rsidP="005E7750">
            <w:pPr>
              <w:jc w:val="center"/>
              <w:rPr>
                <w:rFonts w:ascii="Times New Roman" w:hAnsi="Times New Roman" w:cs="Times New Roman"/>
              </w:rPr>
            </w:pPr>
          </w:p>
        </w:tc>
        <w:tc>
          <w:tcPr>
            <w:tcW w:w="1369" w:type="dxa"/>
            <w:vAlign w:val="center"/>
          </w:tcPr>
          <w:p w14:paraId="6D59FFCD" w14:textId="77777777" w:rsidR="004346C0" w:rsidRPr="007476B8" w:rsidRDefault="004346C0" w:rsidP="005E7750">
            <w:pPr>
              <w:jc w:val="center"/>
              <w:rPr>
                <w:rFonts w:ascii="Times New Roman" w:hAnsi="Times New Roman" w:cs="Times New Roman"/>
              </w:rPr>
            </w:pPr>
          </w:p>
        </w:tc>
        <w:tc>
          <w:tcPr>
            <w:tcW w:w="1370" w:type="dxa"/>
            <w:vAlign w:val="center"/>
          </w:tcPr>
          <w:p w14:paraId="30B73F6E" w14:textId="77777777" w:rsidR="004346C0" w:rsidRPr="007476B8" w:rsidRDefault="004346C0" w:rsidP="005E7750">
            <w:pPr>
              <w:rPr>
                <w:rFonts w:ascii="Times New Roman" w:hAnsi="Times New Roman" w:cs="Times New Roman"/>
              </w:rPr>
            </w:pPr>
          </w:p>
        </w:tc>
      </w:tr>
      <w:tr w:rsidR="00036D70" w:rsidRPr="005D3DB8" w14:paraId="377C9D88" w14:textId="77777777" w:rsidTr="005E7750">
        <w:tc>
          <w:tcPr>
            <w:tcW w:w="2812" w:type="dxa"/>
          </w:tcPr>
          <w:p w14:paraId="04F909EC" w14:textId="762CAE26" w:rsidR="004346C0" w:rsidRPr="007476B8" w:rsidRDefault="004346C0" w:rsidP="00B71332">
            <w:pPr>
              <w:jc w:val="both"/>
              <w:rPr>
                <w:rFonts w:ascii="Times New Roman" w:hAnsi="Times New Roman" w:cs="Times New Roman"/>
              </w:rPr>
            </w:pPr>
            <w:r w:rsidRPr="007476B8">
              <w:rPr>
                <w:rFonts w:ascii="Times New Roman" w:hAnsi="Times New Roman" w:cs="Times New Roman"/>
                <w:lang w:val="fr"/>
              </w:rPr>
              <w:lastRenderedPageBreak/>
              <w:t>Compétences décisionnelles</w:t>
            </w:r>
          </w:p>
        </w:tc>
        <w:tc>
          <w:tcPr>
            <w:tcW w:w="874" w:type="dxa"/>
            <w:vAlign w:val="center"/>
          </w:tcPr>
          <w:p w14:paraId="60FE669E" w14:textId="77777777" w:rsidR="004346C0" w:rsidRPr="007476B8" w:rsidRDefault="004346C0" w:rsidP="005E7750">
            <w:pPr>
              <w:jc w:val="center"/>
              <w:rPr>
                <w:rFonts w:ascii="Times New Roman" w:hAnsi="Times New Roman" w:cs="Times New Roman"/>
              </w:rPr>
            </w:pPr>
          </w:p>
        </w:tc>
        <w:tc>
          <w:tcPr>
            <w:tcW w:w="811" w:type="dxa"/>
            <w:vAlign w:val="center"/>
          </w:tcPr>
          <w:p w14:paraId="1AB3AAF8" w14:textId="77777777" w:rsidR="004346C0" w:rsidRPr="007476B8" w:rsidRDefault="004346C0" w:rsidP="005E7750">
            <w:pPr>
              <w:jc w:val="center"/>
              <w:rPr>
                <w:rFonts w:ascii="Times New Roman" w:hAnsi="Times New Roman" w:cs="Times New Roman"/>
              </w:rPr>
            </w:pPr>
          </w:p>
        </w:tc>
        <w:tc>
          <w:tcPr>
            <w:tcW w:w="1368" w:type="dxa"/>
            <w:vAlign w:val="center"/>
          </w:tcPr>
          <w:p w14:paraId="79B2B153" w14:textId="77777777" w:rsidR="004346C0" w:rsidRPr="007476B8" w:rsidRDefault="004346C0" w:rsidP="005E7750">
            <w:pPr>
              <w:rPr>
                <w:rFonts w:ascii="Times New Roman" w:hAnsi="Times New Roman" w:cs="Times New Roman"/>
              </w:rPr>
            </w:pPr>
          </w:p>
        </w:tc>
        <w:tc>
          <w:tcPr>
            <w:tcW w:w="2736" w:type="dxa"/>
            <w:vAlign w:val="center"/>
          </w:tcPr>
          <w:p w14:paraId="4200A8AB" w14:textId="77777777" w:rsidR="004346C0" w:rsidRPr="007476B8" w:rsidRDefault="004346C0" w:rsidP="005E7750">
            <w:pPr>
              <w:rPr>
                <w:rFonts w:ascii="Times New Roman" w:hAnsi="Times New Roman" w:cs="Times New Roman"/>
              </w:rPr>
            </w:pPr>
          </w:p>
        </w:tc>
        <w:tc>
          <w:tcPr>
            <w:tcW w:w="1369" w:type="dxa"/>
            <w:vAlign w:val="center"/>
          </w:tcPr>
          <w:p w14:paraId="2E538961" w14:textId="77777777" w:rsidR="004346C0" w:rsidRPr="007476B8" w:rsidRDefault="004346C0" w:rsidP="005E7750">
            <w:pPr>
              <w:rPr>
                <w:rFonts w:ascii="Times New Roman" w:hAnsi="Times New Roman" w:cs="Times New Roman"/>
              </w:rPr>
            </w:pPr>
          </w:p>
        </w:tc>
        <w:tc>
          <w:tcPr>
            <w:tcW w:w="1369" w:type="dxa"/>
            <w:vAlign w:val="center"/>
          </w:tcPr>
          <w:p w14:paraId="55CA1F3C" w14:textId="77777777" w:rsidR="004346C0" w:rsidRPr="007476B8" w:rsidRDefault="004346C0" w:rsidP="005E7750">
            <w:pPr>
              <w:jc w:val="center"/>
              <w:rPr>
                <w:rFonts w:ascii="Times New Roman" w:hAnsi="Times New Roman" w:cs="Times New Roman"/>
              </w:rPr>
            </w:pPr>
          </w:p>
        </w:tc>
        <w:tc>
          <w:tcPr>
            <w:tcW w:w="1369" w:type="dxa"/>
            <w:vAlign w:val="center"/>
          </w:tcPr>
          <w:p w14:paraId="461D2833" w14:textId="77777777" w:rsidR="004346C0" w:rsidRPr="007476B8" w:rsidRDefault="004346C0" w:rsidP="005E7750">
            <w:pPr>
              <w:jc w:val="center"/>
              <w:rPr>
                <w:rFonts w:ascii="Times New Roman" w:hAnsi="Times New Roman" w:cs="Times New Roman"/>
              </w:rPr>
            </w:pPr>
          </w:p>
        </w:tc>
        <w:tc>
          <w:tcPr>
            <w:tcW w:w="1370" w:type="dxa"/>
            <w:vAlign w:val="center"/>
          </w:tcPr>
          <w:p w14:paraId="679BF97A" w14:textId="77777777" w:rsidR="004346C0" w:rsidRPr="007476B8" w:rsidRDefault="004346C0" w:rsidP="005E7750">
            <w:pPr>
              <w:rPr>
                <w:rFonts w:ascii="Times New Roman" w:hAnsi="Times New Roman" w:cs="Times New Roman"/>
              </w:rPr>
            </w:pPr>
          </w:p>
        </w:tc>
      </w:tr>
      <w:tr w:rsidR="00036D70" w:rsidRPr="005D3DB8" w14:paraId="3A602DB7" w14:textId="77777777" w:rsidTr="005E7750">
        <w:tc>
          <w:tcPr>
            <w:tcW w:w="2812" w:type="dxa"/>
          </w:tcPr>
          <w:p w14:paraId="2EE059BA" w14:textId="66489FD8" w:rsidR="004346C0" w:rsidRPr="007476B8" w:rsidRDefault="004346C0" w:rsidP="00B71332">
            <w:pPr>
              <w:jc w:val="both"/>
              <w:rPr>
                <w:rFonts w:ascii="Times New Roman" w:hAnsi="Times New Roman" w:cs="Times New Roman"/>
              </w:rPr>
            </w:pPr>
            <w:r w:rsidRPr="007476B8">
              <w:rPr>
                <w:rFonts w:ascii="Times New Roman" w:hAnsi="Times New Roman" w:cs="Times New Roman"/>
                <w:lang w:val="fr"/>
              </w:rPr>
              <w:t>Ouverture d’esprit</w:t>
            </w:r>
          </w:p>
        </w:tc>
        <w:tc>
          <w:tcPr>
            <w:tcW w:w="874" w:type="dxa"/>
            <w:vAlign w:val="center"/>
          </w:tcPr>
          <w:p w14:paraId="6FDEF3E2" w14:textId="77777777" w:rsidR="004346C0" w:rsidRPr="007476B8" w:rsidRDefault="004346C0" w:rsidP="005E7750">
            <w:pPr>
              <w:jc w:val="center"/>
              <w:rPr>
                <w:rFonts w:ascii="Times New Roman" w:hAnsi="Times New Roman" w:cs="Times New Roman"/>
              </w:rPr>
            </w:pPr>
          </w:p>
        </w:tc>
        <w:tc>
          <w:tcPr>
            <w:tcW w:w="811" w:type="dxa"/>
            <w:vAlign w:val="center"/>
          </w:tcPr>
          <w:p w14:paraId="573F1199" w14:textId="77777777" w:rsidR="004346C0" w:rsidRPr="007476B8" w:rsidRDefault="004346C0" w:rsidP="005E7750">
            <w:pPr>
              <w:jc w:val="center"/>
              <w:rPr>
                <w:rFonts w:ascii="Times New Roman" w:hAnsi="Times New Roman" w:cs="Times New Roman"/>
              </w:rPr>
            </w:pPr>
          </w:p>
        </w:tc>
        <w:tc>
          <w:tcPr>
            <w:tcW w:w="1368" w:type="dxa"/>
            <w:vAlign w:val="center"/>
          </w:tcPr>
          <w:p w14:paraId="2992F506" w14:textId="77777777" w:rsidR="004346C0" w:rsidRPr="007476B8" w:rsidRDefault="004346C0" w:rsidP="005E7750">
            <w:pPr>
              <w:rPr>
                <w:rFonts w:ascii="Times New Roman" w:hAnsi="Times New Roman" w:cs="Times New Roman"/>
              </w:rPr>
            </w:pPr>
          </w:p>
        </w:tc>
        <w:tc>
          <w:tcPr>
            <w:tcW w:w="2736" w:type="dxa"/>
            <w:vAlign w:val="center"/>
          </w:tcPr>
          <w:p w14:paraId="637180CB" w14:textId="77777777" w:rsidR="004346C0" w:rsidRPr="007476B8" w:rsidRDefault="004346C0" w:rsidP="005E7750">
            <w:pPr>
              <w:rPr>
                <w:rFonts w:ascii="Times New Roman" w:hAnsi="Times New Roman" w:cs="Times New Roman"/>
              </w:rPr>
            </w:pPr>
          </w:p>
        </w:tc>
        <w:tc>
          <w:tcPr>
            <w:tcW w:w="1369" w:type="dxa"/>
            <w:vAlign w:val="center"/>
          </w:tcPr>
          <w:p w14:paraId="1466E356" w14:textId="77777777" w:rsidR="004346C0" w:rsidRPr="007476B8" w:rsidRDefault="004346C0" w:rsidP="005E7750">
            <w:pPr>
              <w:rPr>
                <w:rFonts w:ascii="Times New Roman" w:hAnsi="Times New Roman" w:cs="Times New Roman"/>
              </w:rPr>
            </w:pPr>
          </w:p>
        </w:tc>
        <w:tc>
          <w:tcPr>
            <w:tcW w:w="1369" w:type="dxa"/>
            <w:vAlign w:val="center"/>
          </w:tcPr>
          <w:p w14:paraId="4A2C09D2" w14:textId="77777777" w:rsidR="004346C0" w:rsidRPr="007476B8" w:rsidRDefault="004346C0" w:rsidP="005E7750">
            <w:pPr>
              <w:jc w:val="center"/>
              <w:rPr>
                <w:rFonts w:ascii="Times New Roman" w:hAnsi="Times New Roman" w:cs="Times New Roman"/>
              </w:rPr>
            </w:pPr>
          </w:p>
        </w:tc>
        <w:tc>
          <w:tcPr>
            <w:tcW w:w="1369" w:type="dxa"/>
            <w:vAlign w:val="center"/>
          </w:tcPr>
          <w:p w14:paraId="1681A43E" w14:textId="77777777" w:rsidR="004346C0" w:rsidRPr="007476B8" w:rsidRDefault="004346C0" w:rsidP="005E7750">
            <w:pPr>
              <w:jc w:val="center"/>
              <w:rPr>
                <w:rFonts w:ascii="Times New Roman" w:hAnsi="Times New Roman" w:cs="Times New Roman"/>
              </w:rPr>
            </w:pPr>
          </w:p>
        </w:tc>
        <w:tc>
          <w:tcPr>
            <w:tcW w:w="1370" w:type="dxa"/>
            <w:vAlign w:val="center"/>
          </w:tcPr>
          <w:p w14:paraId="0686A808" w14:textId="77777777" w:rsidR="004346C0" w:rsidRPr="007476B8" w:rsidRDefault="004346C0" w:rsidP="005E7750">
            <w:pPr>
              <w:rPr>
                <w:rFonts w:ascii="Times New Roman" w:hAnsi="Times New Roman" w:cs="Times New Roman"/>
              </w:rPr>
            </w:pPr>
          </w:p>
        </w:tc>
      </w:tr>
      <w:tr w:rsidR="00036D70" w:rsidRPr="005D3DB8" w14:paraId="5F9F91A4" w14:textId="77777777" w:rsidTr="005E7750">
        <w:tc>
          <w:tcPr>
            <w:tcW w:w="2812" w:type="dxa"/>
          </w:tcPr>
          <w:p w14:paraId="2A1B08FC" w14:textId="00389156" w:rsidR="004346C0" w:rsidRPr="007476B8" w:rsidRDefault="004346C0" w:rsidP="00B71332">
            <w:pPr>
              <w:jc w:val="both"/>
              <w:rPr>
                <w:rFonts w:ascii="Times New Roman" w:hAnsi="Times New Roman" w:cs="Times New Roman"/>
              </w:rPr>
            </w:pPr>
            <w:r w:rsidRPr="007476B8">
              <w:rPr>
                <w:rFonts w:ascii="Times New Roman" w:hAnsi="Times New Roman" w:cs="Times New Roman"/>
                <w:lang w:val="fr"/>
              </w:rPr>
              <w:t>Assertivité</w:t>
            </w:r>
          </w:p>
        </w:tc>
        <w:tc>
          <w:tcPr>
            <w:tcW w:w="874" w:type="dxa"/>
            <w:vAlign w:val="center"/>
          </w:tcPr>
          <w:p w14:paraId="6A346D1B" w14:textId="77777777" w:rsidR="004346C0" w:rsidRPr="007476B8" w:rsidRDefault="004346C0" w:rsidP="005E7750">
            <w:pPr>
              <w:jc w:val="center"/>
              <w:rPr>
                <w:rFonts w:ascii="Times New Roman" w:hAnsi="Times New Roman" w:cs="Times New Roman"/>
              </w:rPr>
            </w:pPr>
          </w:p>
        </w:tc>
        <w:tc>
          <w:tcPr>
            <w:tcW w:w="811" w:type="dxa"/>
            <w:vAlign w:val="center"/>
          </w:tcPr>
          <w:p w14:paraId="784AA289" w14:textId="77777777" w:rsidR="004346C0" w:rsidRPr="007476B8" w:rsidRDefault="004346C0" w:rsidP="005E7750">
            <w:pPr>
              <w:jc w:val="center"/>
              <w:rPr>
                <w:rFonts w:ascii="Times New Roman" w:hAnsi="Times New Roman" w:cs="Times New Roman"/>
              </w:rPr>
            </w:pPr>
          </w:p>
        </w:tc>
        <w:tc>
          <w:tcPr>
            <w:tcW w:w="1368" w:type="dxa"/>
            <w:vAlign w:val="center"/>
          </w:tcPr>
          <w:p w14:paraId="624A5A07" w14:textId="77777777" w:rsidR="004346C0" w:rsidRPr="007476B8" w:rsidRDefault="004346C0" w:rsidP="005E7750">
            <w:pPr>
              <w:rPr>
                <w:rFonts w:ascii="Times New Roman" w:hAnsi="Times New Roman" w:cs="Times New Roman"/>
              </w:rPr>
            </w:pPr>
          </w:p>
        </w:tc>
        <w:tc>
          <w:tcPr>
            <w:tcW w:w="2736" w:type="dxa"/>
            <w:vAlign w:val="center"/>
          </w:tcPr>
          <w:p w14:paraId="393255D7" w14:textId="77777777" w:rsidR="004346C0" w:rsidRPr="007476B8" w:rsidRDefault="004346C0" w:rsidP="005E7750">
            <w:pPr>
              <w:rPr>
                <w:rFonts w:ascii="Times New Roman" w:hAnsi="Times New Roman" w:cs="Times New Roman"/>
              </w:rPr>
            </w:pPr>
          </w:p>
        </w:tc>
        <w:tc>
          <w:tcPr>
            <w:tcW w:w="1369" w:type="dxa"/>
            <w:vAlign w:val="center"/>
          </w:tcPr>
          <w:p w14:paraId="5B13E1DC" w14:textId="77777777" w:rsidR="004346C0" w:rsidRPr="007476B8" w:rsidRDefault="004346C0" w:rsidP="005E7750">
            <w:pPr>
              <w:rPr>
                <w:rFonts w:ascii="Times New Roman" w:hAnsi="Times New Roman" w:cs="Times New Roman"/>
              </w:rPr>
            </w:pPr>
          </w:p>
        </w:tc>
        <w:tc>
          <w:tcPr>
            <w:tcW w:w="1369" w:type="dxa"/>
            <w:vAlign w:val="center"/>
          </w:tcPr>
          <w:p w14:paraId="24CC9D13" w14:textId="77777777" w:rsidR="004346C0" w:rsidRPr="007476B8" w:rsidRDefault="004346C0" w:rsidP="005E7750">
            <w:pPr>
              <w:jc w:val="center"/>
              <w:rPr>
                <w:rFonts w:ascii="Times New Roman" w:hAnsi="Times New Roman" w:cs="Times New Roman"/>
              </w:rPr>
            </w:pPr>
          </w:p>
        </w:tc>
        <w:tc>
          <w:tcPr>
            <w:tcW w:w="1369" w:type="dxa"/>
            <w:vAlign w:val="center"/>
          </w:tcPr>
          <w:p w14:paraId="58B2A7CF" w14:textId="77777777" w:rsidR="004346C0" w:rsidRPr="007476B8" w:rsidRDefault="004346C0" w:rsidP="005E7750">
            <w:pPr>
              <w:jc w:val="center"/>
              <w:rPr>
                <w:rFonts w:ascii="Times New Roman" w:hAnsi="Times New Roman" w:cs="Times New Roman"/>
              </w:rPr>
            </w:pPr>
          </w:p>
        </w:tc>
        <w:tc>
          <w:tcPr>
            <w:tcW w:w="1370" w:type="dxa"/>
            <w:vAlign w:val="center"/>
          </w:tcPr>
          <w:p w14:paraId="58DC9C18" w14:textId="77777777" w:rsidR="004346C0" w:rsidRPr="007476B8" w:rsidRDefault="004346C0" w:rsidP="005E7750">
            <w:pPr>
              <w:rPr>
                <w:rFonts w:ascii="Times New Roman" w:hAnsi="Times New Roman" w:cs="Times New Roman"/>
              </w:rPr>
            </w:pPr>
          </w:p>
        </w:tc>
      </w:tr>
      <w:tr w:rsidR="00036D70" w:rsidRPr="005D3DB8" w14:paraId="6C9907DE" w14:textId="77777777" w:rsidTr="00036D70">
        <w:tc>
          <w:tcPr>
            <w:tcW w:w="2812" w:type="dxa"/>
          </w:tcPr>
          <w:p w14:paraId="1EDA7583" w14:textId="53BF049B" w:rsidR="004346C0" w:rsidRPr="007476B8" w:rsidRDefault="004346C0" w:rsidP="00C7694A">
            <w:pPr>
              <w:jc w:val="both"/>
              <w:rPr>
                <w:rFonts w:ascii="Times New Roman" w:hAnsi="Times New Roman" w:cs="Times New Roman"/>
              </w:rPr>
            </w:pPr>
            <w:r w:rsidRPr="007476B8">
              <w:rPr>
                <w:rFonts w:ascii="Times New Roman" w:hAnsi="Times New Roman" w:cs="Times New Roman"/>
                <w:lang w:val="fr"/>
              </w:rPr>
              <w:t>Travail d’Équipe</w:t>
            </w:r>
          </w:p>
        </w:tc>
        <w:tc>
          <w:tcPr>
            <w:tcW w:w="874" w:type="dxa"/>
            <w:vAlign w:val="center"/>
          </w:tcPr>
          <w:p w14:paraId="3DDAD41E" w14:textId="77777777" w:rsidR="004346C0" w:rsidRPr="007476B8" w:rsidRDefault="004346C0" w:rsidP="005E7750">
            <w:pPr>
              <w:jc w:val="center"/>
              <w:rPr>
                <w:rFonts w:ascii="Times New Roman" w:hAnsi="Times New Roman" w:cs="Times New Roman"/>
              </w:rPr>
            </w:pPr>
          </w:p>
        </w:tc>
        <w:tc>
          <w:tcPr>
            <w:tcW w:w="811" w:type="dxa"/>
            <w:vAlign w:val="center"/>
          </w:tcPr>
          <w:p w14:paraId="0F085F37" w14:textId="77777777" w:rsidR="004346C0" w:rsidRPr="007476B8" w:rsidRDefault="004346C0" w:rsidP="005E7750">
            <w:pPr>
              <w:jc w:val="center"/>
              <w:rPr>
                <w:rFonts w:ascii="Times New Roman" w:hAnsi="Times New Roman" w:cs="Times New Roman"/>
              </w:rPr>
            </w:pPr>
          </w:p>
        </w:tc>
        <w:tc>
          <w:tcPr>
            <w:tcW w:w="1368" w:type="dxa"/>
          </w:tcPr>
          <w:p w14:paraId="4F396C10" w14:textId="77777777" w:rsidR="004346C0" w:rsidRPr="007476B8" w:rsidRDefault="004346C0" w:rsidP="00B71332">
            <w:pPr>
              <w:jc w:val="both"/>
              <w:rPr>
                <w:rFonts w:ascii="Times New Roman" w:hAnsi="Times New Roman" w:cs="Times New Roman"/>
              </w:rPr>
            </w:pPr>
          </w:p>
        </w:tc>
        <w:tc>
          <w:tcPr>
            <w:tcW w:w="2736" w:type="dxa"/>
          </w:tcPr>
          <w:p w14:paraId="626809FB" w14:textId="77777777" w:rsidR="004346C0" w:rsidRPr="007476B8" w:rsidRDefault="004346C0" w:rsidP="00B71332">
            <w:pPr>
              <w:jc w:val="both"/>
              <w:rPr>
                <w:rFonts w:ascii="Times New Roman" w:hAnsi="Times New Roman" w:cs="Times New Roman"/>
              </w:rPr>
            </w:pPr>
          </w:p>
        </w:tc>
        <w:tc>
          <w:tcPr>
            <w:tcW w:w="1369" w:type="dxa"/>
          </w:tcPr>
          <w:p w14:paraId="4C53D32D" w14:textId="77777777" w:rsidR="004346C0" w:rsidRPr="007476B8" w:rsidRDefault="004346C0" w:rsidP="00B71332">
            <w:pPr>
              <w:jc w:val="both"/>
              <w:rPr>
                <w:rFonts w:ascii="Times New Roman" w:hAnsi="Times New Roman" w:cs="Times New Roman"/>
              </w:rPr>
            </w:pPr>
          </w:p>
        </w:tc>
        <w:tc>
          <w:tcPr>
            <w:tcW w:w="1369" w:type="dxa"/>
          </w:tcPr>
          <w:p w14:paraId="46D93BE4" w14:textId="77777777" w:rsidR="004346C0" w:rsidRPr="007476B8" w:rsidRDefault="004346C0" w:rsidP="00B71332">
            <w:pPr>
              <w:jc w:val="both"/>
              <w:rPr>
                <w:rFonts w:ascii="Times New Roman" w:hAnsi="Times New Roman" w:cs="Times New Roman"/>
              </w:rPr>
            </w:pPr>
          </w:p>
        </w:tc>
        <w:tc>
          <w:tcPr>
            <w:tcW w:w="1369" w:type="dxa"/>
          </w:tcPr>
          <w:p w14:paraId="16DB6BCD" w14:textId="77777777" w:rsidR="004346C0" w:rsidRPr="007476B8" w:rsidRDefault="004346C0" w:rsidP="00B71332">
            <w:pPr>
              <w:jc w:val="both"/>
              <w:rPr>
                <w:rFonts w:ascii="Times New Roman" w:hAnsi="Times New Roman" w:cs="Times New Roman"/>
              </w:rPr>
            </w:pPr>
          </w:p>
        </w:tc>
        <w:tc>
          <w:tcPr>
            <w:tcW w:w="1370" w:type="dxa"/>
          </w:tcPr>
          <w:p w14:paraId="7AC3665E" w14:textId="77777777" w:rsidR="004346C0" w:rsidRPr="007476B8" w:rsidRDefault="004346C0" w:rsidP="00B71332">
            <w:pPr>
              <w:jc w:val="both"/>
              <w:rPr>
                <w:rFonts w:ascii="Times New Roman" w:hAnsi="Times New Roman" w:cs="Times New Roman"/>
              </w:rPr>
            </w:pPr>
          </w:p>
        </w:tc>
      </w:tr>
      <w:tr w:rsidR="00036D70" w:rsidRPr="005D3DB8" w14:paraId="4E447B7C" w14:textId="77777777" w:rsidTr="00036D70">
        <w:tc>
          <w:tcPr>
            <w:tcW w:w="2812" w:type="dxa"/>
          </w:tcPr>
          <w:p w14:paraId="254825F6" w14:textId="2B21ED1B" w:rsidR="00036D70" w:rsidRPr="007476B8" w:rsidRDefault="00036D70" w:rsidP="00C7694A">
            <w:pPr>
              <w:jc w:val="both"/>
              <w:rPr>
                <w:rFonts w:ascii="Times New Roman" w:hAnsi="Times New Roman" w:cs="Times New Roman"/>
              </w:rPr>
            </w:pPr>
            <w:r w:rsidRPr="007476B8">
              <w:rPr>
                <w:rFonts w:ascii="Times New Roman" w:hAnsi="Times New Roman" w:cs="Times New Roman"/>
                <w:lang w:val="fr"/>
              </w:rPr>
              <w:t>Expertise technique en AIM</w:t>
            </w:r>
          </w:p>
        </w:tc>
        <w:tc>
          <w:tcPr>
            <w:tcW w:w="874" w:type="dxa"/>
            <w:vAlign w:val="center"/>
          </w:tcPr>
          <w:p w14:paraId="5BE50F41" w14:textId="77777777" w:rsidR="00036D70" w:rsidRPr="007476B8" w:rsidRDefault="00036D70" w:rsidP="00036D70">
            <w:pPr>
              <w:jc w:val="center"/>
              <w:rPr>
                <w:rFonts w:ascii="Times New Roman" w:hAnsi="Times New Roman" w:cs="Times New Roman"/>
              </w:rPr>
            </w:pPr>
          </w:p>
        </w:tc>
        <w:tc>
          <w:tcPr>
            <w:tcW w:w="811" w:type="dxa"/>
            <w:vAlign w:val="center"/>
          </w:tcPr>
          <w:p w14:paraId="7D8715FD" w14:textId="77777777" w:rsidR="00036D70" w:rsidRPr="007476B8" w:rsidRDefault="00036D70" w:rsidP="00036D70">
            <w:pPr>
              <w:jc w:val="center"/>
              <w:rPr>
                <w:rFonts w:ascii="Times New Roman" w:hAnsi="Times New Roman" w:cs="Times New Roman"/>
              </w:rPr>
            </w:pPr>
          </w:p>
        </w:tc>
        <w:tc>
          <w:tcPr>
            <w:tcW w:w="1368" w:type="dxa"/>
          </w:tcPr>
          <w:p w14:paraId="426381E5" w14:textId="77777777" w:rsidR="00036D70" w:rsidRPr="007476B8" w:rsidRDefault="00036D70" w:rsidP="00B71332">
            <w:pPr>
              <w:jc w:val="both"/>
              <w:rPr>
                <w:rFonts w:ascii="Times New Roman" w:hAnsi="Times New Roman" w:cs="Times New Roman"/>
              </w:rPr>
            </w:pPr>
          </w:p>
        </w:tc>
        <w:tc>
          <w:tcPr>
            <w:tcW w:w="2736" w:type="dxa"/>
          </w:tcPr>
          <w:p w14:paraId="7E7B191C" w14:textId="77777777" w:rsidR="00036D70" w:rsidRPr="007476B8" w:rsidRDefault="00036D70" w:rsidP="00B71332">
            <w:pPr>
              <w:jc w:val="both"/>
              <w:rPr>
                <w:rFonts w:ascii="Times New Roman" w:hAnsi="Times New Roman" w:cs="Times New Roman"/>
              </w:rPr>
            </w:pPr>
          </w:p>
        </w:tc>
        <w:tc>
          <w:tcPr>
            <w:tcW w:w="1369" w:type="dxa"/>
          </w:tcPr>
          <w:p w14:paraId="537F4F17" w14:textId="77777777" w:rsidR="00036D70" w:rsidRPr="007476B8" w:rsidRDefault="00036D70" w:rsidP="00B71332">
            <w:pPr>
              <w:jc w:val="both"/>
              <w:rPr>
                <w:rFonts w:ascii="Times New Roman" w:hAnsi="Times New Roman" w:cs="Times New Roman"/>
              </w:rPr>
            </w:pPr>
          </w:p>
        </w:tc>
        <w:tc>
          <w:tcPr>
            <w:tcW w:w="1369" w:type="dxa"/>
          </w:tcPr>
          <w:p w14:paraId="560A1260" w14:textId="77777777" w:rsidR="00036D70" w:rsidRPr="007476B8" w:rsidRDefault="00036D70" w:rsidP="00B71332">
            <w:pPr>
              <w:jc w:val="both"/>
              <w:rPr>
                <w:rFonts w:ascii="Times New Roman" w:hAnsi="Times New Roman" w:cs="Times New Roman"/>
              </w:rPr>
            </w:pPr>
          </w:p>
        </w:tc>
        <w:tc>
          <w:tcPr>
            <w:tcW w:w="1369" w:type="dxa"/>
          </w:tcPr>
          <w:p w14:paraId="5B6FD1BA" w14:textId="77777777" w:rsidR="00036D70" w:rsidRPr="007476B8" w:rsidRDefault="00036D70" w:rsidP="00B71332">
            <w:pPr>
              <w:jc w:val="both"/>
              <w:rPr>
                <w:rFonts w:ascii="Times New Roman" w:hAnsi="Times New Roman" w:cs="Times New Roman"/>
              </w:rPr>
            </w:pPr>
          </w:p>
        </w:tc>
        <w:tc>
          <w:tcPr>
            <w:tcW w:w="1370" w:type="dxa"/>
          </w:tcPr>
          <w:p w14:paraId="6BCDB924" w14:textId="77777777" w:rsidR="00036D70" w:rsidRPr="007476B8" w:rsidRDefault="00036D70" w:rsidP="00B71332">
            <w:pPr>
              <w:jc w:val="both"/>
              <w:rPr>
                <w:rFonts w:ascii="Times New Roman" w:hAnsi="Times New Roman" w:cs="Times New Roman"/>
              </w:rPr>
            </w:pPr>
          </w:p>
        </w:tc>
      </w:tr>
      <w:tr w:rsidR="00036D70" w:rsidRPr="005D3DB8" w14:paraId="10253139" w14:textId="77777777" w:rsidTr="00036D70">
        <w:tc>
          <w:tcPr>
            <w:tcW w:w="2812" w:type="dxa"/>
          </w:tcPr>
          <w:p w14:paraId="64583873" w14:textId="4F91DDAE" w:rsidR="004346C0" w:rsidRPr="007476B8" w:rsidRDefault="004346C0" w:rsidP="00C7694A">
            <w:pPr>
              <w:jc w:val="both"/>
              <w:rPr>
                <w:rFonts w:ascii="Times New Roman" w:hAnsi="Times New Roman" w:cs="Times New Roman"/>
              </w:rPr>
            </w:pPr>
            <w:r w:rsidRPr="007476B8">
              <w:rPr>
                <w:rFonts w:ascii="Times New Roman" w:hAnsi="Times New Roman" w:cs="Times New Roman"/>
                <w:lang w:val="fr"/>
              </w:rPr>
              <w:t>Compréhension de la performance humaine et des limites</w:t>
            </w:r>
          </w:p>
        </w:tc>
        <w:tc>
          <w:tcPr>
            <w:tcW w:w="874" w:type="dxa"/>
            <w:vAlign w:val="center"/>
          </w:tcPr>
          <w:p w14:paraId="277A6DB1" w14:textId="77777777" w:rsidR="004346C0" w:rsidRPr="007476B8" w:rsidRDefault="004346C0" w:rsidP="005E7750">
            <w:pPr>
              <w:jc w:val="center"/>
              <w:rPr>
                <w:rFonts w:ascii="Times New Roman" w:hAnsi="Times New Roman" w:cs="Times New Roman"/>
              </w:rPr>
            </w:pPr>
          </w:p>
        </w:tc>
        <w:tc>
          <w:tcPr>
            <w:tcW w:w="811" w:type="dxa"/>
            <w:vAlign w:val="center"/>
          </w:tcPr>
          <w:p w14:paraId="1ECEF7F1" w14:textId="77777777" w:rsidR="004346C0" w:rsidRPr="007476B8" w:rsidRDefault="004346C0" w:rsidP="005E7750">
            <w:pPr>
              <w:jc w:val="center"/>
              <w:rPr>
                <w:rFonts w:ascii="Times New Roman" w:hAnsi="Times New Roman" w:cs="Times New Roman"/>
              </w:rPr>
            </w:pPr>
          </w:p>
        </w:tc>
        <w:tc>
          <w:tcPr>
            <w:tcW w:w="1368" w:type="dxa"/>
          </w:tcPr>
          <w:p w14:paraId="050AADD3" w14:textId="77777777" w:rsidR="004346C0" w:rsidRPr="007476B8" w:rsidRDefault="004346C0" w:rsidP="00B71332">
            <w:pPr>
              <w:jc w:val="both"/>
              <w:rPr>
                <w:rFonts w:ascii="Times New Roman" w:hAnsi="Times New Roman" w:cs="Times New Roman"/>
              </w:rPr>
            </w:pPr>
          </w:p>
        </w:tc>
        <w:tc>
          <w:tcPr>
            <w:tcW w:w="2736" w:type="dxa"/>
          </w:tcPr>
          <w:p w14:paraId="76C3360E" w14:textId="77777777" w:rsidR="004346C0" w:rsidRPr="007476B8" w:rsidRDefault="004346C0" w:rsidP="00B71332">
            <w:pPr>
              <w:jc w:val="both"/>
              <w:rPr>
                <w:rFonts w:ascii="Times New Roman" w:hAnsi="Times New Roman" w:cs="Times New Roman"/>
              </w:rPr>
            </w:pPr>
          </w:p>
        </w:tc>
        <w:tc>
          <w:tcPr>
            <w:tcW w:w="1369" w:type="dxa"/>
          </w:tcPr>
          <w:p w14:paraId="39FDBB2F" w14:textId="77777777" w:rsidR="004346C0" w:rsidRPr="007476B8" w:rsidRDefault="004346C0" w:rsidP="00B71332">
            <w:pPr>
              <w:jc w:val="both"/>
              <w:rPr>
                <w:rFonts w:ascii="Times New Roman" w:hAnsi="Times New Roman" w:cs="Times New Roman"/>
              </w:rPr>
            </w:pPr>
          </w:p>
        </w:tc>
        <w:tc>
          <w:tcPr>
            <w:tcW w:w="1369" w:type="dxa"/>
          </w:tcPr>
          <w:p w14:paraId="5602DCE7" w14:textId="77777777" w:rsidR="004346C0" w:rsidRPr="007476B8" w:rsidRDefault="004346C0" w:rsidP="00B71332">
            <w:pPr>
              <w:jc w:val="both"/>
              <w:rPr>
                <w:rFonts w:ascii="Times New Roman" w:hAnsi="Times New Roman" w:cs="Times New Roman"/>
              </w:rPr>
            </w:pPr>
          </w:p>
        </w:tc>
        <w:tc>
          <w:tcPr>
            <w:tcW w:w="1369" w:type="dxa"/>
          </w:tcPr>
          <w:p w14:paraId="46E17A29" w14:textId="77777777" w:rsidR="004346C0" w:rsidRPr="007476B8" w:rsidRDefault="004346C0" w:rsidP="00B71332">
            <w:pPr>
              <w:jc w:val="both"/>
              <w:rPr>
                <w:rFonts w:ascii="Times New Roman" w:hAnsi="Times New Roman" w:cs="Times New Roman"/>
              </w:rPr>
            </w:pPr>
          </w:p>
        </w:tc>
        <w:tc>
          <w:tcPr>
            <w:tcW w:w="1370" w:type="dxa"/>
          </w:tcPr>
          <w:p w14:paraId="5318547B" w14:textId="77777777" w:rsidR="004346C0" w:rsidRPr="007476B8" w:rsidRDefault="004346C0" w:rsidP="00B71332">
            <w:pPr>
              <w:jc w:val="both"/>
              <w:rPr>
                <w:rFonts w:ascii="Times New Roman" w:hAnsi="Times New Roman" w:cs="Times New Roman"/>
              </w:rPr>
            </w:pPr>
          </w:p>
        </w:tc>
      </w:tr>
      <w:tr w:rsidR="00036D70" w:rsidRPr="005D3DB8" w14:paraId="06CE0962" w14:textId="77777777" w:rsidTr="00036D70">
        <w:tc>
          <w:tcPr>
            <w:tcW w:w="2812" w:type="dxa"/>
          </w:tcPr>
          <w:p w14:paraId="3E03AA73" w14:textId="134DBF12" w:rsidR="004346C0" w:rsidRPr="007476B8" w:rsidRDefault="004346C0" w:rsidP="00C7694A">
            <w:pPr>
              <w:jc w:val="both"/>
              <w:rPr>
                <w:rFonts w:ascii="Times New Roman" w:hAnsi="Times New Roman" w:cs="Times New Roman"/>
              </w:rPr>
            </w:pPr>
            <w:r w:rsidRPr="007476B8">
              <w:rPr>
                <w:rFonts w:ascii="Times New Roman" w:hAnsi="Times New Roman" w:cs="Times New Roman"/>
                <w:lang w:val="fr"/>
              </w:rPr>
              <w:t>Comprendre les risques</w:t>
            </w:r>
          </w:p>
        </w:tc>
        <w:tc>
          <w:tcPr>
            <w:tcW w:w="874" w:type="dxa"/>
            <w:vAlign w:val="center"/>
          </w:tcPr>
          <w:p w14:paraId="2DAED36C" w14:textId="77777777" w:rsidR="004346C0" w:rsidRPr="007476B8" w:rsidRDefault="004346C0" w:rsidP="005E7750">
            <w:pPr>
              <w:jc w:val="center"/>
              <w:rPr>
                <w:rFonts w:ascii="Times New Roman" w:hAnsi="Times New Roman" w:cs="Times New Roman"/>
              </w:rPr>
            </w:pPr>
          </w:p>
        </w:tc>
        <w:tc>
          <w:tcPr>
            <w:tcW w:w="811" w:type="dxa"/>
            <w:vAlign w:val="center"/>
          </w:tcPr>
          <w:p w14:paraId="26F1A150" w14:textId="77777777" w:rsidR="004346C0" w:rsidRPr="007476B8" w:rsidRDefault="004346C0" w:rsidP="005E7750">
            <w:pPr>
              <w:jc w:val="center"/>
              <w:rPr>
                <w:rFonts w:ascii="Times New Roman" w:hAnsi="Times New Roman" w:cs="Times New Roman"/>
              </w:rPr>
            </w:pPr>
          </w:p>
        </w:tc>
        <w:tc>
          <w:tcPr>
            <w:tcW w:w="1368" w:type="dxa"/>
          </w:tcPr>
          <w:p w14:paraId="1EC6540E" w14:textId="77777777" w:rsidR="004346C0" w:rsidRPr="007476B8" w:rsidRDefault="004346C0" w:rsidP="00B71332">
            <w:pPr>
              <w:jc w:val="both"/>
              <w:rPr>
                <w:rFonts w:ascii="Times New Roman" w:hAnsi="Times New Roman" w:cs="Times New Roman"/>
              </w:rPr>
            </w:pPr>
          </w:p>
        </w:tc>
        <w:tc>
          <w:tcPr>
            <w:tcW w:w="2736" w:type="dxa"/>
          </w:tcPr>
          <w:p w14:paraId="6463CC06" w14:textId="77777777" w:rsidR="004346C0" w:rsidRPr="007476B8" w:rsidRDefault="004346C0" w:rsidP="00B71332">
            <w:pPr>
              <w:jc w:val="both"/>
              <w:rPr>
                <w:rFonts w:ascii="Times New Roman" w:hAnsi="Times New Roman" w:cs="Times New Roman"/>
              </w:rPr>
            </w:pPr>
          </w:p>
        </w:tc>
        <w:tc>
          <w:tcPr>
            <w:tcW w:w="1369" w:type="dxa"/>
          </w:tcPr>
          <w:p w14:paraId="6396F784" w14:textId="77777777" w:rsidR="004346C0" w:rsidRPr="007476B8" w:rsidRDefault="004346C0" w:rsidP="00B71332">
            <w:pPr>
              <w:jc w:val="both"/>
              <w:rPr>
                <w:rFonts w:ascii="Times New Roman" w:hAnsi="Times New Roman" w:cs="Times New Roman"/>
              </w:rPr>
            </w:pPr>
          </w:p>
        </w:tc>
        <w:tc>
          <w:tcPr>
            <w:tcW w:w="1369" w:type="dxa"/>
          </w:tcPr>
          <w:p w14:paraId="31A26E07" w14:textId="77777777" w:rsidR="004346C0" w:rsidRPr="007476B8" w:rsidRDefault="004346C0" w:rsidP="00B71332">
            <w:pPr>
              <w:jc w:val="both"/>
              <w:rPr>
                <w:rFonts w:ascii="Times New Roman" w:hAnsi="Times New Roman" w:cs="Times New Roman"/>
              </w:rPr>
            </w:pPr>
          </w:p>
        </w:tc>
        <w:tc>
          <w:tcPr>
            <w:tcW w:w="1369" w:type="dxa"/>
          </w:tcPr>
          <w:p w14:paraId="3F63CBAC" w14:textId="77777777" w:rsidR="004346C0" w:rsidRPr="007476B8" w:rsidRDefault="004346C0" w:rsidP="00B71332">
            <w:pPr>
              <w:jc w:val="both"/>
              <w:rPr>
                <w:rFonts w:ascii="Times New Roman" w:hAnsi="Times New Roman" w:cs="Times New Roman"/>
              </w:rPr>
            </w:pPr>
          </w:p>
        </w:tc>
        <w:tc>
          <w:tcPr>
            <w:tcW w:w="1370" w:type="dxa"/>
          </w:tcPr>
          <w:p w14:paraId="72896A1C" w14:textId="77777777" w:rsidR="004346C0" w:rsidRPr="007476B8" w:rsidRDefault="004346C0" w:rsidP="00B71332">
            <w:pPr>
              <w:jc w:val="both"/>
              <w:rPr>
                <w:rFonts w:ascii="Times New Roman" w:hAnsi="Times New Roman" w:cs="Times New Roman"/>
              </w:rPr>
            </w:pPr>
          </w:p>
        </w:tc>
      </w:tr>
      <w:tr w:rsidR="00036D70" w:rsidRPr="005D3DB8" w14:paraId="62AB9439" w14:textId="77777777" w:rsidTr="00036D70">
        <w:tc>
          <w:tcPr>
            <w:tcW w:w="2812" w:type="dxa"/>
          </w:tcPr>
          <w:p w14:paraId="04105052" w14:textId="5BBDDD1B" w:rsidR="004346C0" w:rsidRPr="007476B8" w:rsidRDefault="004346C0" w:rsidP="00B71332">
            <w:pPr>
              <w:jc w:val="both"/>
              <w:rPr>
                <w:rFonts w:ascii="Times New Roman" w:hAnsi="Times New Roman" w:cs="Times New Roman"/>
              </w:rPr>
            </w:pPr>
            <w:r w:rsidRPr="007476B8">
              <w:rPr>
                <w:rFonts w:ascii="Times New Roman" w:hAnsi="Times New Roman" w:cs="Times New Roman"/>
                <w:lang w:val="fr"/>
              </w:rPr>
              <w:t>....</w:t>
            </w:r>
          </w:p>
        </w:tc>
        <w:tc>
          <w:tcPr>
            <w:tcW w:w="874" w:type="dxa"/>
            <w:vAlign w:val="center"/>
          </w:tcPr>
          <w:p w14:paraId="00E6155C" w14:textId="77777777" w:rsidR="004346C0" w:rsidRPr="007476B8" w:rsidRDefault="004346C0" w:rsidP="005E7750">
            <w:pPr>
              <w:jc w:val="center"/>
              <w:rPr>
                <w:rFonts w:ascii="Times New Roman" w:hAnsi="Times New Roman" w:cs="Times New Roman"/>
              </w:rPr>
            </w:pPr>
          </w:p>
        </w:tc>
        <w:tc>
          <w:tcPr>
            <w:tcW w:w="811" w:type="dxa"/>
            <w:vAlign w:val="center"/>
          </w:tcPr>
          <w:p w14:paraId="15CE2D69" w14:textId="77777777" w:rsidR="004346C0" w:rsidRPr="007476B8" w:rsidRDefault="004346C0" w:rsidP="005E7750">
            <w:pPr>
              <w:jc w:val="center"/>
              <w:rPr>
                <w:rFonts w:ascii="Times New Roman" w:hAnsi="Times New Roman" w:cs="Times New Roman"/>
              </w:rPr>
            </w:pPr>
          </w:p>
        </w:tc>
        <w:tc>
          <w:tcPr>
            <w:tcW w:w="1368" w:type="dxa"/>
          </w:tcPr>
          <w:p w14:paraId="21B0D776" w14:textId="77777777" w:rsidR="004346C0" w:rsidRPr="007476B8" w:rsidRDefault="004346C0" w:rsidP="00B71332">
            <w:pPr>
              <w:jc w:val="both"/>
              <w:rPr>
                <w:rFonts w:ascii="Times New Roman" w:hAnsi="Times New Roman" w:cs="Times New Roman"/>
              </w:rPr>
            </w:pPr>
          </w:p>
        </w:tc>
        <w:tc>
          <w:tcPr>
            <w:tcW w:w="2736" w:type="dxa"/>
          </w:tcPr>
          <w:p w14:paraId="638F9736" w14:textId="77777777" w:rsidR="004346C0" w:rsidRPr="007476B8" w:rsidRDefault="004346C0" w:rsidP="00B71332">
            <w:pPr>
              <w:jc w:val="both"/>
              <w:rPr>
                <w:rFonts w:ascii="Times New Roman" w:hAnsi="Times New Roman" w:cs="Times New Roman"/>
              </w:rPr>
            </w:pPr>
          </w:p>
        </w:tc>
        <w:tc>
          <w:tcPr>
            <w:tcW w:w="1369" w:type="dxa"/>
          </w:tcPr>
          <w:p w14:paraId="16A8E513" w14:textId="77777777" w:rsidR="004346C0" w:rsidRPr="007476B8" w:rsidRDefault="004346C0" w:rsidP="00B71332">
            <w:pPr>
              <w:jc w:val="both"/>
              <w:rPr>
                <w:rFonts w:ascii="Times New Roman" w:hAnsi="Times New Roman" w:cs="Times New Roman"/>
              </w:rPr>
            </w:pPr>
          </w:p>
        </w:tc>
        <w:tc>
          <w:tcPr>
            <w:tcW w:w="1369" w:type="dxa"/>
          </w:tcPr>
          <w:p w14:paraId="6868BBA7" w14:textId="77777777" w:rsidR="004346C0" w:rsidRPr="007476B8" w:rsidRDefault="004346C0" w:rsidP="00B71332">
            <w:pPr>
              <w:jc w:val="both"/>
              <w:rPr>
                <w:rFonts w:ascii="Times New Roman" w:hAnsi="Times New Roman" w:cs="Times New Roman"/>
              </w:rPr>
            </w:pPr>
          </w:p>
        </w:tc>
        <w:tc>
          <w:tcPr>
            <w:tcW w:w="1369" w:type="dxa"/>
          </w:tcPr>
          <w:p w14:paraId="14F3E6E3" w14:textId="77777777" w:rsidR="004346C0" w:rsidRPr="007476B8" w:rsidRDefault="004346C0" w:rsidP="00B71332">
            <w:pPr>
              <w:jc w:val="both"/>
              <w:rPr>
                <w:rFonts w:ascii="Times New Roman" w:hAnsi="Times New Roman" w:cs="Times New Roman"/>
              </w:rPr>
            </w:pPr>
          </w:p>
        </w:tc>
        <w:tc>
          <w:tcPr>
            <w:tcW w:w="1370" w:type="dxa"/>
          </w:tcPr>
          <w:p w14:paraId="6BED578C" w14:textId="77777777" w:rsidR="004346C0" w:rsidRPr="007476B8" w:rsidRDefault="004346C0" w:rsidP="00B71332">
            <w:pPr>
              <w:jc w:val="both"/>
              <w:rPr>
                <w:rFonts w:ascii="Times New Roman" w:hAnsi="Times New Roman" w:cs="Times New Roman"/>
              </w:rPr>
            </w:pPr>
          </w:p>
        </w:tc>
      </w:tr>
      <w:tr w:rsidR="00036D70" w:rsidRPr="005D3DB8" w14:paraId="203DE571" w14:textId="77777777" w:rsidTr="00036D70">
        <w:tc>
          <w:tcPr>
            <w:tcW w:w="2812" w:type="dxa"/>
          </w:tcPr>
          <w:p w14:paraId="6E5F93D5" w14:textId="3BDBB312" w:rsidR="004346C0" w:rsidRPr="007476B8" w:rsidRDefault="00036D70" w:rsidP="00B71332">
            <w:pPr>
              <w:jc w:val="both"/>
              <w:rPr>
                <w:rFonts w:ascii="Times New Roman" w:hAnsi="Times New Roman" w:cs="Times New Roman"/>
              </w:rPr>
            </w:pPr>
            <w:r w:rsidRPr="007476B8">
              <w:rPr>
                <w:rFonts w:ascii="Times New Roman" w:hAnsi="Times New Roman" w:cs="Times New Roman"/>
                <w:lang w:val="fr"/>
              </w:rPr>
              <w:t>....</w:t>
            </w:r>
          </w:p>
        </w:tc>
        <w:tc>
          <w:tcPr>
            <w:tcW w:w="874" w:type="dxa"/>
            <w:vAlign w:val="center"/>
          </w:tcPr>
          <w:p w14:paraId="63B7349C" w14:textId="77777777" w:rsidR="004346C0" w:rsidRPr="007476B8" w:rsidRDefault="004346C0" w:rsidP="005E7750">
            <w:pPr>
              <w:jc w:val="center"/>
              <w:rPr>
                <w:rFonts w:ascii="Times New Roman" w:hAnsi="Times New Roman" w:cs="Times New Roman"/>
              </w:rPr>
            </w:pPr>
          </w:p>
        </w:tc>
        <w:tc>
          <w:tcPr>
            <w:tcW w:w="811" w:type="dxa"/>
            <w:vAlign w:val="center"/>
          </w:tcPr>
          <w:p w14:paraId="066A239C" w14:textId="77777777" w:rsidR="004346C0" w:rsidRPr="007476B8" w:rsidRDefault="004346C0" w:rsidP="005E7750">
            <w:pPr>
              <w:jc w:val="center"/>
              <w:rPr>
                <w:rFonts w:ascii="Times New Roman" w:hAnsi="Times New Roman" w:cs="Times New Roman"/>
              </w:rPr>
            </w:pPr>
          </w:p>
        </w:tc>
        <w:tc>
          <w:tcPr>
            <w:tcW w:w="1368" w:type="dxa"/>
          </w:tcPr>
          <w:p w14:paraId="30E4D078" w14:textId="77777777" w:rsidR="004346C0" w:rsidRPr="007476B8" w:rsidRDefault="004346C0" w:rsidP="00B71332">
            <w:pPr>
              <w:jc w:val="both"/>
              <w:rPr>
                <w:rFonts w:ascii="Times New Roman" w:hAnsi="Times New Roman" w:cs="Times New Roman"/>
              </w:rPr>
            </w:pPr>
          </w:p>
        </w:tc>
        <w:tc>
          <w:tcPr>
            <w:tcW w:w="2736" w:type="dxa"/>
          </w:tcPr>
          <w:p w14:paraId="085479F3" w14:textId="77777777" w:rsidR="004346C0" w:rsidRPr="007476B8" w:rsidRDefault="004346C0" w:rsidP="00B71332">
            <w:pPr>
              <w:jc w:val="both"/>
              <w:rPr>
                <w:rFonts w:ascii="Times New Roman" w:hAnsi="Times New Roman" w:cs="Times New Roman"/>
              </w:rPr>
            </w:pPr>
          </w:p>
        </w:tc>
        <w:tc>
          <w:tcPr>
            <w:tcW w:w="1369" w:type="dxa"/>
          </w:tcPr>
          <w:p w14:paraId="2BD721BE" w14:textId="77777777" w:rsidR="004346C0" w:rsidRPr="007476B8" w:rsidRDefault="004346C0" w:rsidP="00B71332">
            <w:pPr>
              <w:jc w:val="both"/>
              <w:rPr>
                <w:rFonts w:ascii="Times New Roman" w:hAnsi="Times New Roman" w:cs="Times New Roman"/>
              </w:rPr>
            </w:pPr>
          </w:p>
        </w:tc>
        <w:tc>
          <w:tcPr>
            <w:tcW w:w="1369" w:type="dxa"/>
          </w:tcPr>
          <w:p w14:paraId="77362DEB" w14:textId="77777777" w:rsidR="004346C0" w:rsidRPr="007476B8" w:rsidRDefault="004346C0" w:rsidP="00B71332">
            <w:pPr>
              <w:jc w:val="both"/>
              <w:rPr>
                <w:rFonts w:ascii="Times New Roman" w:hAnsi="Times New Roman" w:cs="Times New Roman"/>
              </w:rPr>
            </w:pPr>
          </w:p>
        </w:tc>
        <w:tc>
          <w:tcPr>
            <w:tcW w:w="1369" w:type="dxa"/>
          </w:tcPr>
          <w:p w14:paraId="748C7D8A" w14:textId="77777777" w:rsidR="004346C0" w:rsidRPr="007476B8" w:rsidRDefault="004346C0" w:rsidP="00B71332">
            <w:pPr>
              <w:jc w:val="both"/>
              <w:rPr>
                <w:rFonts w:ascii="Times New Roman" w:hAnsi="Times New Roman" w:cs="Times New Roman"/>
              </w:rPr>
            </w:pPr>
          </w:p>
        </w:tc>
        <w:tc>
          <w:tcPr>
            <w:tcW w:w="1370" w:type="dxa"/>
          </w:tcPr>
          <w:p w14:paraId="4CB909FF" w14:textId="77777777" w:rsidR="004346C0" w:rsidRPr="007476B8" w:rsidRDefault="004346C0" w:rsidP="00B71332">
            <w:pPr>
              <w:jc w:val="both"/>
              <w:rPr>
                <w:rFonts w:ascii="Times New Roman" w:hAnsi="Times New Roman" w:cs="Times New Roman"/>
              </w:rPr>
            </w:pPr>
          </w:p>
        </w:tc>
      </w:tr>
      <w:tr w:rsidR="00036D70" w:rsidRPr="005D3DB8" w14:paraId="4B2DBE7D" w14:textId="77777777" w:rsidTr="00036D70">
        <w:tc>
          <w:tcPr>
            <w:tcW w:w="2812" w:type="dxa"/>
          </w:tcPr>
          <w:p w14:paraId="6BAB7FDC" w14:textId="4B294395" w:rsidR="004346C0" w:rsidRPr="007476B8" w:rsidRDefault="00036D70" w:rsidP="00B71332">
            <w:pPr>
              <w:jc w:val="both"/>
              <w:rPr>
                <w:rFonts w:ascii="Times New Roman" w:hAnsi="Times New Roman" w:cs="Times New Roman"/>
              </w:rPr>
            </w:pPr>
            <w:r w:rsidRPr="007476B8">
              <w:rPr>
                <w:rFonts w:ascii="Times New Roman" w:hAnsi="Times New Roman" w:cs="Times New Roman"/>
                <w:lang w:val="fr"/>
              </w:rPr>
              <w:t>.....</w:t>
            </w:r>
          </w:p>
        </w:tc>
        <w:tc>
          <w:tcPr>
            <w:tcW w:w="874" w:type="dxa"/>
            <w:vAlign w:val="center"/>
          </w:tcPr>
          <w:p w14:paraId="2D5508D8" w14:textId="77777777" w:rsidR="004346C0" w:rsidRPr="007476B8" w:rsidRDefault="004346C0" w:rsidP="005E7750">
            <w:pPr>
              <w:jc w:val="center"/>
              <w:rPr>
                <w:rFonts w:ascii="Times New Roman" w:hAnsi="Times New Roman" w:cs="Times New Roman"/>
              </w:rPr>
            </w:pPr>
          </w:p>
        </w:tc>
        <w:tc>
          <w:tcPr>
            <w:tcW w:w="811" w:type="dxa"/>
            <w:vAlign w:val="center"/>
          </w:tcPr>
          <w:p w14:paraId="32410BEE" w14:textId="77777777" w:rsidR="004346C0" w:rsidRPr="007476B8" w:rsidRDefault="004346C0" w:rsidP="005E7750">
            <w:pPr>
              <w:jc w:val="center"/>
              <w:rPr>
                <w:rFonts w:ascii="Times New Roman" w:hAnsi="Times New Roman" w:cs="Times New Roman"/>
              </w:rPr>
            </w:pPr>
          </w:p>
        </w:tc>
        <w:tc>
          <w:tcPr>
            <w:tcW w:w="1368" w:type="dxa"/>
          </w:tcPr>
          <w:p w14:paraId="04736B8D" w14:textId="77777777" w:rsidR="004346C0" w:rsidRPr="007476B8" w:rsidRDefault="004346C0" w:rsidP="00B71332">
            <w:pPr>
              <w:jc w:val="both"/>
              <w:rPr>
                <w:rFonts w:ascii="Times New Roman" w:hAnsi="Times New Roman" w:cs="Times New Roman"/>
              </w:rPr>
            </w:pPr>
          </w:p>
        </w:tc>
        <w:tc>
          <w:tcPr>
            <w:tcW w:w="2736" w:type="dxa"/>
          </w:tcPr>
          <w:p w14:paraId="06B85DFF" w14:textId="77777777" w:rsidR="004346C0" w:rsidRPr="007476B8" w:rsidRDefault="004346C0" w:rsidP="00B71332">
            <w:pPr>
              <w:jc w:val="both"/>
              <w:rPr>
                <w:rFonts w:ascii="Times New Roman" w:hAnsi="Times New Roman" w:cs="Times New Roman"/>
              </w:rPr>
            </w:pPr>
          </w:p>
        </w:tc>
        <w:tc>
          <w:tcPr>
            <w:tcW w:w="1369" w:type="dxa"/>
          </w:tcPr>
          <w:p w14:paraId="69FAA3D3" w14:textId="77777777" w:rsidR="004346C0" w:rsidRPr="007476B8" w:rsidRDefault="004346C0" w:rsidP="00B71332">
            <w:pPr>
              <w:jc w:val="both"/>
              <w:rPr>
                <w:rFonts w:ascii="Times New Roman" w:hAnsi="Times New Roman" w:cs="Times New Roman"/>
              </w:rPr>
            </w:pPr>
          </w:p>
        </w:tc>
        <w:tc>
          <w:tcPr>
            <w:tcW w:w="1369" w:type="dxa"/>
          </w:tcPr>
          <w:p w14:paraId="4F6BCB97" w14:textId="77777777" w:rsidR="004346C0" w:rsidRPr="007476B8" w:rsidRDefault="004346C0" w:rsidP="00B71332">
            <w:pPr>
              <w:jc w:val="both"/>
              <w:rPr>
                <w:rFonts w:ascii="Times New Roman" w:hAnsi="Times New Roman" w:cs="Times New Roman"/>
              </w:rPr>
            </w:pPr>
          </w:p>
        </w:tc>
        <w:tc>
          <w:tcPr>
            <w:tcW w:w="1369" w:type="dxa"/>
          </w:tcPr>
          <w:p w14:paraId="756E35F2" w14:textId="77777777" w:rsidR="004346C0" w:rsidRPr="007476B8" w:rsidRDefault="004346C0" w:rsidP="00B71332">
            <w:pPr>
              <w:jc w:val="both"/>
              <w:rPr>
                <w:rFonts w:ascii="Times New Roman" w:hAnsi="Times New Roman" w:cs="Times New Roman"/>
              </w:rPr>
            </w:pPr>
          </w:p>
        </w:tc>
        <w:tc>
          <w:tcPr>
            <w:tcW w:w="1370" w:type="dxa"/>
          </w:tcPr>
          <w:p w14:paraId="201879CE" w14:textId="77777777" w:rsidR="004346C0" w:rsidRPr="007476B8" w:rsidRDefault="004346C0" w:rsidP="00B71332">
            <w:pPr>
              <w:jc w:val="both"/>
              <w:rPr>
                <w:rFonts w:ascii="Times New Roman" w:hAnsi="Times New Roman" w:cs="Times New Roman"/>
              </w:rPr>
            </w:pPr>
          </w:p>
        </w:tc>
      </w:tr>
    </w:tbl>
    <w:p w14:paraId="52DB6EF9" w14:textId="767437DA" w:rsidR="00B71332" w:rsidRPr="007476B8" w:rsidRDefault="00B71332" w:rsidP="00B71332">
      <w:pPr>
        <w:spacing w:after="0" w:line="240" w:lineRule="auto"/>
        <w:jc w:val="both"/>
        <w:rPr>
          <w:rFonts w:ascii="Times New Roman" w:hAnsi="Times New Roman" w:cs="Times New Roman"/>
          <w:sz w:val="24"/>
          <w:szCs w:val="24"/>
        </w:rPr>
      </w:pPr>
    </w:p>
    <w:p w14:paraId="638F9889" w14:textId="62B7928C" w:rsidR="00B71332" w:rsidRPr="007476B8" w:rsidRDefault="00B71332" w:rsidP="00B71332">
      <w:pPr>
        <w:spacing w:after="0" w:line="240" w:lineRule="auto"/>
        <w:jc w:val="both"/>
        <w:rPr>
          <w:rFonts w:ascii="Times New Roman" w:hAnsi="Times New Roman" w:cs="Times New Roman"/>
          <w:sz w:val="24"/>
          <w:szCs w:val="24"/>
        </w:rPr>
      </w:pPr>
    </w:p>
    <w:p w14:paraId="1623E0CE" w14:textId="2BE3D021" w:rsidR="00B71332" w:rsidRPr="007476B8" w:rsidRDefault="00B71332" w:rsidP="00B71332">
      <w:pPr>
        <w:spacing w:after="0" w:line="240" w:lineRule="auto"/>
        <w:jc w:val="both"/>
        <w:rPr>
          <w:rFonts w:ascii="Times New Roman" w:hAnsi="Times New Roman" w:cs="Times New Roman"/>
          <w:sz w:val="24"/>
          <w:szCs w:val="24"/>
        </w:rPr>
      </w:pPr>
    </w:p>
    <w:p w14:paraId="5DB44B31" w14:textId="77777777" w:rsidR="00B71332" w:rsidRPr="007476B8" w:rsidRDefault="00B71332" w:rsidP="005E7750">
      <w:pPr>
        <w:spacing w:after="0" w:line="240" w:lineRule="auto"/>
        <w:jc w:val="both"/>
        <w:rPr>
          <w:rFonts w:ascii="Times New Roman" w:hAnsi="Times New Roman" w:cs="Times New Roman"/>
          <w:sz w:val="24"/>
          <w:szCs w:val="24"/>
        </w:rPr>
      </w:pPr>
    </w:p>
    <w:p w14:paraId="0ED90278" w14:textId="22B05184" w:rsidR="0033789C" w:rsidRPr="007476B8" w:rsidRDefault="0033789C" w:rsidP="0081716E">
      <w:pPr>
        <w:spacing w:after="0" w:line="240" w:lineRule="auto"/>
        <w:jc w:val="center"/>
        <w:rPr>
          <w:rFonts w:ascii="Times New Roman" w:hAnsi="Times New Roman" w:cs="Times New Roman"/>
          <w:sz w:val="24"/>
          <w:szCs w:val="24"/>
        </w:rPr>
      </w:pPr>
      <w:r w:rsidRPr="007476B8">
        <w:rPr>
          <w:rFonts w:ascii="Times New Roman" w:hAnsi="Times New Roman" w:cs="Times New Roman"/>
          <w:sz w:val="24"/>
          <w:szCs w:val="24"/>
          <w:lang w:val="fr"/>
        </w:rPr>
        <w:t>______FIN______</w:t>
      </w:r>
    </w:p>
    <w:sectPr w:rsidR="0033789C" w:rsidRPr="007476B8" w:rsidSect="005E7750">
      <w:footerReference w:type="default" r:id="rId21"/>
      <w:pgSz w:w="16838" w:h="11906" w:orient="landscape"/>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7FAE3B" w14:textId="77777777" w:rsidR="006E7F2D" w:rsidRDefault="006E7F2D" w:rsidP="00386BFA">
      <w:pPr>
        <w:spacing w:after="0" w:line="240" w:lineRule="auto"/>
      </w:pPr>
      <w:r>
        <w:rPr>
          <w:lang w:val="fr"/>
        </w:rPr>
        <w:separator/>
      </w:r>
    </w:p>
  </w:endnote>
  <w:endnote w:type="continuationSeparator" w:id="0">
    <w:p w14:paraId="635F17D8" w14:textId="77777777" w:rsidR="006E7F2D" w:rsidRDefault="006E7F2D" w:rsidP="00386BFA">
      <w:pPr>
        <w:spacing w:after="0" w:line="240" w:lineRule="auto"/>
      </w:pPr>
      <w:r>
        <w:rPr>
          <w:lang w:val="fr"/>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5DDCF" w14:textId="77777777" w:rsidR="00550CAC" w:rsidRPr="005F4814" w:rsidRDefault="00550CAC">
    <w:pPr>
      <w:pStyle w:val="Pieddepage"/>
      <w:jc w:val="right"/>
      <w:rPr>
        <w:sz w:val="2"/>
        <w:szCs w:val="2"/>
      </w:rPr>
    </w:pPr>
  </w:p>
  <w:p w14:paraId="124B08B9" w14:textId="77777777" w:rsidR="00550CAC" w:rsidRPr="005F4814" w:rsidRDefault="00550CAC" w:rsidP="007975C1">
    <w:pPr>
      <w:pStyle w:val="Pieddepage"/>
      <w:rPr>
        <w:rFonts w:ascii="Cambria" w:hAnsi="Cambria"/>
        <w:b/>
        <w:sz w:val="4"/>
        <w:szCs w:val="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45832" w14:textId="77777777" w:rsidR="007F3C0D" w:rsidRPr="005F4814" w:rsidRDefault="007F3C0D">
    <w:pPr>
      <w:pStyle w:val="Pieddepage"/>
      <w:jc w:val="right"/>
      <w:rPr>
        <w:sz w:val="2"/>
        <w:szCs w:val="2"/>
      </w:rPr>
    </w:pPr>
  </w:p>
  <w:tbl>
    <w:tblPr>
      <w:tblW w:w="0" w:type="auto"/>
      <w:tblBorders>
        <w:insideH w:val="single" w:sz="4" w:space="0" w:color="auto"/>
      </w:tblBorders>
      <w:tblLook w:val="04A0" w:firstRow="1" w:lastRow="0" w:firstColumn="1" w:lastColumn="0" w:noHBand="0" w:noVBand="1"/>
    </w:tblPr>
    <w:tblGrid>
      <w:gridCol w:w="1084"/>
      <w:gridCol w:w="6936"/>
      <w:gridCol w:w="1052"/>
    </w:tblGrid>
    <w:tr w:rsidR="007F3C0D" w:rsidRPr="007B2FBB" w14:paraId="375F1B0D" w14:textId="77777777" w:rsidTr="007975C1">
      <w:tc>
        <w:tcPr>
          <w:tcW w:w="1101" w:type="dxa"/>
        </w:tcPr>
        <w:p w14:paraId="5CA87C22" w14:textId="77777777" w:rsidR="007F3C0D" w:rsidRPr="007B2FBB" w:rsidRDefault="007F3C0D" w:rsidP="007975C1">
          <w:pPr>
            <w:pStyle w:val="Pieddepage"/>
            <w:tabs>
              <w:tab w:val="clear" w:pos="9072"/>
              <w:tab w:val="left" w:pos="4956"/>
              <w:tab w:val="left" w:pos="5664"/>
              <w:tab w:val="left" w:pos="6372"/>
              <w:tab w:val="left" w:pos="7080"/>
            </w:tabs>
            <w:ind w:right="360"/>
            <w:rPr>
              <w:rFonts w:ascii="Cambria" w:hAnsi="Cambria"/>
              <w:b/>
              <w:sz w:val="18"/>
              <w:szCs w:val="18"/>
            </w:rPr>
          </w:pPr>
        </w:p>
      </w:tc>
      <w:tc>
        <w:tcPr>
          <w:tcW w:w="7042" w:type="dxa"/>
        </w:tcPr>
        <w:p w14:paraId="46AF1BDD" w14:textId="77777777" w:rsidR="007F3C0D" w:rsidRPr="007B2FBB" w:rsidRDefault="007F3C0D">
          <w:pPr>
            <w:pStyle w:val="Pieddepage"/>
            <w:tabs>
              <w:tab w:val="clear" w:pos="9072"/>
              <w:tab w:val="left" w:pos="4956"/>
              <w:tab w:val="left" w:pos="5664"/>
              <w:tab w:val="left" w:pos="6372"/>
              <w:tab w:val="left" w:pos="7080"/>
            </w:tabs>
            <w:ind w:right="360"/>
            <w:jc w:val="center"/>
            <w:rPr>
              <w:rFonts w:ascii="Cambria" w:hAnsi="Cambria"/>
              <w:b/>
              <w:sz w:val="18"/>
              <w:szCs w:val="18"/>
            </w:rPr>
          </w:pPr>
          <w:r>
            <w:rPr>
              <w:b/>
              <w:sz w:val="18"/>
              <w:szCs w:val="18"/>
              <w:lang w:val="fr"/>
            </w:rPr>
            <w:t>Page d’approbation</w:t>
          </w:r>
        </w:p>
      </w:tc>
      <w:tc>
        <w:tcPr>
          <w:tcW w:w="1068" w:type="dxa"/>
        </w:tcPr>
        <w:p w14:paraId="46CCBC42" w14:textId="77777777" w:rsidR="007F3C0D" w:rsidRPr="007B2FBB" w:rsidRDefault="007F3C0D" w:rsidP="007975C1">
          <w:pPr>
            <w:pStyle w:val="Pieddepage"/>
            <w:rPr>
              <w:rFonts w:ascii="Cambria" w:hAnsi="Cambria"/>
              <w:b/>
              <w:sz w:val="18"/>
              <w:szCs w:val="18"/>
            </w:rPr>
          </w:pPr>
          <w:r w:rsidRPr="007B2FBB">
            <w:rPr>
              <w:rStyle w:val="Numrodepage"/>
              <w:b/>
              <w:lang w:val="fr"/>
            </w:rPr>
            <w:fldChar w:fldCharType="begin"/>
          </w:r>
          <w:r w:rsidRPr="007B2FBB">
            <w:rPr>
              <w:rStyle w:val="Numrodepage"/>
              <w:b/>
              <w:lang w:val="fr"/>
            </w:rPr>
            <w:instrText xml:space="preserve">PAGE  </w:instrText>
          </w:r>
          <w:r w:rsidRPr="007B2FBB">
            <w:rPr>
              <w:rStyle w:val="Numrodepage"/>
              <w:b/>
              <w:lang w:val="fr"/>
            </w:rPr>
            <w:fldChar w:fldCharType="separate"/>
          </w:r>
          <w:r w:rsidRPr="007B2FBB">
            <w:rPr>
              <w:rStyle w:val="Numrodepage"/>
              <w:b/>
              <w:noProof/>
              <w:lang w:val="fr"/>
            </w:rPr>
            <w:t>4</w:t>
          </w:r>
          <w:r w:rsidRPr="007B2FBB">
            <w:rPr>
              <w:rStyle w:val="Numrodepage"/>
              <w:b/>
              <w:lang w:val="fr"/>
            </w:rPr>
            <w:fldChar w:fldCharType="end"/>
          </w:r>
        </w:p>
      </w:tc>
    </w:tr>
  </w:tbl>
  <w:p w14:paraId="569D8ADA" w14:textId="77777777" w:rsidR="007F3C0D" w:rsidRPr="005F4814" w:rsidRDefault="007F3C0D" w:rsidP="007975C1">
    <w:pPr>
      <w:pStyle w:val="Pieddepage"/>
      <w:rPr>
        <w:rFonts w:ascii="Cambria" w:hAnsi="Cambria"/>
        <w:b/>
        <w:sz w:val="4"/>
        <w:szCs w:val="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6C353" w14:textId="77777777" w:rsidR="007F3C0D" w:rsidRPr="005F4814" w:rsidRDefault="007F3C0D">
    <w:pPr>
      <w:pStyle w:val="Pieddepage"/>
      <w:jc w:val="right"/>
      <w:rPr>
        <w:sz w:val="2"/>
        <w:szCs w:val="2"/>
      </w:rPr>
    </w:pPr>
  </w:p>
  <w:tbl>
    <w:tblPr>
      <w:tblW w:w="0" w:type="auto"/>
      <w:tblBorders>
        <w:insideH w:val="single" w:sz="4" w:space="0" w:color="auto"/>
      </w:tblBorders>
      <w:tblLook w:val="04A0" w:firstRow="1" w:lastRow="0" w:firstColumn="1" w:lastColumn="0" w:noHBand="0" w:noVBand="1"/>
    </w:tblPr>
    <w:tblGrid>
      <w:gridCol w:w="1084"/>
      <w:gridCol w:w="6936"/>
      <w:gridCol w:w="1052"/>
    </w:tblGrid>
    <w:tr w:rsidR="007F3C0D" w:rsidRPr="007B2FBB" w14:paraId="10F17746" w14:textId="77777777" w:rsidTr="007975C1">
      <w:tc>
        <w:tcPr>
          <w:tcW w:w="1101" w:type="dxa"/>
        </w:tcPr>
        <w:p w14:paraId="40FFE859" w14:textId="77777777" w:rsidR="007F3C0D" w:rsidRPr="007B2FBB" w:rsidRDefault="007F3C0D" w:rsidP="007975C1">
          <w:pPr>
            <w:pStyle w:val="Pieddepage"/>
            <w:tabs>
              <w:tab w:val="clear" w:pos="9072"/>
              <w:tab w:val="left" w:pos="4956"/>
              <w:tab w:val="left" w:pos="5664"/>
              <w:tab w:val="left" w:pos="6372"/>
              <w:tab w:val="left" w:pos="7080"/>
            </w:tabs>
            <w:ind w:right="360"/>
            <w:rPr>
              <w:rFonts w:ascii="Cambria" w:hAnsi="Cambria"/>
              <w:b/>
              <w:sz w:val="18"/>
              <w:szCs w:val="18"/>
            </w:rPr>
          </w:pPr>
        </w:p>
      </w:tc>
      <w:tc>
        <w:tcPr>
          <w:tcW w:w="7042" w:type="dxa"/>
        </w:tcPr>
        <w:p w14:paraId="348163B7" w14:textId="59ED9B11" w:rsidR="007F3C0D" w:rsidRPr="007B2FBB" w:rsidRDefault="00E079DF">
          <w:pPr>
            <w:pStyle w:val="Pieddepage"/>
            <w:tabs>
              <w:tab w:val="clear" w:pos="9072"/>
              <w:tab w:val="left" w:pos="4956"/>
              <w:tab w:val="left" w:pos="5664"/>
              <w:tab w:val="left" w:pos="6372"/>
              <w:tab w:val="left" w:pos="7080"/>
            </w:tabs>
            <w:ind w:right="360"/>
            <w:jc w:val="center"/>
            <w:rPr>
              <w:rFonts w:ascii="Cambria" w:hAnsi="Cambria"/>
              <w:b/>
              <w:sz w:val="18"/>
              <w:szCs w:val="18"/>
            </w:rPr>
          </w:pPr>
          <w:r>
            <w:rPr>
              <w:b/>
              <w:sz w:val="18"/>
              <w:szCs w:val="18"/>
              <w:lang w:val="fr"/>
            </w:rPr>
            <w:t>Inscription</w:t>
          </w:r>
          <w:r w:rsidR="007F3C0D">
            <w:rPr>
              <w:b/>
              <w:sz w:val="18"/>
              <w:szCs w:val="18"/>
              <w:lang w:val="fr"/>
            </w:rPr>
            <w:t xml:space="preserve"> des amendements et rectificatifs</w:t>
          </w:r>
        </w:p>
      </w:tc>
      <w:tc>
        <w:tcPr>
          <w:tcW w:w="1068" w:type="dxa"/>
        </w:tcPr>
        <w:p w14:paraId="62DB44F6" w14:textId="77777777" w:rsidR="007F3C0D" w:rsidRPr="007B2FBB" w:rsidRDefault="007F3C0D" w:rsidP="007975C1">
          <w:pPr>
            <w:pStyle w:val="Pieddepage"/>
            <w:rPr>
              <w:rFonts w:ascii="Cambria" w:hAnsi="Cambria"/>
              <w:b/>
              <w:sz w:val="18"/>
              <w:szCs w:val="18"/>
            </w:rPr>
          </w:pPr>
          <w:r w:rsidRPr="007B2FBB">
            <w:rPr>
              <w:rStyle w:val="Numrodepage"/>
              <w:b/>
              <w:lang w:val="fr"/>
            </w:rPr>
            <w:fldChar w:fldCharType="begin"/>
          </w:r>
          <w:r w:rsidRPr="007B2FBB">
            <w:rPr>
              <w:rStyle w:val="Numrodepage"/>
              <w:b/>
              <w:lang w:val="fr"/>
            </w:rPr>
            <w:instrText xml:space="preserve">PAGE  </w:instrText>
          </w:r>
          <w:r w:rsidRPr="007B2FBB">
            <w:rPr>
              <w:rStyle w:val="Numrodepage"/>
              <w:b/>
              <w:lang w:val="fr"/>
            </w:rPr>
            <w:fldChar w:fldCharType="separate"/>
          </w:r>
          <w:r w:rsidRPr="007B2FBB">
            <w:rPr>
              <w:rStyle w:val="Numrodepage"/>
              <w:b/>
              <w:noProof/>
              <w:lang w:val="fr"/>
            </w:rPr>
            <w:t>4</w:t>
          </w:r>
          <w:r w:rsidRPr="007B2FBB">
            <w:rPr>
              <w:rStyle w:val="Numrodepage"/>
              <w:b/>
              <w:lang w:val="fr"/>
            </w:rPr>
            <w:fldChar w:fldCharType="end"/>
          </w:r>
        </w:p>
      </w:tc>
    </w:tr>
  </w:tbl>
  <w:p w14:paraId="1A796D1B" w14:textId="77777777" w:rsidR="007F3C0D" w:rsidRPr="005F4814" w:rsidRDefault="007F3C0D" w:rsidP="007975C1">
    <w:pPr>
      <w:pStyle w:val="Pieddepage"/>
      <w:rPr>
        <w:rFonts w:ascii="Cambria" w:hAnsi="Cambria"/>
        <w:b/>
        <w:sz w:val="4"/>
        <w:szCs w:val="4"/>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32C48" w14:textId="77777777" w:rsidR="007F3C0D" w:rsidRPr="005F4814" w:rsidRDefault="007F3C0D">
    <w:pPr>
      <w:pStyle w:val="Pieddepage"/>
      <w:jc w:val="right"/>
      <w:rPr>
        <w:sz w:val="2"/>
        <w:szCs w:val="2"/>
      </w:rPr>
    </w:pPr>
  </w:p>
  <w:tbl>
    <w:tblPr>
      <w:tblW w:w="0" w:type="auto"/>
      <w:tblBorders>
        <w:insideH w:val="single" w:sz="4" w:space="0" w:color="auto"/>
      </w:tblBorders>
      <w:tblLook w:val="04A0" w:firstRow="1" w:lastRow="0" w:firstColumn="1" w:lastColumn="0" w:noHBand="0" w:noVBand="1"/>
    </w:tblPr>
    <w:tblGrid>
      <w:gridCol w:w="1085"/>
      <w:gridCol w:w="6934"/>
      <w:gridCol w:w="1053"/>
    </w:tblGrid>
    <w:tr w:rsidR="007F3C0D" w:rsidRPr="007B2FBB" w14:paraId="0A2F1460" w14:textId="77777777" w:rsidTr="007975C1">
      <w:tc>
        <w:tcPr>
          <w:tcW w:w="1101" w:type="dxa"/>
        </w:tcPr>
        <w:p w14:paraId="3BD69A60" w14:textId="77777777" w:rsidR="007F3C0D" w:rsidRPr="007B2FBB" w:rsidRDefault="007F3C0D" w:rsidP="007975C1">
          <w:pPr>
            <w:pStyle w:val="Pieddepage"/>
            <w:tabs>
              <w:tab w:val="clear" w:pos="9072"/>
              <w:tab w:val="left" w:pos="4956"/>
              <w:tab w:val="left" w:pos="5664"/>
              <w:tab w:val="left" w:pos="6372"/>
              <w:tab w:val="left" w:pos="7080"/>
            </w:tabs>
            <w:ind w:right="360"/>
            <w:rPr>
              <w:rFonts w:ascii="Cambria" w:hAnsi="Cambria"/>
              <w:b/>
              <w:sz w:val="18"/>
              <w:szCs w:val="18"/>
            </w:rPr>
          </w:pPr>
        </w:p>
      </w:tc>
      <w:tc>
        <w:tcPr>
          <w:tcW w:w="7042" w:type="dxa"/>
        </w:tcPr>
        <w:p w14:paraId="32ED3502" w14:textId="77777777" w:rsidR="007F3C0D" w:rsidRPr="007B2FBB" w:rsidRDefault="007F3C0D">
          <w:pPr>
            <w:pStyle w:val="Pieddepage"/>
            <w:tabs>
              <w:tab w:val="clear" w:pos="9072"/>
              <w:tab w:val="left" w:pos="4956"/>
              <w:tab w:val="left" w:pos="5664"/>
              <w:tab w:val="left" w:pos="6372"/>
              <w:tab w:val="left" w:pos="7080"/>
            </w:tabs>
            <w:ind w:right="360"/>
            <w:jc w:val="center"/>
            <w:rPr>
              <w:rFonts w:ascii="Cambria" w:hAnsi="Cambria"/>
              <w:b/>
              <w:sz w:val="18"/>
              <w:szCs w:val="18"/>
            </w:rPr>
          </w:pPr>
          <w:r>
            <w:rPr>
              <w:b/>
              <w:sz w:val="18"/>
              <w:szCs w:val="18"/>
              <w:lang w:val="fr"/>
            </w:rPr>
            <w:t>L</w:t>
          </w:r>
          <w:r w:rsidRPr="00C43FD3">
            <w:rPr>
              <w:b/>
              <w:sz w:val="18"/>
              <w:szCs w:val="18"/>
              <w:lang w:val="fr"/>
            </w:rPr>
            <w:t>ist des pages effectives</w:t>
          </w:r>
        </w:p>
      </w:tc>
      <w:tc>
        <w:tcPr>
          <w:tcW w:w="1068" w:type="dxa"/>
        </w:tcPr>
        <w:p w14:paraId="5117694A" w14:textId="77777777" w:rsidR="007F3C0D" w:rsidRPr="007B2FBB" w:rsidRDefault="007F3C0D" w:rsidP="007975C1">
          <w:pPr>
            <w:pStyle w:val="Pieddepage"/>
            <w:rPr>
              <w:rFonts w:ascii="Cambria" w:hAnsi="Cambria"/>
              <w:b/>
              <w:sz w:val="18"/>
              <w:szCs w:val="18"/>
            </w:rPr>
          </w:pPr>
          <w:r w:rsidRPr="007B2FBB">
            <w:rPr>
              <w:rStyle w:val="Numrodepage"/>
              <w:b/>
              <w:lang w:val="fr"/>
            </w:rPr>
            <w:fldChar w:fldCharType="begin"/>
          </w:r>
          <w:r w:rsidRPr="007B2FBB">
            <w:rPr>
              <w:rStyle w:val="Numrodepage"/>
              <w:b/>
              <w:lang w:val="fr"/>
            </w:rPr>
            <w:instrText xml:space="preserve">PAGE  </w:instrText>
          </w:r>
          <w:r w:rsidRPr="007B2FBB">
            <w:rPr>
              <w:rStyle w:val="Numrodepage"/>
              <w:b/>
              <w:lang w:val="fr"/>
            </w:rPr>
            <w:fldChar w:fldCharType="separate"/>
          </w:r>
          <w:r w:rsidRPr="007B2FBB">
            <w:rPr>
              <w:rStyle w:val="Numrodepage"/>
              <w:b/>
              <w:noProof/>
              <w:lang w:val="fr"/>
            </w:rPr>
            <w:t>4</w:t>
          </w:r>
          <w:r w:rsidRPr="007B2FBB">
            <w:rPr>
              <w:rStyle w:val="Numrodepage"/>
              <w:b/>
              <w:lang w:val="fr"/>
            </w:rPr>
            <w:fldChar w:fldCharType="end"/>
          </w:r>
        </w:p>
      </w:tc>
    </w:tr>
  </w:tbl>
  <w:p w14:paraId="4B2D6E35" w14:textId="77777777" w:rsidR="007F3C0D" w:rsidRPr="005F4814" w:rsidRDefault="007F3C0D" w:rsidP="007975C1">
    <w:pPr>
      <w:pStyle w:val="Pieddepage"/>
      <w:rPr>
        <w:rFonts w:ascii="Cambria" w:hAnsi="Cambria"/>
        <w:b/>
        <w:sz w:val="4"/>
        <w:szCs w:val="4"/>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DFAEC" w14:textId="77777777" w:rsidR="00E079DF" w:rsidRPr="005F4814" w:rsidRDefault="00E079DF">
    <w:pPr>
      <w:pStyle w:val="Pieddepage"/>
      <w:jc w:val="right"/>
      <w:rPr>
        <w:sz w:val="2"/>
        <w:szCs w:val="2"/>
      </w:rPr>
    </w:pPr>
  </w:p>
  <w:tbl>
    <w:tblPr>
      <w:tblW w:w="0" w:type="auto"/>
      <w:tblBorders>
        <w:insideH w:val="single" w:sz="4" w:space="0" w:color="auto"/>
      </w:tblBorders>
      <w:tblLook w:val="04A0" w:firstRow="1" w:lastRow="0" w:firstColumn="1" w:lastColumn="0" w:noHBand="0" w:noVBand="1"/>
    </w:tblPr>
    <w:tblGrid>
      <w:gridCol w:w="1084"/>
      <w:gridCol w:w="6935"/>
      <w:gridCol w:w="1053"/>
    </w:tblGrid>
    <w:tr w:rsidR="00E079DF" w:rsidRPr="007B2FBB" w14:paraId="6AC9E3E0" w14:textId="77777777" w:rsidTr="007975C1">
      <w:tc>
        <w:tcPr>
          <w:tcW w:w="1101" w:type="dxa"/>
        </w:tcPr>
        <w:p w14:paraId="72E009B8" w14:textId="77777777" w:rsidR="00E079DF" w:rsidRPr="007B2FBB" w:rsidRDefault="00E079DF" w:rsidP="007975C1">
          <w:pPr>
            <w:pStyle w:val="Pieddepage"/>
            <w:tabs>
              <w:tab w:val="clear" w:pos="9072"/>
              <w:tab w:val="left" w:pos="4956"/>
              <w:tab w:val="left" w:pos="5664"/>
              <w:tab w:val="left" w:pos="6372"/>
              <w:tab w:val="left" w:pos="7080"/>
            </w:tabs>
            <w:ind w:right="360"/>
            <w:rPr>
              <w:rFonts w:ascii="Cambria" w:hAnsi="Cambria"/>
              <w:b/>
              <w:sz w:val="18"/>
              <w:szCs w:val="18"/>
            </w:rPr>
          </w:pPr>
        </w:p>
      </w:tc>
      <w:tc>
        <w:tcPr>
          <w:tcW w:w="7042" w:type="dxa"/>
        </w:tcPr>
        <w:p w14:paraId="17E1DDD1" w14:textId="649C0E10" w:rsidR="00E079DF" w:rsidRPr="007B2FBB" w:rsidRDefault="00E079DF">
          <w:pPr>
            <w:pStyle w:val="Pieddepage"/>
            <w:tabs>
              <w:tab w:val="clear" w:pos="9072"/>
              <w:tab w:val="left" w:pos="4956"/>
              <w:tab w:val="left" w:pos="5664"/>
              <w:tab w:val="left" w:pos="6372"/>
              <w:tab w:val="left" w:pos="7080"/>
            </w:tabs>
            <w:ind w:right="360"/>
            <w:jc w:val="center"/>
            <w:rPr>
              <w:rFonts w:ascii="Cambria" w:hAnsi="Cambria"/>
              <w:b/>
              <w:sz w:val="18"/>
              <w:szCs w:val="18"/>
            </w:rPr>
          </w:pPr>
          <w:r>
            <w:rPr>
              <w:b/>
              <w:sz w:val="18"/>
              <w:szCs w:val="18"/>
              <w:lang w:val="fr"/>
            </w:rPr>
            <w:t>Abréviations</w:t>
          </w:r>
        </w:p>
      </w:tc>
      <w:tc>
        <w:tcPr>
          <w:tcW w:w="1068" w:type="dxa"/>
        </w:tcPr>
        <w:p w14:paraId="4F076C13" w14:textId="77777777" w:rsidR="00E079DF" w:rsidRPr="007B2FBB" w:rsidRDefault="00E079DF" w:rsidP="007975C1">
          <w:pPr>
            <w:pStyle w:val="Pieddepage"/>
            <w:rPr>
              <w:rFonts w:ascii="Cambria" w:hAnsi="Cambria"/>
              <w:b/>
              <w:sz w:val="18"/>
              <w:szCs w:val="18"/>
            </w:rPr>
          </w:pPr>
          <w:r w:rsidRPr="007B2FBB">
            <w:rPr>
              <w:rStyle w:val="Numrodepage"/>
              <w:b/>
              <w:lang w:val="fr"/>
            </w:rPr>
            <w:fldChar w:fldCharType="begin"/>
          </w:r>
          <w:r w:rsidRPr="007B2FBB">
            <w:rPr>
              <w:rStyle w:val="Numrodepage"/>
              <w:b/>
              <w:lang w:val="fr"/>
            </w:rPr>
            <w:instrText xml:space="preserve">PAGE  </w:instrText>
          </w:r>
          <w:r w:rsidRPr="007B2FBB">
            <w:rPr>
              <w:rStyle w:val="Numrodepage"/>
              <w:b/>
              <w:lang w:val="fr"/>
            </w:rPr>
            <w:fldChar w:fldCharType="separate"/>
          </w:r>
          <w:r w:rsidRPr="007B2FBB">
            <w:rPr>
              <w:rStyle w:val="Numrodepage"/>
              <w:b/>
              <w:noProof/>
              <w:lang w:val="fr"/>
            </w:rPr>
            <w:t>4</w:t>
          </w:r>
          <w:r w:rsidRPr="007B2FBB">
            <w:rPr>
              <w:rStyle w:val="Numrodepage"/>
              <w:b/>
              <w:lang w:val="fr"/>
            </w:rPr>
            <w:fldChar w:fldCharType="end"/>
          </w:r>
        </w:p>
      </w:tc>
    </w:tr>
  </w:tbl>
  <w:p w14:paraId="5E37F372" w14:textId="77777777" w:rsidR="00E079DF" w:rsidRPr="005F4814" w:rsidRDefault="00E079DF" w:rsidP="007975C1">
    <w:pPr>
      <w:pStyle w:val="Pieddepage"/>
      <w:rPr>
        <w:rFonts w:ascii="Cambria" w:hAnsi="Cambria"/>
        <w:b/>
        <w:sz w:val="4"/>
        <w:szCs w:val="4"/>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549E1" w14:textId="77777777" w:rsidR="00B7429F" w:rsidRPr="005F4814" w:rsidRDefault="00B7429F">
    <w:pPr>
      <w:pStyle w:val="Pieddepage"/>
      <w:jc w:val="right"/>
      <w:rPr>
        <w:sz w:val="2"/>
        <w:szCs w:val="2"/>
      </w:rPr>
    </w:pPr>
  </w:p>
  <w:tbl>
    <w:tblPr>
      <w:tblW w:w="0" w:type="auto"/>
      <w:tblBorders>
        <w:insideH w:val="single" w:sz="4" w:space="0" w:color="auto"/>
      </w:tblBorders>
      <w:tblLook w:val="04A0" w:firstRow="1" w:lastRow="0" w:firstColumn="1" w:lastColumn="0" w:noHBand="0" w:noVBand="1"/>
    </w:tblPr>
    <w:tblGrid>
      <w:gridCol w:w="1084"/>
      <w:gridCol w:w="6935"/>
      <w:gridCol w:w="1053"/>
    </w:tblGrid>
    <w:tr w:rsidR="00B7429F" w:rsidRPr="007B2FBB" w14:paraId="4F5D5720" w14:textId="77777777" w:rsidTr="007975C1">
      <w:tc>
        <w:tcPr>
          <w:tcW w:w="1101" w:type="dxa"/>
        </w:tcPr>
        <w:p w14:paraId="05103813" w14:textId="77777777" w:rsidR="00B7429F" w:rsidRPr="007B2FBB" w:rsidRDefault="00B7429F" w:rsidP="007975C1">
          <w:pPr>
            <w:pStyle w:val="Pieddepage"/>
            <w:tabs>
              <w:tab w:val="clear" w:pos="9072"/>
              <w:tab w:val="left" w:pos="4956"/>
              <w:tab w:val="left" w:pos="5664"/>
              <w:tab w:val="left" w:pos="6372"/>
              <w:tab w:val="left" w:pos="7080"/>
            </w:tabs>
            <w:ind w:right="360"/>
            <w:rPr>
              <w:rFonts w:ascii="Cambria" w:hAnsi="Cambria"/>
              <w:b/>
              <w:sz w:val="18"/>
              <w:szCs w:val="18"/>
            </w:rPr>
          </w:pPr>
        </w:p>
      </w:tc>
      <w:tc>
        <w:tcPr>
          <w:tcW w:w="7042" w:type="dxa"/>
        </w:tcPr>
        <w:p w14:paraId="5A43E3A1" w14:textId="51D46CA7" w:rsidR="00B7429F" w:rsidRPr="007B2FBB" w:rsidRDefault="00E079DF">
          <w:pPr>
            <w:pStyle w:val="Pieddepage"/>
            <w:tabs>
              <w:tab w:val="clear" w:pos="9072"/>
              <w:tab w:val="left" w:pos="4956"/>
              <w:tab w:val="left" w:pos="5664"/>
              <w:tab w:val="left" w:pos="6372"/>
              <w:tab w:val="left" w:pos="7080"/>
            </w:tabs>
            <w:ind w:right="360"/>
            <w:jc w:val="center"/>
            <w:rPr>
              <w:rFonts w:ascii="Cambria" w:hAnsi="Cambria"/>
              <w:b/>
              <w:sz w:val="18"/>
              <w:szCs w:val="18"/>
            </w:rPr>
          </w:pPr>
          <w:r>
            <w:rPr>
              <w:b/>
              <w:sz w:val="18"/>
              <w:szCs w:val="18"/>
              <w:lang w:val="fr"/>
            </w:rPr>
            <w:t>Sommaire</w:t>
          </w:r>
        </w:p>
      </w:tc>
      <w:tc>
        <w:tcPr>
          <w:tcW w:w="1068" w:type="dxa"/>
        </w:tcPr>
        <w:p w14:paraId="79807033" w14:textId="77777777" w:rsidR="00B7429F" w:rsidRPr="007B2FBB" w:rsidRDefault="00B7429F" w:rsidP="007975C1">
          <w:pPr>
            <w:pStyle w:val="Pieddepage"/>
            <w:rPr>
              <w:rFonts w:ascii="Cambria" w:hAnsi="Cambria"/>
              <w:b/>
              <w:sz w:val="18"/>
              <w:szCs w:val="18"/>
            </w:rPr>
          </w:pPr>
          <w:r w:rsidRPr="007B2FBB">
            <w:rPr>
              <w:rStyle w:val="Numrodepage"/>
              <w:b/>
              <w:lang w:val="fr"/>
            </w:rPr>
            <w:fldChar w:fldCharType="begin"/>
          </w:r>
          <w:r w:rsidRPr="007B2FBB">
            <w:rPr>
              <w:rStyle w:val="Numrodepage"/>
              <w:b/>
              <w:lang w:val="fr"/>
            </w:rPr>
            <w:instrText xml:space="preserve">PAGE  </w:instrText>
          </w:r>
          <w:r w:rsidRPr="007B2FBB">
            <w:rPr>
              <w:rStyle w:val="Numrodepage"/>
              <w:b/>
              <w:lang w:val="fr"/>
            </w:rPr>
            <w:fldChar w:fldCharType="separate"/>
          </w:r>
          <w:r w:rsidRPr="007B2FBB">
            <w:rPr>
              <w:rStyle w:val="Numrodepage"/>
              <w:b/>
              <w:noProof/>
              <w:lang w:val="fr"/>
            </w:rPr>
            <w:t>4</w:t>
          </w:r>
          <w:r w:rsidRPr="007B2FBB">
            <w:rPr>
              <w:rStyle w:val="Numrodepage"/>
              <w:b/>
              <w:lang w:val="fr"/>
            </w:rPr>
            <w:fldChar w:fldCharType="end"/>
          </w:r>
        </w:p>
      </w:tc>
    </w:tr>
  </w:tbl>
  <w:p w14:paraId="4AE4578B" w14:textId="77777777" w:rsidR="00B7429F" w:rsidRPr="005F4814" w:rsidRDefault="00B7429F" w:rsidP="007975C1">
    <w:pPr>
      <w:pStyle w:val="Pieddepage"/>
      <w:rPr>
        <w:rFonts w:ascii="Cambria" w:hAnsi="Cambria"/>
        <w:b/>
        <w:sz w:val="4"/>
        <w:szCs w:val="4"/>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CA0A7" w14:textId="77777777" w:rsidR="00C035E6" w:rsidRPr="005F4814" w:rsidRDefault="00C035E6">
    <w:pPr>
      <w:pStyle w:val="Pieddepage"/>
      <w:jc w:val="right"/>
      <w:rPr>
        <w:sz w:val="2"/>
        <w:szCs w:val="2"/>
      </w:rPr>
    </w:pPr>
  </w:p>
  <w:tbl>
    <w:tblPr>
      <w:tblW w:w="0" w:type="auto"/>
      <w:tblBorders>
        <w:insideH w:val="single" w:sz="4" w:space="0" w:color="auto"/>
      </w:tblBorders>
      <w:tblLook w:val="04A0" w:firstRow="1" w:lastRow="0" w:firstColumn="1" w:lastColumn="0" w:noHBand="0" w:noVBand="1"/>
    </w:tblPr>
    <w:tblGrid>
      <w:gridCol w:w="1086"/>
      <w:gridCol w:w="6930"/>
      <w:gridCol w:w="1056"/>
    </w:tblGrid>
    <w:tr w:rsidR="00C035E6" w:rsidRPr="007B2FBB" w14:paraId="4AF5CB9B" w14:textId="77777777" w:rsidTr="007975C1">
      <w:tc>
        <w:tcPr>
          <w:tcW w:w="1101" w:type="dxa"/>
        </w:tcPr>
        <w:p w14:paraId="289C2B38" w14:textId="77777777" w:rsidR="00C035E6" w:rsidRPr="007B2FBB" w:rsidRDefault="00C035E6" w:rsidP="007975C1">
          <w:pPr>
            <w:pStyle w:val="Pieddepage"/>
            <w:tabs>
              <w:tab w:val="clear" w:pos="9072"/>
              <w:tab w:val="left" w:pos="4956"/>
              <w:tab w:val="left" w:pos="5664"/>
              <w:tab w:val="left" w:pos="6372"/>
              <w:tab w:val="left" w:pos="7080"/>
            </w:tabs>
            <w:ind w:right="360"/>
            <w:rPr>
              <w:rFonts w:ascii="Cambria" w:hAnsi="Cambria"/>
              <w:b/>
              <w:sz w:val="18"/>
              <w:szCs w:val="18"/>
            </w:rPr>
          </w:pPr>
        </w:p>
      </w:tc>
      <w:tc>
        <w:tcPr>
          <w:tcW w:w="7042" w:type="dxa"/>
        </w:tcPr>
        <w:p w14:paraId="0A32C343" w14:textId="235BC896" w:rsidR="00C035E6" w:rsidRPr="007B2FBB" w:rsidRDefault="00C035E6">
          <w:pPr>
            <w:pStyle w:val="Pieddepage"/>
            <w:tabs>
              <w:tab w:val="clear" w:pos="9072"/>
              <w:tab w:val="left" w:pos="4956"/>
              <w:tab w:val="left" w:pos="5664"/>
              <w:tab w:val="left" w:pos="6372"/>
              <w:tab w:val="left" w:pos="7080"/>
            </w:tabs>
            <w:ind w:right="360"/>
            <w:jc w:val="center"/>
            <w:rPr>
              <w:rFonts w:ascii="Cambria" w:hAnsi="Cambria"/>
              <w:b/>
              <w:sz w:val="18"/>
              <w:szCs w:val="18"/>
            </w:rPr>
          </w:pPr>
        </w:p>
      </w:tc>
      <w:tc>
        <w:tcPr>
          <w:tcW w:w="1068" w:type="dxa"/>
        </w:tcPr>
        <w:p w14:paraId="5879927E" w14:textId="580695D6" w:rsidR="00C035E6" w:rsidRPr="007B2FBB" w:rsidRDefault="00C035E6" w:rsidP="007975C1">
          <w:pPr>
            <w:pStyle w:val="Pieddepage"/>
            <w:rPr>
              <w:rFonts w:ascii="Cambria" w:hAnsi="Cambria"/>
              <w:b/>
              <w:sz w:val="18"/>
              <w:szCs w:val="18"/>
            </w:rPr>
          </w:pPr>
          <w:r w:rsidRPr="007B2FBB">
            <w:rPr>
              <w:rStyle w:val="Numrodepage"/>
              <w:b/>
              <w:lang w:val="fr"/>
            </w:rPr>
            <w:fldChar w:fldCharType="begin"/>
          </w:r>
          <w:r w:rsidRPr="007B2FBB">
            <w:rPr>
              <w:rStyle w:val="Numrodepage"/>
              <w:b/>
              <w:lang w:val="fr"/>
            </w:rPr>
            <w:instrText xml:space="preserve">PAGE  </w:instrText>
          </w:r>
          <w:r w:rsidRPr="007B2FBB">
            <w:rPr>
              <w:rStyle w:val="Numrodepage"/>
              <w:b/>
              <w:lang w:val="fr"/>
            </w:rPr>
            <w:fldChar w:fldCharType="separate"/>
          </w:r>
          <w:r w:rsidRPr="007B2FBB">
            <w:rPr>
              <w:rStyle w:val="Numrodepage"/>
              <w:b/>
              <w:noProof/>
              <w:lang w:val="fr"/>
            </w:rPr>
            <w:t>4</w:t>
          </w:r>
          <w:r w:rsidRPr="007B2FBB">
            <w:rPr>
              <w:rStyle w:val="Numrodepage"/>
              <w:b/>
              <w:lang w:val="fr"/>
            </w:rPr>
            <w:fldChar w:fldCharType="end"/>
          </w:r>
        </w:p>
      </w:tc>
    </w:tr>
  </w:tbl>
  <w:p w14:paraId="5290DF5C" w14:textId="77777777" w:rsidR="00C035E6" w:rsidRPr="005F4814" w:rsidRDefault="00C035E6" w:rsidP="007975C1">
    <w:pPr>
      <w:pStyle w:val="Pieddepage"/>
      <w:rPr>
        <w:rFonts w:ascii="Cambria" w:hAnsi="Cambria"/>
        <w:b/>
        <w:sz w:val="4"/>
        <w:szCs w:val="4"/>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D6AE6" w14:textId="77777777" w:rsidR="00D33FB6" w:rsidRPr="005F4814" w:rsidRDefault="00D33FB6">
    <w:pPr>
      <w:pStyle w:val="Pieddepage"/>
      <w:jc w:val="right"/>
      <w:rPr>
        <w:sz w:val="2"/>
        <w:szCs w:val="2"/>
      </w:rPr>
    </w:pPr>
  </w:p>
  <w:tbl>
    <w:tblPr>
      <w:tblW w:w="0" w:type="auto"/>
      <w:tblBorders>
        <w:insideH w:val="single" w:sz="4" w:space="0" w:color="auto"/>
      </w:tblBorders>
      <w:tblLook w:val="04A0" w:firstRow="1" w:lastRow="0" w:firstColumn="1" w:lastColumn="0" w:noHBand="0" w:noVBand="1"/>
    </w:tblPr>
    <w:tblGrid>
      <w:gridCol w:w="820"/>
      <w:gridCol w:w="7117"/>
      <w:gridCol w:w="1135"/>
    </w:tblGrid>
    <w:tr w:rsidR="00D33FB6" w:rsidRPr="007B2FBB" w14:paraId="63C3E137" w14:textId="77777777" w:rsidTr="0094365D">
      <w:tc>
        <w:tcPr>
          <w:tcW w:w="1101" w:type="dxa"/>
        </w:tcPr>
        <w:p w14:paraId="767AD81C" w14:textId="77777777" w:rsidR="00D33FB6" w:rsidRPr="007B2FBB" w:rsidRDefault="00D33FB6" w:rsidP="007975C1">
          <w:pPr>
            <w:pStyle w:val="Pieddepage"/>
            <w:tabs>
              <w:tab w:val="clear" w:pos="9072"/>
              <w:tab w:val="left" w:pos="4956"/>
              <w:tab w:val="left" w:pos="5664"/>
              <w:tab w:val="left" w:pos="6372"/>
              <w:tab w:val="left" w:pos="7080"/>
            </w:tabs>
            <w:ind w:right="360"/>
            <w:rPr>
              <w:rFonts w:ascii="Cambria" w:hAnsi="Cambria"/>
              <w:b/>
              <w:sz w:val="18"/>
              <w:szCs w:val="18"/>
            </w:rPr>
          </w:pPr>
        </w:p>
      </w:tc>
      <w:tc>
        <w:tcPr>
          <w:tcW w:w="9672" w:type="dxa"/>
        </w:tcPr>
        <w:p w14:paraId="61C1B337" w14:textId="5959845B" w:rsidR="00D33FB6" w:rsidRPr="007B2FBB" w:rsidRDefault="00D33FB6">
          <w:pPr>
            <w:pStyle w:val="Pieddepage"/>
            <w:tabs>
              <w:tab w:val="clear" w:pos="9072"/>
              <w:tab w:val="left" w:pos="4956"/>
              <w:tab w:val="left" w:pos="5664"/>
              <w:tab w:val="left" w:pos="6372"/>
              <w:tab w:val="left" w:pos="7080"/>
            </w:tabs>
            <w:ind w:right="360"/>
            <w:jc w:val="center"/>
            <w:rPr>
              <w:rFonts w:ascii="Cambria" w:hAnsi="Cambria"/>
              <w:b/>
              <w:sz w:val="18"/>
              <w:szCs w:val="18"/>
            </w:rPr>
          </w:pPr>
          <w:r>
            <w:rPr>
              <w:rFonts w:ascii="Cambria" w:hAnsi="Cambria"/>
              <w:b/>
              <w:sz w:val="18"/>
              <w:szCs w:val="18"/>
              <w:lang w:val="en"/>
            </w:rPr>
            <w:t>A</w:t>
          </w:r>
          <w:r w:rsidR="00FB1C0F">
            <w:rPr>
              <w:rFonts w:ascii="Cambria" w:hAnsi="Cambria"/>
              <w:b/>
              <w:sz w:val="18"/>
              <w:szCs w:val="18"/>
              <w:lang w:val="en"/>
            </w:rPr>
            <w:t>nnexe</w:t>
          </w:r>
          <w:r>
            <w:rPr>
              <w:rFonts w:ascii="Cambria" w:hAnsi="Cambria"/>
              <w:b/>
              <w:sz w:val="18"/>
              <w:szCs w:val="18"/>
              <w:lang w:val="en"/>
            </w:rPr>
            <w:t xml:space="preserve"> 1. </w:t>
          </w:r>
          <w:r w:rsidR="00FB1C0F">
            <w:rPr>
              <w:rFonts w:ascii="Cambria" w:hAnsi="Cambria"/>
              <w:b/>
              <w:sz w:val="18"/>
              <w:szCs w:val="18"/>
              <w:lang w:val="en"/>
            </w:rPr>
            <w:t>Cadre de compétences SMQ des inspecteurs de supervision de la sécurité</w:t>
          </w:r>
        </w:p>
      </w:tc>
      <w:tc>
        <w:tcPr>
          <w:tcW w:w="1276" w:type="dxa"/>
        </w:tcPr>
        <w:p w14:paraId="5F05275C" w14:textId="5A377E4F" w:rsidR="00D33FB6" w:rsidRPr="007B2FBB" w:rsidRDefault="00D33FB6" w:rsidP="007975C1">
          <w:pPr>
            <w:pStyle w:val="Pieddepage"/>
            <w:rPr>
              <w:rFonts w:ascii="Cambria" w:hAnsi="Cambria"/>
              <w:b/>
              <w:sz w:val="18"/>
              <w:szCs w:val="18"/>
            </w:rPr>
          </w:pPr>
          <w:r>
            <w:rPr>
              <w:rStyle w:val="Numrodepage"/>
              <w:rFonts w:ascii="Cambria" w:hAnsi="Cambria"/>
              <w:b/>
              <w:lang w:val="en"/>
            </w:rPr>
            <w:t>A</w:t>
          </w:r>
          <w:r w:rsidR="00FB1C0F">
            <w:rPr>
              <w:rStyle w:val="Numrodepage"/>
              <w:rFonts w:ascii="Cambria" w:hAnsi="Cambria"/>
              <w:b/>
              <w:lang w:val="en"/>
            </w:rPr>
            <w:t>N</w:t>
          </w:r>
          <w:r w:rsidR="00FB1C0F">
            <w:rPr>
              <w:rStyle w:val="Numrodepage"/>
              <w:rFonts w:ascii="Cambria" w:hAnsi="Cambria"/>
              <w:lang w:val="en"/>
            </w:rPr>
            <w:t>X</w:t>
          </w:r>
          <w:r>
            <w:rPr>
              <w:rStyle w:val="Numrodepage"/>
              <w:rFonts w:ascii="Cambria" w:hAnsi="Cambria"/>
              <w:b/>
              <w:lang w:val="en"/>
            </w:rPr>
            <w:t>1</w:t>
          </w:r>
          <w:r>
            <w:rPr>
              <w:rStyle w:val="Numrodepage"/>
            </w:rPr>
            <w:t>-</w:t>
          </w:r>
          <w:r w:rsidRPr="007B2FBB">
            <w:rPr>
              <w:rStyle w:val="Numrodepage"/>
              <w:rFonts w:ascii="Cambria" w:hAnsi="Cambria"/>
              <w:b/>
              <w:lang w:val="en"/>
            </w:rPr>
            <w:fldChar w:fldCharType="begin"/>
          </w:r>
          <w:r w:rsidRPr="007B2FBB">
            <w:rPr>
              <w:rStyle w:val="Numrodepage"/>
              <w:rFonts w:ascii="Cambria" w:hAnsi="Cambria"/>
              <w:b/>
              <w:lang w:val="en"/>
            </w:rPr>
            <w:instrText xml:space="preserve">PAGE  </w:instrText>
          </w:r>
          <w:r w:rsidRPr="007B2FBB">
            <w:rPr>
              <w:rStyle w:val="Numrodepage"/>
              <w:rFonts w:ascii="Cambria" w:hAnsi="Cambria"/>
              <w:b/>
              <w:lang w:val="en"/>
            </w:rPr>
            <w:fldChar w:fldCharType="separate"/>
          </w:r>
          <w:r w:rsidRPr="007B2FBB">
            <w:rPr>
              <w:rStyle w:val="Numrodepage"/>
              <w:rFonts w:ascii="Cambria" w:hAnsi="Cambria"/>
              <w:b/>
              <w:noProof/>
              <w:lang w:val="en"/>
            </w:rPr>
            <w:t>4</w:t>
          </w:r>
          <w:r w:rsidRPr="007B2FBB">
            <w:rPr>
              <w:rStyle w:val="Numrodepage"/>
              <w:rFonts w:ascii="Cambria" w:hAnsi="Cambria"/>
              <w:b/>
              <w:lang w:val="en"/>
            </w:rPr>
            <w:fldChar w:fldCharType="end"/>
          </w:r>
        </w:p>
      </w:tc>
    </w:tr>
  </w:tbl>
  <w:p w14:paraId="6CA3F14A" w14:textId="77777777" w:rsidR="00D33FB6" w:rsidRPr="005F4814" w:rsidRDefault="00D33FB6" w:rsidP="007975C1">
    <w:pPr>
      <w:pStyle w:val="Pieddepage"/>
      <w:rPr>
        <w:rFonts w:ascii="Cambria" w:hAnsi="Cambria"/>
        <w:b/>
        <w:sz w:val="4"/>
        <w:szCs w:val="4"/>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828111" w14:textId="77777777" w:rsidR="00273BA7" w:rsidRPr="005F4814" w:rsidRDefault="00273BA7">
    <w:pPr>
      <w:pStyle w:val="Pieddepage"/>
      <w:jc w:val="right"/>
      <w:rPr>
        <w:sz w:val="2"/>
        <w:szCs w:val="2"/>
      </w:rPr>
    </w:pPr>
  </w:p>
  <w:tbl>
    <w:tblPr>
      <w:tblW w:w="0" w:type="auto"/>
      <w:tblBorders>
        <w:insideH w:val="single" w:sz="4" w:space="0" w:color="auto"/>
      </w:tblBorders>
      <w:tblLook w:val="04A0" w:firstRow="1" w:lastRow="0" w:firstColumn="1" w:lastColumn="0" w:noHBand="0" w:noVBand="1"/>
    </w:tblPr>
    <w:tblGrid>
      <w:gridCol w:w="1083"/>
      <w:gridCol w:w="6930"/>
      <w:gridCol w:w="1059"/>
    </w:tblGrid>
    <w:tr w:rsidR="00273BA7" w:rsidRPr="007B2FBB" w14:paraId="4841A5E8" w14:textId="77777777" w:rsidTr="007975C1">
      <w:tc>
        <w:tcPr>
          <w:tcW w:w="1101" w:type="dxa"/>
        </w:tcPr>
        <w:p w14:paraId="459E3A36" w14:textId="77777777" w:rsidR="00273BA7" w:rsidRPr="007B2FBB" w:rsidRDefault="00273BA7" w:rsidP="007975C1">
          <w:pPr>
            <w:pStyle w:val="Pieddepage"/>
            <w:tabs>
              <w:tab w:val="clear" w:pos="9072"/>
              <w:tab w:val="left" w:pos="4956"/>
              <w:tab w:val="left" w:pos="5664"/>
              <w:tab w:val="left" w:pos="6372"/>
              <w:tab w:val="left" w:pos="7080"/>
            </w:tabs>
            <w:ind w:right="360"/>
            <w:rPr>
              <w:rFonts w:ascii="Cambria" w:hAnsi="Cambria"/>
              <w:b/>
              <w:sz w:val="18"/>
              <w:szCs w:val="18"/>
            </w:rPr>
          </w:pPr>
        </w:p>
      </w:tc>
      <w:tc>
        <w:tcPr>
          <w:tcW w:w="7042" w:type="dxa"/>
        </w:tcPr>
        <w:p w14:paraId="622C0148" w14:textId="77777777" w:rsidR="00273BA7" w:rsidRPr="007B2FBB" w:rsidRDefault="00273BA7">
          <w:pPr>
            <w:pStyle w:val="Pieddepage"/>
            <w:tabs>
              <w:tab w:val="clear" w:pos="9072"/>
              <w:tab w:val="left" w:pos="4956"/>
              <w:tab w:val="left" w:pos="5664"/>
              <w:tab w:val="left" w:pos="6372"/>
              <w:tab w:val="left" w:pos="7080"/>
            </w:tabs>
            <w:ind w:right="360"/>
            <w:jc w:val="center"/>
            <w:rPr>
              <w:rFonts w:ascii="Cambria" w:hAnsi="Cambria"/>
              <w:b/>
              <w:sz w:val="18"/>
              <w:szCs w:val="18"/>
            </w:rPr>
          </w:pPr>
          <w:r>
            <w:rPr>
              <w:b/>
              <w:sz w:val="18"/>
              <w:szCs w:val="18"/>
              <w:lang w:val="fr"/>
            </w:rPr>
            <w:t>Annexe. Cadre de compétences</w:t>
          </w:r>
        </w:p>
      </w:tc>
      <w:tc>
        <w:tcPr>
          <w:tcW w:w="1068" w:type="dxa"/>
        </w:tcPr>
        <w:p w14:paraId="4D3A14ED" w14:textId="77777777" w:rsidR="00273BA7" w:rsidRPr="007B2FBB" w:rsidRDefault="00273BA7" w:rsidP="007975C1">
          <w:pPr>
            <w:pStyle w:val="Pieddepage"/>
            <w:rPr>
              <w:rFonts w:ascii="Cambria" w:hAnsi="Cambria"/>
              <w:b/>
              <w:sz w:val="18"/>
              <w:szCs w:val="18"/>
            </w:rPr>
          </w:pPr>
          <w:r>
            <w:rPr>
              <w:rStyle w:val="Numrodepage"/>
              <w:b/>
              <w:lang w:val="fr"/>
            </w:rPr>
            <w:t>AN</w:t>
          </w:r>
          <w:r>
            <w:rPr>
              <w:rStyle w:val="Numrodepage"/>
              <w:b/>
            </w:rPr>
            <w:t>X</w:t>
          </w:r>
          <w:r w:rsidRPr="007B2FBB">
            <w:rPr>
              <w:rStyle w:val="Numrodepage"/>
              <w:b/>
              <w:lang w:val="fr"/>
            </w:rPr>
            <w:fldChar w:fldCharType="begin"/>
          </w:r>
          <w:r w:rsidRPr="007B2FBB">
            <w:rPr>
              <w:rStyle w:val="Numrodepage"/>
              <w:b/>
              <w:lang w:val="fr"/>
            </w:rPr>
            <w:instrText xml:space="preserve">PAGE  </w:instrText>
          </w:r>
          <w:r w:rsidRPr="007B2FBB">
            <w:rPr>
              <w:rStyle w:val="Numrodepage"/>
              <w:b/>
              <w:lang w:val="fr"/>
            </w:rPr>
            <w:fldChar w:fldCharType="separate"/>
          </w:r>
          <w:r w:rsidRPr="007B2FBB">
            <w:rPr>
              <w:rStyle w:val="Numrodepage"/>
              <w:b/>
              <w:noProof/>
              <w:lang w:val="fr"/>
            </w:rPr>
            <w:t>4</w:t>
          </w:r>
          <w:r w:rsidRPr="007B2FBB">
            <w:rPr>
              <w:rStyle w:val="Numrodepage"/>
              <w:b/>
              <w:lang w:val="fr"/>
            </w:rPr>
            <w:fldChar w:fldCharType="end"/>
          </w:r>
        </w:p>
      </w:tc>
    </w:tr>
  </w:tbl>
  <w:p w14:paraId="19869F02" w14:textId="77777777" w:rsidR="00273BA7" w:rsidRPr="005F4814" w:rsidRDefault="00273BA7" w:rsidP="007975C1">
    <w:pPr>
      <w:pStyle w:val="Pieddepage"/>
      <w:rPr>
        <w:rFonts w:ascii="Cambria" w:hAnsi="Cambria"/>
        <w:b/>
        <w:sz w:val="4"/>
        <w:szCs w:val="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888665" w14:textId="77777777" w:rsidR="006E7F2D" w:rsidRDefault="006E7F2D" w:rsidP="00386BFA">
      <w:pPr>
        <w:spacing w:after="0" w:line="240" w:lineRule="auto"/>
      </w:pPr>
      <w:r>
        <w:rPr>
          <w:lang w:val="fr"/>
        </w:rPr>
        <w:separator/>
      </w:r>
    </w:p>
  </w:footnote>
  <w:footnote w:type="continuationSeparator" w:id="0">
    <w:p w14:paraId="0AB63660" w14:textId="77777777" w:rsidR="006E7F2D" w:rsidRDefault="006E7F2D" w:rsidP="00386BFA">
      <w:pPr>
        <w:spacing w:after="0" w:line="240" w:lineRule="auto"/>
      </w:pPr>
      <w:r>
        <w:rPr>
          <w:lang w:val="fr"/>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9895" w:type="dxa"/>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4A0" w:firstRow="1" w:lastRow="0" w:firstColumn="1" w:lastColumn="0" w:noHBand="0" w:noVBand="1"/>
    </w:tblPr>
    <w:tblGrid>
      <w:gridCol w:w="3100"/>
      <w:gridCol w:w="1985"/>
      <w:gridCol w:w="2680"/>
      <w:gridCol w:w="2130"/>
    </w:tblGrid>
    <w:tr w:rsidR="007F3C0D" w:rsidRPr="00D850CE" w14:paraId="1383AB82" w14:textId="77777777" w:rsidTr="00191A5D">
      <w:trPr>
        <w:trHeight w:val="957"/>
        <w:jc w:val="center"/>
      </w:trPr>
      <w:tc>
        <w:tcPr>
          <w:tcW w:w="3100" w:type="dxa"/>
        </w:tcPr>
        <w:p w14:paraId="3D69EC0B" w14:textId="77777777" w:rsidR="007F3C0D" w:rsidRPr="00D850CE" w:rsidRDefault="007F3C0D" w:rsidP="00A41B4F">
          <w:pPr>
            <w:rPr>
              <w:rFonts w:ascii="Times New Roman" w:hAnsi="Times New Roman"/>
            </w:rPr>
          </w:pPr>
          <w:r>
            <w:rPr>
              <w:b/>
              <w:noProof/>
              <w:lang w:val="fr"/>
            </w:rPr>
            <w:drawing>
              <wp:anchor distT="0" distB="0" distL="114300" distR="114300" simplePos="0" relativeHeight="251659264" behindDoc="0" locked="0" layoutInCell="1" allowOverlap="1" wp14:anchorId="2A2E8C91" wp14:editId="56D35517">
                <wp:simplePos x="0" y="0"/>
                <wp:positionH relativeFrom="column">
                  <wp:posOffset>247015</wp:posOffset>
                </wp:positionH>
                <wp:positionV relativeFrom="paragraph">
                  <wp:posOffset>37466</wp:posOffset>
                </wp:positionV>
                <wp:extent cx="1554480" cy="530352"/>
                <wp:effectExtent l="0" t="0" r="7620" b="3175"/>
                <wp:wrapNone/>
                <wp:docPr id="855878497" name="Image 855878497" descr="LOGO DE L’OACI OCTOBRE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 14" descr="ICAO LOGO OCT 2016"/>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a:xfrm>
                          <a:off x="0" y="0"/>
                          <a:ext cx="1554480" cy="530352"/>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795" w:type="dxa"/>
          <w:gridSpan w:val="3"/>
          <w:vAlign w:val="center"/>
        </w:tcPr>
        <w:p w14:paraId="23912D4D" w14:textId="405EAC91" w:rsidR="007F3C0D" w:rsidRPr="00D850CE" w:rsidRDefault="00B7429F" w:rsidP="00A41B4F">
          <w:pPr>
            <w:jc w:val="center"/>
            <w:rPr>
              <w:rFonts w:ascii="Times New Roman" w:hAnsi="Times New Roman"/>
              <w:b/>
            </w:rPr>
          </w:pPr>
          <w:r>
            <w:rPr>
              <w:b/>
              <w:sz w:val="24"/>
              <w:lang w:val="fr"/>
            </w:rPr>
            <w:t>B</w:t>
          </w:r>
          <w:r w:rsidR="007476B8">
            <w:rPr>
              <w:b/>
              <w:sz w:val="24"/>
              <w:lang w:val="fr"/>
            </w:rPr>
            <w:t xml:space="preserve">esoins de formation des inspecteurs de supervision de la sécurité </w:t>
          </w:r>
          <w:r w:rsidR="007476B8">
            <w:rPr>
              <w:b/>
              <w:sz w:val="24"/>
              <w:lang w:val="fr"/>
            </w:rPr>
            <w:t>en système de management de la qualité (SMQ)</w:t>
          </w:r>
        </w:p>
      </w:tc>
    </w:tr>
    <w:tr w:rsidR="007F3C0D" w:rsidRPr="00D850CE" w14:paraId="584FCF71" w14:textId="77777777" w:rsidTr="00191A5D">
      <w:trPr>
        <w:trHeight w:val="130"/>
        <w:jc w:val="center"/>
      </w:trPr>
      <w:tc>
        <w:tcPr>
          <w:tcW w:w="9895" w:type="dxa"/>
          <w:gridSpan w:val="4"/>
          <w:shd w:val="clear" w:color="auto" w:fill="B4C6E7" w:themeFill="accent1" w:themeFillTint="66"/>
        </w:tcPr>
        <w:p w14:paraId="3D57471C" w14:textId="77777777" w:rsidR="007F3C0D" w:rsidRPr="00D850CE" w:rsidRDefault="007F3C0D" w:rsidP="00A41B4F">
          <w:pPr>
            <w:rPr>
              <w:rFonts w:ascii="Times New Roman" w:hAnsi="Times New Roman"/>
              <w:b/>
              <w:sz w:val="2"/>
            </w:rPr>
          </w:pPr>
        </w:p>
      </w:tc>
    </w:tr>
    <w:tr w:rsidR="007F3C0D" w:rsidRPr="00D850CE" w14:paraId="657014E0" w14:textId="77777777" w:rsidTr="00191A5D">
      <w:trPr>
        <w:trHeight w:val="356"/>
        <w:jc w:val="center"/>
      </w:trPr>
      <w:tc>
        <w:tcPr>
          <w:tcW w:w="5085" w:type="dxa"/>
          <w:gridSpan w:val="2"/>
          <w:vAlign w:val="center"/>
        </w:tcPr>
        <w:p w14:paraId="08D60CD4" w14:textId="2730E444" w:rsidR="007F3C0D" w:rsidRPr="00956325" w:rsidRDefault="007F3C0D" w:rsidP="00A41B4F">
          <w:pPr>
            <w:jc w:val="center"/>
            <w:rPr>
              <w:rFonts w:ascii="Times New Roman" w:hAnsi="Times New Roman"/>
              <w:b/>
            </w:rPr>
          </w:pPr>
          <w:r w:rsidRPr="00F021C6">
            <w:rPr>
              <w:b/>
              <w:lang w:val="fr"/>
            </w:rPr>
            <w:t>N° du document : AFI_AIM_RBIS_QMS_</w:t>
          </w:r>
          <w:r w:rsidR="00B7429F">
            <w:rPr>
              <w:b/>
              <w:lang w:val="fr"/>
            </w:rPr>
            <w:t>MII</w:t>
          </w:r>
          <w:r>
            <w:rPr>
              <w:b/>
              <w:lang w:val="fr"/>
            </w:rPr>
            <w:t>1</w:t>
          </w:r>
          <w:r w:rsidRPr="00F021C6">
            <w:rPr>
              <w:b/>
              <w:lang w:val="fr"/>
            </w:rPr>
            <w:t>_.TMP</w:t>
          </w:r>
        </w:p>
      </w:tc>
      <w:tc>
        <w:tcPr>
          <w:tcW w:w="2680" w:type="dxa"/>
          <w:vAlign w:val="center"/>
        </w:tcPr>
        <w:p w14:paraId="16B6CE46" w14:textId="77777777" w:rsidR="007F3C0D" w:rsidRPr="00D850CE" w:rsidRDefault="007F3C0D" w:rsidP="00A41B4F">
          <w:pPr>
            <w:jc w:val="center"/>
            <w:rPr>
              <w:rFonts w:ascii="Times New Roman" w:hAnsi="Times New Roman"/>
              <w:b/>
            </w:rPr>
          </w:pPr>
          <w:r>
            <w:rPr>
              <w:b/>
              <w:lang w:val="fr"/>
            </w:rPr>
            <w:t>Édition: 1</w:t>
          </w:r>
        </w:p>
      </w:tc>
      <w:tc>
        <w:tcPr>
          <w:tcW w:w="2130" w:type="dxa"/>
          <w:vAlign w:val="center"/>
        </w:tcPr>
        <w:p w14:paraId="7E14222D" w14:textId="77777777" w:rsidR="007F3C0D" w:rsidRPr="00D850CE" w:rsidRDefault="007F3C0D" w:rsidP="00A41B4F">
          <w:pPr>
            <w:pStyle w:val="Pieddepage"/>
            <w:jc w:val="center"/>
            <w:rPr>
              <w:rFonts w:ascii="Times New Roman" w:hAnsi="Times New Roman"/>
            </w:rPr>
          </w:pPr>
          <w:r>
            <w:rPr>
              <w:b/>
              <w:lang w:val="fr"/>
            </w:rPr>
            <w:t>Amendement</w:t>
          </w:r>
          <w:r w:rsidRPr="00D850CE">
            <w:rPr>
              <w:b/>
              <w:lang w:val="fr"/>
            </w:rPr>
            <w:t>: 0</w:t>
          </w:r>
        </w:p>
      </w:tc>
    </w:tr>
  </w:tbl>
  <w:p w14:paraId="17DDD162" w14:textId="77777777" w:rsidR="007F3C0D" w:rsidRDefault="007F3C0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D4A63"/>
    <w:multiLevelType w:val="hybridMultilevel"/>
    <w:tmpl w:val="FDB0DBA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44F794D"/>
    <w:multiLevelType w:val="hybridMultilevel"/>
    <w:tmpl w:val="B4BC386C"/>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9C1647F"/>
    <w:multiLevelType w:val="multilevel"/>
    <w:tmpl w:val="3BF6B3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3714E0"/>
    <w:multiLevelType w:val="hybridMultilevel"/>
    <w:tmpl w:val="122ECD8E"/>
    <w:lvl w:ilvl="0" w:tplc="83D02224">
      <w:start w:val="1"/>
      <w:numFmt w:val="bullet"/>
      <w:lvlText w:val="-"/>
      <w:lvlJc w:val="left"/>
      <w:pPr>
        <w:ind w:left="720" w:hanging="360"/>
      </w:pPr>
      <w:rPr>
        <w:rFonts w:ascii="Calibri" w:eastAsia="Times New Roman" w:hAnsi="Calibri"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C2224A7"/>
    <w:multiLevelType w:val="hybridMultilevel"/>
    <w:tmpl w:val="AB22CE86"/>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0C5A0CDA"/>
    <w:multiLevelType w:val="hybridMultilevel"/>
    <w:tmpl w:val="1E368644"/>
    <w:lvl w:ilvl="0" w:tplc="383E0C5A">
      <w:start w:val="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FB126B1"/>
    <w:multiLevelType w:val="multilevel"/>
    <w:tmpl w:val="4BE2858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rPr>
        <w:color w:val="auto"/>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15B90EF5"/>
    <w:multiLevelType w:val="hybridMultilevel"/>
    <w:tmpl w:val="5ECAD950"/>
    <w:lvl w:ilvl="0" w:tplc="9014D932">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9A90CBB"/>
    <w:multiLevelType w:val="hybridMultilevel"/>
    <w:tmpl w:val="06AA21DC"/>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19C31277"/>
    <w:multiLevelType w:val="multilevel"/>
    <w:tmpl w:val="0A3CF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9D52DEF"/>
    <w:multiLevelType w:val="hybridMultilevel"/>
    <w:tmpl w:val="F1EA3274"/>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1ABB1F6E"/>
    <w:multiLevelType w:val="hybridMultilevel"/>
    <w:tmpl w:val="D438E0FE"/>
    <w:lvl w:ilvl="0" w:tplc="300C000F">
      <w:start w:val="1"/>
      <w:numFmt w:val="decimal"/>
      <w:lvlText w:val="%1."/>
      <w:lvlJc w:val="left"/>
      <w:pPr>
        <w:ind w:left="1069" w:hanging="360"/>
      </w:pPr>
    </w:lvl>
    <w:lvl w:ilvl="1" w:tplc="300C0019" w:tentative="1">
      <w:start w:val="1"/>
      <w:numFmt w:val="lowerLetter"/>
      <w:lvlText w:val="%2."/>
      <w:lvlJc w:val="left"/>
      <w:pPr>
        <w:ind w:left="1789" w:hanging="360"/>
      </w:pPr>
    </w:lvl>
    <w:lvl w:ilvl="2" w:tplc="300C001B" w:tentative="1">
      <w:start w:val="1"/>
      <w:numFmt w:val="lowerRoman"/>
      <w:lvlText w:val="%3."/>
      <w:lvlJc w:val="right"/>
      <w:pPr>
        <w:ind w:left="2509" w:hanging="180"/>
      </w:pPr>
    </w:lvl>
    <w:lvl w:ilvl="3" w:tplc="300C000F" w:tentative="1">
      <w:start w:val="1"/>
      <w:numFmt w:val="decimal"/>
      <w:lvlText w:val="%4."/>
      <w:lvlJc w:val="left"/>
      <w:pPr>
        <w:ind w:left="3229" w:hanging="360"/>
      </w:pPr>
    </w:lvl>
    <w:lvl w:ilvl="4" w:tplc="300C0019" w:tentative="1">
      <w:start w:val="1"/>
      <w:numFmt w:val="lowerLetter"/>
      <w:lvlText w:val="%5."/>
      <w:lvlJc w:val="left"/>
      <w:pPr>
        <w:ind w:left="3949" w:hanging="360"/>
      </w:pPr>
    </w:lvl>
    <w:lvl w:ilvl="5" w:tplc="300C001B" w:tentative="1">
      <w:start w:val="1"/>
      <w:numFmt w:val="lowerRoman"/>
      <w:lvlText w:val="%6."/>
      <w:lvlJc w:val="right"/>
      <w:pPr>
        <w:ind w:left="4669" w:hanging="180"/>
      </w:pPr>
    </w:lvl>
    <w:lvl w:ilvl="6" w:tplc="300C000F" w:tentative="1">
      <w:start w:val="1"/>
      <w:numFmt w:val="decimal"/>
      <w:lvlText w:val="%7."/>
      <w:lvlJc w:val="left"/>
      <w:pPr>
        <w:ind w:left="5389" w:hanging="360"/>
      </w:pPr>
    </w:lvl>
    <w:lvl w:ilvl="7" w:tplc="300C0019" w:tentative="1">
      <w:start w:val="1"/>
      <w:numFmt w:val="lowerLetter"/>
      <w:lvlText w:val="%8."/>
      <w:lvlJc w:val="left"/>
      <w:pPr>
        <w:ind w:left="6109" w:hanging="360"/>
      </w:pPr>
    </w:lvl>
    <w:lvl w:ilvl="8" w:tplc="300C001B" w:tentative="1">
      <w:start w:val="1"/>
      <w:numFmt w:val="lowerRoman"/>
      <w:lvlText w:val="%9."/>
      <w:lvlJc w:val="right"/>
      <w:pPr>
        <w:ind w:left="6829" w:hanging="180"/>
      </w:pPr>
    </w:lvl>
  </w:abstractNum>
  <w:abstractNum w:abstractNumId="12" w15:restartNumberingAfterBreak="0">
    <w:nsid w:val="1DE76E5D"/>
    <w:multiLevelType w:val="hybridMultilevel"/>
    <w:tmpl w:val="215C14E0"/>
    <w:lvl w:ilvl="0" w:tplc="16C6277A">
      <w:start w:val="1"/>
      <w:numFmt w:val="decimal"/>
      <w:lvlText w:val="%1."/>
      <w:lvlJc w:val="left"/>
      <w:pPr>
        <w:ind w:left="396" w:hanging="360"/>
      </w:pPr>
      <w:rPr>
        <w:rFonts w:hint="default"/>
        <w:b w:val="0"/>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13" w15:restartNumberingAfterBreak="0">
    <w:nsid w:val="1F5D7366"/>
    <w:multiLevelType w:val="hybridMultilevel"/>
    <w:tmpl w:val="B192D81A"/>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2789632C"/>
    <w:multiLevelType w:val="hybridMultilevel"/>
    <w:tmpl w:val="BF1E71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A750794"/>
    <w:multiLevelType w:val="hybridMultilevel"/>
    <w:tmpl w:val="29F05A76"/>
    <w:lvl w:ilvl="0" w:tplc="BC50C514">
      <w:start w:val="1"/>
      <w:numFmt w:val="decimal"/>
      <w:lvlText w:val="%1"/>
      <w:lvlJc w:val="left"/>
      <w:pPr>
        <w:ind w:left="1212" w:hanging="852"/>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2CCE147C"/>
    <w:multiLevelType w:val="hybridMultilevel"/>
    <w:tmpl w:val="1E842102"/>
    <w:lvl w:ilvl="0" w:tplc="300C0001">
      <w:start w:val="1"/>
      <w:numFmt w:val="bullet"/>
      <w:lvlText w:val=""/>
      <w:lvlJc w:val="left"/>
      <w:pPr>
        <w:ind w:left="720" w:hanging="360"/>
      </w:pPr>
      <w:rPr>
        <w:rFonts w:ascii="Symbol" w:hAnsi="Symbol" w:hint="default"/>
      </w:rPr>
    </w:lvl>
    <w:lvl w:ilvl="1" w:tplc="300C0003" w:tentative="1">
      <w:start w:val="1"/>
      <w:numFmt w:val="bullet"/>
      <w:lvlText w:val="o"/>
      <w:lvlJc w:val="left"/>
      <w:pPr>
        <w:ind w:left="1440" w:hanging="360"/>
      </w:pPr>
      <w:rPr>
        <w:rFonts w:ascii="Courier New" w:hAnsi="Courier New" w:cs="Courier New" w:hint="default"/>
      </w:rPr>
    </w:lvl>
    <w:lvl w:ilvl="2" w:tplc="300C0005" w:tentative="1">
      <w:start w:val="1"/>
      <w:numFmt w:val="bullet"/>
      <w:lvlText w:val=""/>
      <w:lvlJc w:val="left"/>
      <w:pPr>
        <w:ind w:left="2160" w:hanging="360"/>
      </w:pPr>
      <w:rPr>
        <w:rFonts w:ascii="Wingdings" w:hAnsi="Wingdings" w:hint="default"/>
      </w:rPr>
    </w:lvl>
    <w:lvl w:ilvl="3" w:tplc="300C0001" w:tentative="1">
      <w:start w:val="1"/>
      <w:numFmt w:val="bullet"/>
      <w:lvlText w:val=""/>
      <w:lvlJc w:val="left"/>
      <w:pPr>
        <w:ind w:left="2880" w:hanging="360"/>
      </w:pPr>
      <w:rPr>
        <w:rFonts w:ascii="Symbol" w:hAnsi="Symbol" w:hint="default"/>
      </w:rPr>
    </w:lvl>
    <w:lvl w:ilvl="4" w:tplc="300C0003" w:tentative="1">
      <w:start w:val="1"/>
      <w:numFmt w:val="bullet"/>
      <w:lvlText w:val="o"/>
      <w:lvlJc w:val="left"/>
      <w:pPr>
        <w:ind w:left="3600" w:hanging="360"/>
      </w:pPr>
      <w:rPr>
        <w:rFonts w:ascii="Courier New" w:hAnsi="Courier New" w:cs="Courier New" w:hint="default"/>
      </w:rPr>
    </w:lvl>
    <w:lvl w:ilvl="5" w:tplc="300C0005" w:tentative="1">
      <w:start w:val="1"/>
      <w:numFmt w:val="bullet"/>
      <w:lvlText w:val=""/>
      <w:lvlJc w:val="left"/>
      <w:pPr>
        <w:ind w:left="4320" w:hanging="360"/>
      </w:pPr>
      <w:rPr>
        <w:rFonts w:ascii="Wingdings" w:hAnsi="Wingdings" w:hint="default"/>
      </w:rPr>
    </w:lvl>
    <w:lvl w:ilvl="6" w:tplc="300C0001" w:tentative="1">
      <w:start w:val="1"/>
      <w:numFmt w:val="bullet"/>
      <w:lvlText w:val=""/>
      <w:lvlJc w:val="left"/>
      <w:pPr>
        <w:ind w:left="5040" w:hanging="360"/>
      </w:pPr>
      <w:rPr>
        <w:rFonts w:ascii="Symbol" w:hAnsi="Symbol" w:hint="default"/>
      </w:rPr>
    </w:lvl>
    <w:lvl w:ilvl="7" w:tplc="300C0003" w:tentative="1">
      <w:start w:val="1"/>
      <w:numFmt w:val="bullet"/>
      <w:lvlText w:val="o"/>
      <w:lvlJc w:val="left"/>
      <w:pPr>
        <w:ind w:left="5760" w:hanging="360"/>
      </w:pPr>
      <w:rPr>
        <w:rFonts w:ascii="Courier New" w:hAnsi="Courier New" w:cs="Courier New" w:hint="default"/>
      </w:rPr>
    </w:lvl>
    <w:lvl w:ilvl="8" w:tplc="300C0005" w:tentative="1">
      <w:start w:val="1"/>
      <w:numFmt w:val="bullet"/>
      <w:lvlText w:val=""/>
      <w:lvlJc w:val="left"/>
      <w:pPr>
        <w:ind w:left="6480" w:hanging="360"/>
      </w:pPr>
      <w:rPr>
        <w:rFonts w:ascii="Wingdings" w:hAnsi="Wingdings" w:hint="default"/>
      </w:rPr>
    </w:lvl>
  </w:abstractNum>
  <w:abstractNum w:abstractNumId="17" w15:restartNumberingAfterBreak="0">
    <w:nsid w:val="2E884AD6"/>
    <w:multiLevelType w:val="multilevel"/>
    <w:tmpl w:val="66623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4A0124D"/>
    <w:multiLevelType w:val="multilevel"/>
    <w:tmpl w:val="78E2D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5C20310"/>
    <w:multiLevelType w:val="hybridMultilevel"/>
    <w:tmpl w:val="67C433B0"/>
    <w:lvl w:ilvl="0" w:tplc="040C001B">
      <w:start w:val="1"/>
      <w:numFmt w:val="lowerRoman"/>
      <w:lvlText w:val="%1."/>
      <w:lvlJc w:val="righ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363E13E8"/>
    <w:multiLevelType w:val="hybridMultilevel"/>
    <w:tmpl w:val="D8641F42"/>
    <w:lvl w:ilvl="0" w:tplc="300C0001">
      <w:start w:val="1"/>
      <w:numFmt w:val="bullet"/>
      <w:lvlText w:val=""/>
      <w:lvlJc w:val="left"/>
      <w:pPr>
        <w:ind w:left="1146" w:hanging="360"/>
      </w:pPr>
      <w:rPr>
        <w:rFonts w:ascii="Symbol" w:hAnsi="Symbol" w:hint="default"/>
      </w:rPr>
    </w:lvl>
    <w:lvl w:ilvl="1" w:tplc="300C0003" w:tentative="1">
      <w:start w:val="1"/>
      <w:numFmt w:val="bullet"/>
      <w:lvlText w:val="o"/>
      <w:lvlJc w:val="left"/>
      <w:pPr>
        <w:ind w:left="1866" w:hanging="360"/>
      </w:pPr>
      <w:rPr>
        <w:rFonts w:ascii="Courier New" w:hAnsi="Courier New" w:cs="Courier New" w:hint="default"/>
      </w:rPr>
    </w:lvl>
    <w:lvl w:ilvl="2" w:tplc="300C0005" w:tentative="1">
      <w:start w:val="1"/>
      <w:numFmt w:val="bullet"/>
      <w:lvlText w:val=""/>
      <w:lvlJc w:val="left"/>
      <w:pPr>
        <w:ind w:left="2586" w:hanging="360"/>
      </w:pPr>
      <w:rPr>
        <w:rFonts w:ascii="Wingdings" w:hAnsi="Wingdings" w:hint="default"/>
      </w:rPr>
    </w:lvl>
    <w:lvl w:ilvl="3" w:tplc="300C0001" w:tentative="1">
      <w:start w:val="1"/>
      <w:numFmt w:val="bullet"/>
      <w:lvlText w:val=""/>
      <w:lvlJc w:val="left"/>
      <w:pPr>
        <w:ind w:left="3306" w:hanging="360"/>
      </w:pPr>
      <w:rPr>
        <w:rFonts w:ascii="Symbol" w:hAnsi="Symbol" w:hint="default"/>
      </w:rPr>
    </w:lvl>
    <w:lvl w:ilvl="4" w:tplc="300C0003" w:tentative="1">
      <w:start w:val="1"/>
      <w:numFmt w:val="bullet"/>
      <w:lvlText w:val="o"/>
      <w:lvlJc w:val="left"/>
      <w:pPr>
        <w:ind w:left="4026" w:hanging="360"/>
      </w:pPr>
      <w:rPr>
        <w:rFonts w:ascii="Courier New" w:hAnsi="Courier New" w:cs="Courier New" w:hint="default"/>
      </w:rPr>
    </w:lvl>
    <w:lvl w:ilvl="5" w:tplc="300C0005" w:tentative="1">
      <w:start w:val="1"/>
      <w:numFmt w:val="bullet"/>
      <w:lvlText w:val=""/>
      <w:lvlJc w:val="left"/>
      <w:pPr>
        <w:ind w:left="4746" w:hanging="360"/>
      </w:pPr>
      <w:rPr>
        <w:rFonts w:ascii="Wingdings" w:hAnsi="Wingdings" w:hint="default"/>
      </w:rPr>
    </w:lvl>
    <w:lvl w:ilvl="6" w:tplc="300C0001" w:tentative="1">
      <w:start w:val="1"/>
      <w:numFmt w:val="bullet"/>
      <w:lvlText w:val=""/>
      <w:lvlJc w:val="left"/>
      <w:pPr>
        <w:ind w:left="5466" w:hanging="360"/>
      </w:pPr>
      <w:rPr>
        <w:rFonts w:ascii="Symbol" w:hAnsi="Symbol" w:hint="default"/>
      </w:rPr>
    </w:lvl>
    <w:lvl w:ilvl="7" w:tplc="300C0003" w:tentative="1">
      <w:start w:val="1"/>
      <w:numFmt w:val="bullet"/>
      <w:lvlText w:val="o"/>
      <w:lvlJc w:val="left"/>
      <w:pPr>
        <w:ind w:left="6186" w:hanging="360"/>
      </w:pPr>
      <w:rPr>
        <w:rFonts w:ascii="Courier New" w:hAnsi="Courier New" w:cs="Courier New" w:hint="default"/>
      </w:rPr>
    </w:lvl>
    <w:lvl w:ilvl="8" w:tplc="300C0005" w:tentative="1">
      <w:start w:val="1"/>
      <w:numFmt w:val="bullet"/>
      <w:lvlText w:val=""/>
      <w:lvlJc w:val="left"/>
      <w:pPr>
        <w:ind w:left="6906" w:hanging="360"/>
      </w:pPr>
      <w:rPr>
        <w:rFonts w:ascii="Wingdings" w:hAnsi="Wingdings" w:hint="default"/>
      </w:rPr>
    </w:lvl>
  </w:abstractNum>
  <w:abstractNum w:abstractNumId="21" w15:restartNumberingAfterBreak="0">
    <w:nsid w:val="39176673"/>
    <w:multiLevelType w:val="hybridMultilevel"/>
    <w:tmpl w:val="0C046DA0"/>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3BB07EF1"/>
    <w:multiLevelType w:val="hybridMultilevel"/>
    <w:tmpl w:val="6F4ACAC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BE21D72"/>
    <w:multiLevelType w:val="hybridMultilevel"/>
    <w:tmpl w:val="CD52539A"/>
    <w:lvl w:ilvl="0" w:tplc="FFFFFFFF">
      <w:start w:val="1"/>
      <w:numFmt w:val="bullet"/>
      <w:lvlText w:val="-"/>
      <w:lvlJc w:val="left"/>
      <w:pPr>
        <w:ind w:left="720" w:hanging="360"/>
      </w:pPr>
      <w:rPr>
        <w:rFonts w:ascii="Calibri" w:eastAsia="Times New Roman" w:hAnsi="Calibri"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83D02224">
      <w:start w:val="1"/>
      <w:numFmt w:val="bullet"/>
      <w:lvlText w:val="-"/>
      <w:lvlJc w:val="left"/>
      <w:pPr>
        <w:ind w:left="720" w:hanging="360"/>
      </w:pPr>
      <w:rPr>
        <w:rFonts w:ascii="Calibri" w:eastAsia="Times New Roman" w:hAnsi="Calibri" w:cs="Times New Roman"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3282615"/>
    <w:multiLevelType w:val="hybridMultilevel"/>
    <w:tmpl w:val="634A952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6282184"/>
    <w:multiLevelType w:val="hybridMultilevel"/>
    <w:tmpl w:val="8D20B1B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CD3066E"/>
    <w:multiLevelType w:val="hybridMultilevel"/>
    <w:tmpl w:val="3E1890CC"/>
    <w:lvl w:ilvl="0" w:tplc="2E5496D6">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4E6E177A"/>
    <w:multiLevelType w:val="multilevel"/>
    <w:tmpl w:val="8EE21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F7F7DE5"/>
    <w:multiLevelType w:val="hybridMultilevel"/>
    <w:tmpl w:val="8466B8CA"/>
    <w:lvl w:ilvl="0" w:tplc="708C4DB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511262A2"/>
    <w:multiLevelType w:val="hybridMultilevel"/>
    <w:tmpl w:val="33CC5F58"/>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517D6908"/>
    <w:multiLevelType w:val="hybridMultilevel"/>
    <w:tmpl w:val="432AF67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4D11466"/>
    <w:multiLevelType w:val="hybridMultilevel"/>
    <w:tmpl w:val="7BC478AA"/>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5A135C2A"/>
    <w:multiLevelType w:val="multilevel"/>
    <w:tmpl w:val="FA8C8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A3F6C1E"/>
    <w:multiLevelType w:val="hybridMultilevel"/>
    <w:tmpl w:val="8D20B1B6"/>
    <w:lvl w:ilvl="0" w:tplc="A7C0F1A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5AA8167E"/>
    <w:multiLevelType w:val="multilevel"/>
    <w:tmpl w:val="219484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C446F3B"/>
    <w:multiLevelType w:val="multilevel"/>
    <w:tmpl w:val="CDFCC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EF348AB"/>
    <w:multiLevelType w:val="hybridMultilevel"/>
    <w:tmpl w:val="20388BA6"/>
    <w:lvl w:ilvl="0" w:tplc="98E893A8">
      <w:start w:val="1"/>
      <w:numFmt w:val="lowerLetter"/>
      <w:lvlText w:val="%1)"/>
      <w:lvlJc w:val="left"/>
      <w:pPr>
        <w:ind w:left="420" w:hanging="360"/>
      </w:pPr>
      <w:rPr>
        <w:rFonts w:hint="default"/>
      </w:rPr>
    </w:lvl>
    <w:lvl w:ilvl="1" w:tplc="040C0019" w:tentative="1">
      <w:start w:val="1"/>
      <w:numFmt w:val="lowerLetter"/>
      <w:lvlText w:val="%2."/>
      <w:lvlJc w:val="left"/>
      <w:pPr>
        <w:ind w:left="1140" w:hanging="360"/>
      </w:pPr>
    </w:lvl>
    <w:lvl w:ilvl="2" w:tplc="040C001B" w:tentative="1">
      <w:start w:val="1"/>
      <w:numFmt w:val="lowerRoman"/>
      <w:lvlText w:val="%3."/>
      <w:lvlJc w:val="right"/>
      <w:pPr>
        <w:ind w:left="1860" w:hanging="180"/>
      </w:pPr>
    </w:lvl>
    <w:lvl w:ilvl="3" w:tplc="040C000F" w:tentative="1">
      <w:start w:val="1"/>
      <w:numFmt w:val="decimal"/>
      <w:lvlText w:val="%4."/>
      <w:lvlJc w:val="left"/>
      <w:pPr>
        <w:ind w:left="2580" w:hanging="360"/>
      </w:pPr>
    </w:lvl>
    <w:lvl w:ilvl="4" w:tplc="040C0019" w:tentative="1">
      <w:start w:val="1"/>
      <w:numFmt w:val="lowerLetter"/>
      <w:lvlText w:val="%5."/>
      <w:lvlJc w:val="left"/>
      <w:pPr>
        <w:ind w:left="3300" w:hanging="360"/>
      </w:pPr>
    </w:lvl>
    <w:lvl w:ilvl="5" w:tplc="040C001B" w:tentative="1">
      <w:start w:val="1"/>
      <w:numFmt w:val="lowerRoman"/>
      <w:lvlText w:val="%6."/>
      <w:lvlJc w:val="right"/>
      <w:pPr>
        <w:ind w:left="4020" w:hanging="180"/>
      </w:pPr>
    </w:lvl>
    <w:lvl w:ilvl="6" w:tplc="040C000F" w:tentative="1">
      <w:start w:val="1"/>
      <w:numFmt w:val="decimal"/>
      <w:lvlText w:val="%7."/>
      <w:lvlJc w:val="left"/>
      <w:pPr>
        <w:ind w:left="4740" w:hanging="360"/>
      </w:pPr>
    </w:lvl>
    <w:lvl w:ilvl="7" w:tplc="040C0019" w:tentative="1">
      <w:start w:val="1"/>
      <w:numFmt w:val="lowerLetter"/>
      <w:lvlText w:val="%8."/>
      <w:lvlJc w:val="left"/>
      <w:pPr>
        <w:ind w:left="5460" w:hanging="360"/>
      </w:pPr>
    </w:lvl>
    <w:lvl w:ilvl="8" w:tplc="040C001B" w:tentative="1">
      <w:start w:val="1"/>
      <w:numFmt w:val="lowerRoman"/>
      <w:lvlText w:val="%9."/>
      <w:lvlJc w:val="right"/>
      <w:pPr>
        <w:ind w:left="6180" w:hanging="180"/>
      </w:pPr>
    </w:lvl>
  </w:abstractNum>
  <w:abstractNum w:abstractNumId="37" w15:restartNumberingAfterBreak="0">
    <w:nsid w:val="5F1320C0"/>
    <w:multiLevelType w:val="multilevel"/>
    <w:tmpl w:val="35A0C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1427C45"/>
    <w:multiLevelType w:val="hybridMultilevel"/>
    <w:tmpl w:val="6E2E6D4C"/>
    <w:lvl w:ilvl="0" w:tplc="383E0C5A">
      <w:start w:val="4"/>
      <w:numFmt w:val="bullet"/>
      <w:lvlText w:val="-"/>
      <w:lvlJc w:val="left"/>
      <w:pPr>
        <w:ind w:left="1004" w:hanging="360"/>
      </w:pPr>
      <w:rPr>
        <w:rFonts w:ascii="Calibri" w:eastAsiaTheme="minorHAnsi" w:hAnsi="Calibri" w:cs="Calibri"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9" w15:restartNumberingAfterBreak="0">
    <w:nsid w:val="681249AD"/>
    <w:multiLevelType w:val="multilevel"/>
    <w:tmpl w:val="60D08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8427535"/>
    <w:multiLevelType w:val="hybridMultilevel"/>
    <w:tmpl w:val="66A675C6"/>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15:restartNumberingAfterBreak="0">
    <w:nsid w:val="6844574C"/>
    <w:multiLevelType w:val="hybridMultilevel"/>
    <w:tmpl w:val="9CDC3E0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2" w15:restartNumberingAfterBreak="0">
    <w:nsid w:val="68BE21C9"/>
    <w:multiLevelType w:val="hybridMultilevel"/>
    <w:tmpl w:val="965495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6A150417"/>
    <w:multiLevelType w:val="hybridMultilevel"/>
    <w:tmpl w:val="3D1A7EDA"/>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4" w15:restartNumberingAfterBreak="0">
    <w:nsid w:val="6C427142"/>
    <w:multiLevelType w:val="hybridMultilevel"/>
    <w:tmpl w:val="917CC2A8"/>
    <w:lvl w:ilvl="0" w:tplc="FFFFFFFF">
      <w:start w:val="1"/>
      <w:numFmt w:val="bullet"/>
      <w:lvlText w:val="-"/>
      <w:lvlJc w:val="left"/>
      <w:pPr>
        <w:ind w:left="720" w:hanging="360"/>
      </w:pPr>
      <w:rPr>
        <w:rFonts w:ascii="Calibri" w:eastAsia="Times New Roman" w:hAnsi="Calibri"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83D02224">
      <w:start w:val="1"/>
      <w:numFmt w:val="bullet"/>
      <w:lvlText w:val="-"/>
      <w:lvlJc w:val="left"/>
      <w:pPr>
        <w:ind w:left="720" w:hanging="360"/>
      </w:pPr>
      <w:rPr>
        <w:rFonts w:ascii="Calibri" w:eastAsia="Times New Roman" w:hAnsi="Calibri" w:cs="Times New Roman"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6C721241"/>
    <w:multiLevelType w:val="multilevel"/>
    <w:tmpl w:val="040C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6D1A3BC3"/>
    <w:multiLevelType w:val="hybridMultilevel"/>
    <w:tmpl w:val="E27EAED8"/>
    <w:lvl w:ilvl="0" w:tplc="040C001B">
      <w:start w:val="1"/>
      <w:numFmt w:val="lowerRoman"/>
      <w:lvlText w:val="%1."/>
      <w:lvlJc w:val="right"/>
      <w:pPr>
        <w:ind w:left="720" w:hanging="360"/>
      </w:pPr>
    </w:lvl>
    <w:lvl w:ilvl="1" w:tplc="8CC603EC">
      <w:start w:val="1"/>
      <w:numFmt w:val="lowerLetter"/>
      <w:lvlText w:val="(%2)"/>
      <w:lvlJc w:val="left"/>
      <w:pPr>
        <w:ind w:left="1440" w:hanging="360"/>
      </w:pPr>
      <w:rPr>
        <w:rFonts w:hint="default"/>
      </w:rPr>
    </w:lvl>
    <w:lvl w:ilvl="2" w:tplc="1D104A38">
      <w:start w:val="3"/>
      <w:numFmt w:val="bullet"/>
      <w:lvlText w:val="–"/>
      <w:lvlJc w:val="left"/>
      <w:pPr>
        <w:ind w:left="2340" w:hanging="360"/>
      </w:pPr>
      <w:rPr>
        <w:rFonts w:ascii="Calibri" w:eastAsiaTheme="minorHAnsi" w:hAnsi="Calibri" w:cs="Calibri" w:hint="default"/>
      </w:r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7" w15:restartNumberingAfterBreak="0">
    <w:nsid w:val="6D8004CF"/>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48" w15:restartNumberingAfterBreak="0">
    <w:nsid w:val="6F6130EA"/>
    <w:multiLevelType w:val="hybridMultilevel"/>
    <w:tmpl w:val="5596AE26"/>
    <w:lvl w:ilvl="0" w:tplc="D330998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9" w15:restartNumberingAfterBreak="0">
    <w:nsid w:val="70A53B46"/>
    <w:multiLevelType w:val="multilevel"/>
    <w:tmpl w:val="43CE8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3D03281"/>
    <w:multiLevelType w:val="multilevel"/>
    <w:tmpl w:val="8C3672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55A4EE7"/>
    <w:multiLevelType w:val="hybridMultilevel"/>
    <w:tmpl w:val="60422DA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7BA8390A"/>
    <w:multiLevelType w:val="hybridMultilevel"/>
    <w:tmpl w:val="DEA8866A"/>
    <w:lvl w:ilvl="0" w:tplc="040C0019">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3" w15:restartNumberingAfterBreak="0">
    <w:nsid w:val="7DC708DE"/>
    <w:multiLevelType w:val="multilevel"/>
    <w:tmpl w:val="BDDE9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FA36201"/>
    <w:multiLevelType w:val="multilevel"/>
    <w:tmpl w:val="1C487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32970295">
    <w:abstractNumId w:val="15"/>
  </w:num>
  <w:num w:numId="2" w16cid:durableId="1667128087">
    <w:abstractNumId w:val="33"/>
  </w:num>
  <w:num w:numId="3" w16cid:durableId="157766648">
    <w:abstractNumId w:val="25"/>
  </w:num>
  <w:num w:numId="4" w16cid:durableId="166405740">
    <w:abstractNumId w:val="7"/>
  </w:num>
  <w:num w:numId="5" w16cid:durableId="581448834">
    <w:abstractNumId w:val="14"/>
  </w:num>
  <w:num w:numId="6" w16cid:durableId="1837963781">
    <w:abstractNumId w:val="42"/>
  </w:num>
  <w:num w:numId="7" w16cid:durableId="89663062">
    <w:abstractNumId w:val="51"/>
  </w:num>
  <w:num w:numId="8" w16cid:durableId="654846656">
    <w:abstractNumId w:val="24"/>
  </w:num>
  <w:num w:numId="9" w16cid:durableId="1236168029">
    <w:abstractNumId w:val="30"/>
  </w:num>
  <w:num w:numId="10" w16cid:durableId="1030256238">
    <w:abstractNumId w:val="22"/>
  </w:num>
  <w:num w:numId="11" w16cid:durableId="1410425415">
    <w:abstractNumId w:val="52"/>
  </w:num>
  <w:num w:numId="12" w16cid:durableId="1225993457">
    <w:abstractNumId w:val="36"/>
  </w:num>
  <w:num w:numId="13" w16cid:durableId="917861965">
    <w:abstractNumId w:val="21"/>
  </w:num>
  <w:num w:numId="14" w16cid:durableId="157501661">
    <w:abstractNumId w:val="26"/>
  </w:num>
  <w:num w:numId="15" w16cid:durableId="169415840">
    <w:abstractNumId w:val="6"/>
  </w:num>
  <w:num w:numId="16" w16cid:durableId="2041316105">
    <w:abstractNumId w:val="45"/>
  </w:num>
  <w:num w:numId="17" w16cid:durableId="627974383">
    <w:abstractNumId w:val="3"/>
  </w:num>
  <w:num w:numId="18" w16cid:durableId="964309580">
    <w:abstractNumId w:val="29"/>
  </w:num>
  <w:num w:numId="19" w16cid:durableId="1198280872">
    <w:abstractNumId w:val="1"/>
  </w:num>
  <w:num w:numId="20" w16cid:durableId="40448025">
    <w:abstractNumId w:val="46"/>
  </w:num>
  <w:num w:numId="21" w16cid:durableId="1541170126">
    <w:abstractNumId w:val="8"/>
  </w:num>
  <w:num w:numId="22" w16cid:durableId="421604043">
    <w:abstractNumId w:val="13"/>
  </w:num>
  <w:num w:numId="23" w16cid:durableId="1713731111">
    <w:abstractNumId w:val="10"/>
  </w:num>
  <w:num w:numId="24" w16cid:durableId="345133424">
    <w:abstractNumId w:val="40"/>
  </w:num>
  <w:num w:numId="25" w16cid:durableId="153958508">
    <w:abstractNumId w:val="19"/>
  </w:num>
  <w:num w:numId="26" w16cid:durableId="984898924">
    <w:abstractNumId w:val="43"/>
  </w:num>
  <w:num w:numId="27" w16cid:durableId="1010521830">
    <w:abstractNumId w:val="44"/>
  </w:num>
  <w:num w:numId="28" w16cid:durableId="174345774">
    <w:abstractNumId w:val="4"/>
  </w:num>
  <w:num w:numId="29" w16cid:durableId="1859196223">
    <w:abstractNumId w:val="31"/>
  </w:num>
  <w:num w:numId="30" w16cid:durableId="877623834">
    <w:abstractNumId w:val="23"/>
  </w:num>
  <w:num w:numId="31" w16cid:durableId="846334692">
    <w:abstractNumId w:val="0"/>
  </w:num>
  <w:num w:numId="32" w16cid:durableId="2080055405">
    <w:abstractNumId w:val="5"/>
  </w:num>
  <w:num w:numId="33" w16cid:durableId="2095973743">
    <w:abstractNumId w:val="47"/>
  </w:num>
  <w:num w:numId="34" w16cid:durableId="442306748">
    <w:abstractNumId w:val="12"/>
  </w:num>
  <w:num w:numId="35" w16cid:durableId="814032256">
    <w:abstractNumId w:val="41"/>
  </w:num>
  <w:num w:numId="36" w16cid:durableId="1829133941">
    <w:abstractNumId w:val="48"/>
  </w:num>
  <w:num w:numId="37" w16cid:durableId="1456095158">
    <w:abstractNumId w:val="38"/>
  </w:num>
  <w:num w:numId="38" w16cid:durableId="371081925">
    <w:abstractNumId w:val="28"/>
  </w:num>
  <w:num w:numId="39" w16cid:durableId="1341618655">
    <w:abstractNumId w:val="7"/>
    <w:lvlOverride w:ilvl="0">
      <w:startOverride w:val="1"/>
    </w:lvlOverride>
  </w:num>
  <w:num w:numId="40" w16cid:durableId="1310862036">
    <w:abstractNumId w:val="20"/>
  </w:num>
  <w:num w:numId="41" w16cid:durableId="1891450910">
    <w:abstractNumId w:val="16"/>
  </w:num>
  <w:num w:numId="42" w16cid:durableId="91125478">
    <w:abstractNumId w:val="11"/>
  </w:num>
  <w:num w:numId="43" w16cid:durableId="859856090">
    <w:abstractNumId w:val="35"/>
  </w:num>
  <w:num w:numId="44" w16cid:durableId="372310017">
    <w:abstractNumId w:val="54"/>
  </w:num>
  <w:num w:numId="45" w16cid:durableId="1714042524">
    <w:abstractNumId w:val="37"/>
  </w:num>
  <w:num w:numId="46" w16cid:durableId="180827508">
    <w:abstractNumId w:val="53"/>
  </w:num>
  <w:num w:numId="47" w16cid:durableId="1700547947">
    <w:abstractNumId w:val="49"/>
  </w:num>
  <w:num w:numId="48" w16cid:durableId="1336036057">
    <w:abstractNumId w:val="50"/>
  </w:num>
  <w:num w:numId="49" w16cid:durableId="1014650057">
    <w:abstractNumId w:val="9"/>
  </w:num>
  <w:num w:numId="50" w16cid:durableId="1138307252">
    <w:abstractNumId w:val="39"/>
  </w:num>
  <w:num w:numId="51" w16cid:durableId="1979416081">
    <w:abstractNumId w:val="32"/>
  </w:num>
  <w:num w:numId="52" w16cid:durableId="32585197">
    <w:abstractNumId w:val="17"/>
  </w:num>
  <w:num w:numId="53" w16cid:durableId="582641815">
    <w:abstractNumId w:val="2"/>
  </w:num>
  <w:num w:numId="54" w16cid:durableId="1053308533">
    <w:abstractNumId w:val="34"/>
  </w:num>
  <w:num w:numId="55" w16cid:durableId="137958029">
    <w:abstractNumId w:val="18"/>
  </w:num>
  <w:num w:numId="56" w16cid:durableId="170597737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6D9B"/>
    <w:rsid w:val="000202D0"/>
    <w:rsid w:val="00036D70"/>
    <w:rsid w:val="000415CD"/>
    <w:rsid w:val="0004404B"/>
    <w:rsid w:val="000662F4"/>
    <w:rsid w:val="00067391"/>
    <w:rsid w:val="0007192F"/>
    <w:rsid w:val="00074FED"/>
    <w:rsid w:val="00075267"/>
    <w:rsid w:val="0008479A"/>
    <w:rsid w:val="00097264"/>
    <w:rsid w:val="000B0D6C"/>
    <w:rsid w:val="000C575A"/>
    <w:rsid w:val="001042B9"/>
    <w:rsid w:val="00104886"/>
    <w:rsid w:val="00122AFD"/>
    <w:rsid w:val="00122C3E"/>
    <w:rsid w:val="00131532"/>
    <w:rsid w:val="001668BF"/>
    <w:rsid w:val="001901FD"/>
    <w:rsid w:val="001B3A2A"/>
    <w:rsid w:val="001C2693"/>
    <w:rsid w:val="001D1544"/>
    <w:rsid w:val="001D2021"/>
    <w:rsid w:val="001E14F9"/>
    <w:rsid w:val="001E42DC"/>
    <w:rsid w:val="001F281E"/>
    <w:rsid w:val="002010F7"/>
    <w:rsid w:val="00242CE2"/>
    <w:rsid w:val="00273BA7"/>
    <w:rsid w:val="00275F72"/>
    <w:rsid w:val="00277275"/>
    <w:rsid w:val="0028470F"/>
    <w:rsid w:val="002848E3"/>
    <w:rsid w:val="002C1B8B"/>
    <w:rsid w:val="0030547E"/>
    <w:rsid w:val="0031419F"/>
    <w:rsid w:val="00337621"/>
    <w:rsid w:val="0033789C"/>
    <w:rsid w:val="003460EB"/>
    <w:rsid w:val="00350019"/>
    <w:rsid w:val="00386BFA"/>
    <w:rsid w:val="003C50DD"/>
    <w:rsid w:val="003E4C97"/>
    <w:rsid w:val="003E6E7E"/>
    <w:rsid w:val="003F67EF"/>
    <w:rsid w:val="004150E7"/>
    <w:rsid w:val="0042273E"/>
    <w:rsid w:val="004346C0"/>
    <w:rsid w:val="00440E6F"/>
    <w:rsid w:val="004442E0"/>
    <w:rsid w:val="00444782"/>
    <w:rsid w:val="00451FA4"/>
    <w:rsid w:val="0048025D"/>
    <w:rsid w:val="004D10A0"/>
    <w:rsid w:val="004E18F5"/>
    <w:rsid w:val="004E377D"/>
    <w:rsid w:val="004F4C90"/>
    <w:rsid w:val="004F7834"/>
    <w:rsid w:val="00516009"/>
    <w:rsid w:val="00550CAC"/>
    <w:rsid w:val="0056595F"/>
    <w:rsid w:val="00570809"/>
    <w:rsid w:val="00584881"/>
    <w:rsid w:val="005A25A8"/>
    <w:rsid w:val="005B1FC6"/>
    <w:rsid w:val="005B6C29"/>
    <w:rsid w:val="005D3DB8"/>
    <w:rsid w:val="005E2825"/>
    <w:rsid w:val="005E7750"/>
    <w:rsid w:val="00610AC4"/>
    <w:rsid w:val="006309D2"/>
    <w:rsid w:val="006540EA"/>
    <w:rsid w:val="0067724B"/>
    <w:rsid w:val="0068051C"/>
    <w:rsid w:val="0069000D"/>
    <w:rsid w:val="00691A99"/>
    <w:rsid w:val="006B3139"/>
    <w:rsid w:val="006C31F6"/>
    <w:rsid w:val="006C4852"/>
    <w:rsid w:val="006E23BF"/>
    <w:rsid w:val="006E6D9B"/>
    <w:rsid w:val="006E7F2D"/>
    <w:rsid w:val="006F1C7C"/>
    <w:rsid w:val="006F5459"/>
    <w:rsid w:val="0071566A"/>
    <w:rsid w:val="007476B8"/>
    <w:rsid w:val="007518F3"/>
    <w:rsid w:val="00760D00"/>
    <w:rsid w:val="00772864"/>
    <w:rsid w:val="007F3C0D"/>
    <w:rsid w:val="0081716E"/>
    <w:rsid w:val="00834B44"/>
    <w:rsid w:val="00853CD7"/>
    <w:rsid w:val="00871D1D"/>
    <w:rsid w:val="008B5F69"/>
    <w:rsid w:val="008E3E0C"/>
    <w:rsid w:val="008E500E"/>
    <w:rsid w:val="008E5859"/>
    <w:rsid w:val="00920E49"/>
    <w:rsid w:val="0092560C"/>
    <w:rsid w:val="00940189"/>
    <w:rsid w:val="00980E56"/>
    <w:rsid w:val="009B58B2"/>
    <w:rsid w:val="009C7B3A"/>
    <w:rsid w:val="00A05F47"/>
    <w:rsid w:val="00A24B6D"/>
    <w:rsid w:val="00A24DD5"/>
    <w:rsid w:val="00A25AEB"/>
    <w:rsid w:val="00A45FC2"/>
    <w:rsid w:val="00A73B6B"/>
    <w:rsid w:val="00AB060B"/>
    <w:rsid w:val="00AC0B30"/>
    <w:rsid w:val="00AE119E"/>
    <w:rsid w:val="00AF0368"/>
    <w:rsid w:val="00B2585F"/>
    <w:rsid w:val="00B71332"/>
    <w:rsid w:val="00B73EB7"/>
    <w:rsid w:val="00B7429F"/>
    <w:rsid w:val="00B80727"/>
    <w:rsid w:val="00B829DA"/>
    <w:rsid w:val="00BA0D7D"/>
    <w:rsid w:val="00BB15F8"/>
    <w:rsid w:val="00BC3EE1"/>
    <w:rsid w:val="00BC5EF3"/>
    <w:rsid w:val="00BD3D71"/>
    <w:rsid w:val="00BF2F0A"/>
    <w:rsid w:val="00C035E6"/>
    <w:rsid w:val="00C151B9"/>
    <w:rsid w:val="00C57FA9"/>
    <w:rsid w:val="00C6110D"/>
    <w:rsid w:val="00C74208"/>
    <w:rsid w:val="00C7694A"/>
    <w:rsid w:val="00C87062"/>
    <w:rsid w:val="00C93650"/>
    <w:rsid w:val="00CA1F39"/>
    <w:rsid w:val="00CA692D"/>
    <w:rsid w:val="00CC0335"/>
    <w:rsid w:val="00CC3315"/>
    <w:rsid w:val="00CC58D1"/>
    <w:rsid w:val="00CD3A53"/>
    <w:rsid w:val="00D24CCC"/>
    <w:rsid w:val="00D33FB6"/>
    <w:rsid w:val="00D56D9A"/>
    <w:rsid w:val="00D63F5F"/>
    <w:rsid w:val="00D728FD"/>
    <w:rsid w:val="00DA1EAA"/>
    <w:rsid w:val="00DE3448"/>
    <w:rsid w:val="00DF415F"/>
    <w:rsid w:val="00E079DF"/>
    <w:rsid w:val="00E10BB5"/>
    <w:rsid w:val="00E40505"/>
    <w:rsid w:val="00E533EC"/>
    <w:rsid w:val="00E61DD3"/>
    <w:rsid w:val="00E73408"/>
    <w:rsid w:val="00EB1C92"/>
    <w:rsid w:val="00ED41D6"/>
    <w:rsid w:val="00ED5441"/>
    <w:rsid w:val="00F07E00"/>
    <w:rsid w:val="00F14E38"/>
    <w:rsid w:val="00F47C82"/>
    <w:rsid w:val="00F867C4"/>
    <w:rsid w:val="00F87F2C"/>
    <w:rsid w:val="00FB1C0F"/>
    <w:rsid w:val="00FB492E"/>
    <w:rsid w:val="51D3049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D4C109"/>
  <w15:chartTrackingRefBased/>
  <w15:docId w15:val="{617EB007-77D3-4157-874B-C0011F98A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autoRedefine/>
    <w:uiPriority w:val="9"/>
    <w:qFormat/>
    <w:rsid w:val="0067724B"/>
    <w:pPr>
      <w:keepNext/>
      <w:keepLines/>
      <w:spacing w:before="240" w:after="0"/>
      <w:jc w:val="center"/>
      <w:outlineLvl w:val="0"/>
    </w:pPr>
    <w:rPr>
      <w:rFonts w:eastAsia="Arial" w:cstheme="majorBidi"/>
      <w:b/>
      <w:sz w:val="26"/>
      <w:szCs w:val="32"/>
      <w:lang w:eastAsia="fr-FR"/>
    </w:rPr>
  </w:style>
  <w:style w:type="paragraph" w:styleId="Titre2">
    <w:name w:val="heading 2"/>
    <w:basedOn w:val="Normal"/>
    <w:next w:val="Normal"/>
    <w:link w:val="Titre2Car"/>
    <w:autoRedefine/>
    <w:unhideWhenUsed/>
    <w:qFormat/>
    <w:rsid w:val="006540EA"/>
    <w:pPr>
      <w:keepNext/>
      <w:spacing w:before="120" w:after="120" w:line="240" w:lineRule="auto"/>
      <w:ind w:right="284"/>
      <w:jc w:val="both"/>
      <w:outlineLvl w:val="1"/>
    </w:pPr>
    <w:rPr>
      <w:rFonts w:asciiTheme="majorHAnsi" w:eastAsiaTheme="majorEastAsia" w:hAnsiTheme="majorHAnsi" w:cstheme="majorBidi"/>
      <w:b/>
      <w:sz w:val="26"/>
      <w:szCs w:val="26"/>
    </w:rPr>
  </w:style>
  <w:style w:type="paragraph" w:styleId="Titre3">
    <w:name w:val="heading 3"/>
    <w:basedOn w:val="Normal"/>
    <w:next w:val="Normal"/>
    <w:link w:val="Titre3Car"/>
    <w:uiPriority w:val="9"/>
    <w:unhideWhenUsed/>
    <w:qFormat/>
    <w:rsid w:val="007F3C0D"/>
    <w:pPr>
      <w:keepNext/>
      <w:keepLines/>
      <w:spacing w:before="40" w:after="0"/>
      <w:ind w:left="720" w:hanging="720"/>
      <w:outlineLvl w:val="2"/>
    </w:pPr>
    <w:rPr>
      <w:rFonts w:asciiTheme="majorHAnsi" w:eastAsiaTheme="majorEastAsia" w:hAnsiTheme="majorHAnsi" w:cstheme="majorBidi"/>
      <w:color w:val="1F3763" w:themeColor="accent1" w:themeShade="7F"/>
      <w:sz w:val="24"/>
      <w:szCs w:val="24"/>
    </w:rPr>
  </w:style>
  <w:style w:type="paragraph" w:styleId="Titre4">
    <w:name w:val="heading 4"/>
    <w:basedOn w:val="Normal"/>
    <w:next w:val="Normal"/>
    <w:link w:val="Titre4Car"/>
    <w:uiPriority w:val="9"/>
    <w:unhideWhenUsed/>
    <w:qFormat/>
    <w:rsid w:val="007F3C0D"/>
    <w:pPr>
      <w:keepNext/>
      <w:keepLines/>
      <w:spacing w:before="40" w:after="0"/>
      <w:ind w:left="864" w:hanging="864"/>
      <w:outlineLvl w:val="3"/>
    </w:pPr>
    <w:rPr>
      <w:rFonts w:asciiTheme="majorHAnsi" w:eastAsiaTheme="majorEastAsia" w:hAnsiTheme="majorHAnsi" w:cstheme="majorBidi"/>
      <w:i/>
      <w:iCs/>
      <w:color w:val="2F5496" w:themeColor="accent1" w:themeShade="BF"/>
    </w:rPr>
  </w:style>
  <w:style w:type="paragraph" w:styleId="Titre5">
    <w:name w:val="heading 5"/>
    <w:basedOn w:val="Normal"/>
    <w:next w:val="Normal"/>
    <w:link w:val="Titre5Car"/>
    <w:uiPriority w:val="9"/>
    <w:semiHidden/>
    <w:unhideWhenUsed/>
    <w:qFormat/>
    <w:rsid w:val="007F3C0D"/>
    <w:pPr>
      <w:keepNext/>
      <w:keepLines/>
      <w:spacing w:before="40" w:after="0"/>
      <w:ind w:left="1008" w:hanging="1008"/>
      <w:outlineLvl w:val="4"/>
    </w:pPr>
    <w:rPr>
      <w:rFonts w:asciiTheme="majorHAnsi" w:eastAsiaTheme="majorEastAsia" w:hAnsiTheme="majorHAnsi" w:cstheme="majorBidi"/>
      <w:color w:val="2F5496" w:themeColor="accent1" w:themeShade="BF"/>
    </w:rPr>
  </w:style>
  <w:style w:type="paragraph" w:styleId="Titre6">
    <w:name w:val="heading 6"/>
    <w:basedOn w:val="Normal"/>
    <w:next w:val="Normal"/>
    <w:link w:val="Titre6Car"/>
    <w:uiPriority w:val="9"/>
    <w:semiHidden/>
    <w:unhideWhenUsed/>
    <w:qFormat/>
    <w:rsid w:val="007F3C0D"/>
    <w:pPr>
      <w:keepNext/>
      <w:keepLines/>
      <w:spacing w:before="40" w:after="0"/>
      <w:ind w:left="1152" w:hanging="1152"/>
      <w:outlineLvl w:val="5"/>
    </w:pPr>
    <w:rPr>
      <w:rFonts w:asciiTheme="majorHAnsi" w:eastAsiaTheme="majorEastAsia" w:hAnsiTheme="majorHAnsi" w:cstheme="majorBidi"/>
      <w:color w:val="1F3763" w:themeColor="accent1" w:themeShade="7F"/>
    </w:rPr>
  </w:style>
  <w:style w:type="paragraph" w:styleId="Titre7">
    <w:name w:val="heading 7"/>
    <w:basedOn w:val="Normal"/>
    <w:next w:val="Normal"/>
    <w:link w:val="Titre7Car"/>
    <w:uiPriority w:val="9"/>
    <w:semiHidden/>
    <w:unhideWhenUsed/>
    <w:qFormat/>
    <w:rsid w:val="007F3C0D"/>
    <w:pPr>
      <w:keepNext/>
      <w:keepLines/>
      <w:spacing w:before="40" w:after="0"/>
      <w:ind w:left="1296" w:hanging="1296"/>
      <w:outlineLvl w:val="6"/>
    </w:pPr>
    <w:rPr>
      <w:rFonts w:asciiTheme="majorHAnsi" w:eastAsiaTheme="majorEastAsia" w:hAnsiTheme="majorHAnsi" w:cstheme="majorBidi"/>
      <w:i/>
      <w:iCs/>
      <w:color w:val="1F3763" w:themeColor="accent1" w:themeShade="7F"/>
    </w:rPr>
  </w:style>
  <w:style w:type="paragraph" w:styleId="Titre8">
    <w:name w:val="heading 8"/>
    <w:basedOn w:val="Normal"/>
    <w:next w:val="Normal"/>
    <w:link w:val="Titre8Car"/>
    <w:uiPriority w:val="9"/>
    <w:semiHidden/>
    <w:unhideWhenUsed/>
    <w:qFormat/>
    <w:rsid w:val="007F3C0D"/>
    <w:pPr>
      <w:keepNext/>
      <w:keepLines/>
      <w:spacing w:before="40" w:after="0"/>
      <w:ind w:left="1440" w:hanging="144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7F3C0D"/>
    <w:pPr>
      <w:keepNext/>
      <w:keepLines/>
      <w:spacing w:before="40" w:after="0"/>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67724B"/>
    <w:rPr>
      <w:rFonts w:eastAsia="Arial" w:cstheme="majorBidi"/>
      <w:b/>
      <w:sz w:val="26"/>
      <w:szCs w:val="32"/>
      <w:lang w:eastAsia="fr-FR"/>
    </w:rPr>
  </w:style>
  <w:style w:type="character" w:customStyle="1" w:styleId="Titre2Car">
    <w:name w:val="Titre 2 Car"/>
    <w:basedOn w:val="Policepardfaut"/>
    <w:link w:val="Titre2"/>
    <w:rsid w:val="006540EA"/>
    <w:rPr>
      <w:rFonts w:asciiTheme="majorHAnsi" w:eastAsiaTheme="majorEastAsia" w:hAnsiTheme="majorHAnsi" w:cstheme="majorBidi"/>
      <w:b/>
      <w:sz w:val="26"/>
      <w:szCs w:val="26"/>
    </w:rPr>
  </w:style>
  <w:style w:type="paragraph" w:styleId="Paragraphedeliste">
    <w:name w:val="List Paragraph"/>
    <w:basedOn w:val="Normal"/>
    <w:link w:val="ParagraphedelisteCar"/>
    <w:uiPriority w:val="34"/>
    <w:qFormat/>
    <w:rsid w:val="00570809"/>
    <w:pPr>
      <w:ind w:left="720"/>
      <w:contextualSpacing/>
    </w:pPr>
  </w:style>
  <w:style w:type="character" w:styleId="Marquedecommentaire">
    <w:name w:val="annotation reference"/>
    <w:basedOn w:val="Policepardfaut"/>
    <w:uiPriority w:val="99"/>
    <w:semiHidden/>
    <w:unhideWhenUsed/>
    <w:rsid w:val="005A25A8"/>
    <w:rPr>
      <w:sz w:val="16"/>
      <w:szCs w:val="16"/>
    </w:rPr>
  </w:style>
  <w:style w:type="paragraph" w:styleId="Commentaire">
    <w:name w:val="annotation text"/>
    <w:basedOn w:val="Normal"/>
    <w:link w:val="CommentaireCar"/>
    <w:uiPriority w:val="99"/>
    <w:unhideWhenUsed/>
    <w:rsid w:val="005A25A8"/>
    <w:pPr>
      <w:spacing w:line="240" w:lineRule="auto"/>
    </w:pPr>
    <w:rPr>
      <w:sz w:val="20"/>
      <w:szCs w:val="20"/>
    </w:rPr>
  </w:style>
  <w:style w:type="character" w:customStyle="1" w:styleId="CommentaireCar">
    <w:name w:val="Commentaire Car"/>
    <w:basedOn w:val="Policepardfaut"/>
    <w:link w:val="Commentaire"/>
    <w:uiPriority w:val="99"/>
    <w:rsid w:val="005A25A8"/>
    <w:rPr>
      <w:sz w:val="20"/>
      <w:szCs w:val="20"/>
    </w:rPr>
  </w:style>
  <w:style w:type="paragraph" w:styleId="Objetducommentaire">
    <w:name w:val="annotation subject"/>
    <w:basedOn w:val="Commentaire"/>
    <w:next w:val="Commentaire"/>
    <w:link w:val="ObjetducommentaireCar"/>
    <w:uiPriority w:val="99"/>
    <w:semiHidden/>
    <w:unhideWhenUsed/>
    <w:rsid w:val="005A25A8"/>
    <w:rPr>
      <w:b/>
      <w:bCs/>
    </w:rPr>
  </w:style>
  <w:style w:type="character" w:customStyle="1" w:styleId="ObjetducommentaireCar">
    <w:name w:val="Objet du commentaire Car"/>
    <w:basedOn w:val="CommentaireCar"/>
    <w:link w:val="Objetducommentaire"/>
    <w:uiPriority w:val="99"/>
    <w:semiHidden/>
    <w:rsid w:val="005A25A8"/>
    <w:rPr>
      <w:b/>
      <w:bCs/>
      <w:sz w:val="20"/>
      <w:szCs w:val="20"/>
    </w:rPr>
  </w:style>
  <w:style w:type="paragraph" w:styleId="En-tte">
    <w:name w:val="header"/>
    <w:basedOn w:val="Normal"/>
    <w:link w:val="En-tteCar"/>
    <w:uiPriority w:val="99"/>
    <w:unhideWhenUsed/>
    <w:rsid w:val="00386BFA"/>
    <w:pPr>
      <w:tabs>
        <w:tab w:val="center" w:pos="4536"/>
        <w:tab w:val="right" w:pos="9072"/>
      </w:tabs>
      <w:spacing w:after="0" w:line="240" w:lineRule="auto"/>
    </w:pPr>
  </w:style>
  <w:style w:type="character" w:customStyle="1" w:styleId="En-tteCar">
    <w:name w:val="En-tête Car"/>
    <w:basedOn w:val="Policepardfaut"/>
    <w:link w:val="En-tte"/>
    <w:uiPriority w:val="99"/>
    <w:rsid w:val="00386BFA"/>
  </w:style>
  <w:style w:type="paragraph" w:styleId="Pieddepage">
    <w:name w:val="footer"/>
    <w:basedOn w:val="Normal"/>
    <w:link w:val="PieddepageCar"/>
    <w:uiPriority w:val="99"/>
    <w:unhideWhenUsed/>
    <w:rsid w:val="00386BF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86BFA"/>
  </w:style>
  <w:style w:type="table" w:styleId="Grilledutableau">
    <w:name w:val="Table Grid"/>
    <w:basedOn w:val="Tableau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xtebrut">
    <w:name w:val="Plain Text"/>
    <w:basedOn w:val="Normal"/>
    <w:link w:val="TextebrutCar"/>
    <w:semiHidden/>
    <w:rsid w:val="00550CAC"/>
    <w:pPr>
      <w:spacing w:before="240" w:after="0" w:line="240" w:lineRule="auto"/>
      <w:ind w:left="227"/>
      <w:jc w:val="both"/>
    </w:pPr>
    <w:rPr>
      <w:rFonts w:ascii="Courier New" w:eastAsia="Times New Roman" w:hAnsi="Courier New" w:cs="Times New Roman"/>
      <w:sz w:val="20"/>
      <w:szCs w:val="20"/>
      <w:lang w:val="en-GB"/>
    </w:rPr>
  </w:style>
  <w:style w:type="character" w:customStyle="1" w:styleId="TextebrutCar">
    <w:name w:val="Texte brut Car"/>
    <w:basedOn w:val="Policepardfaut"/>
    <w:link w:val="Textebrut"/>
    <w:semiHidden/>
    <w:rsid w:val="00550CAC"/>
    <w:rPr>
      <w:rFonts w:ascii="Courier New" w:eastAsia="Times New Roman" w:hAnsi="Courier New" w:cs="Times New Roman"/>
      <w:sz w:val="20"/>
      <w:szCs w:val="20"/>
      <w:lang w:val="en-GB"/>
    </w:rPr>
  </w:style>
  <w:style w:type="character" w:styleId="Numrodepage">
    <w:name w:val="page number"/>
    <w:basedOn w:val="Policepardfaut"/>
    <w:rsid w:val="003460EB"/>
  </w:style>
  <w:style w:type="character" w:customStyle="1" w:styleId="Titre3Car">
    <w:name w:val="Titre 3 Car"/>
    <w:basedOn w:val="Policepardfaut"/>
    <w:link w:val="Titre3"/>
    <w:uiPriority w:val="9"/>
    <w:rsid w:val="007F3C0D"/>
    <w:rPr>
      <w:rFonts w:asciiTheme="majorHAnsi" w:eastAsiaTheme="majorEastAsia" w:hAnsiTheme="majorHAnsi" w:cstheme="majorBidi"/>
      <w:color w:val="1F3763" w:themeColor="accent1" w:themeShade="7F"/>
      <w:sz w:val="24"/>
      <w:szCs w:val="24"/>
    </w:rPr>
  </w:style>
  <w:style w:type="character" w:customStyle="1" w:styleId="Titre4Car">
    <w:name w:val="Titre 4 Car"/>
    <w:basedOn w:val="Policepardfaut"/>
    <w:link w:val="Titre4"/>
    <w:uiPriority w:val="9"/>
    <w:rsid w:val="007F3C0D"/>
    <w:rPr>
      <w:rFonts w:asciiTheme="majorHAnsi" w:eastAsiaTheme="majorEastAsia" w:hAnsiTheme="majorHAnsi" w:cstheme="majorBidi"/>
      <w:i/>
      <w:iCs/>
      <w:color w:val="2F5496" w:themeColor="accent1" w:themeShade="BF"/>
    </w:rPr>
  </w:style>
  <w:style w:type="character" w:customStyle="1" w:styleId="Titre5Car">
    <w:name w:val="Titre 5 Car"/>
    <w:basedOn w:val="Policepardfaut"/>
    <w:link w:val="Titre5"/>
    <w:uiPriority w:val="9"/>
    <w:semiHidden/>
    <w:rsid w:val="007F3C0D"/>
    <w:rPr>
      <w:rFonts w:asciiTheme="majorHAnsi" w:eastAsiaTheme="majorEastAsia" w:hAnsiTheme="majorHAnsi" w:cstheme="majorBidi"/>
      <w:color w:val="2F5496" w:themeColor="accent1" w:themeShade="BF"/>
    </w:rPr>
  </w:style>
  <w:style w:type="character" w:customStyle="1" w:styleId="Titre6Car">
    <w:name w:val="Titre 6 Car"/>
    <w:basedOn w:val="Policepardfaut"/>
    <w:link w:val="Titre6"/>
    <w:uiPriority w:val="9"/>
    <w:semiHidden/>
    <w:rsid w:val="007F3C0D"/>
    <w:rPr>
      <w:rFonts w:asciiTheme="majorHAnsi" w:eastAsiaTheme="majorEastAsia" w:hAnsiTheme="majorHAnsi" w:cstheme="majorBidi"/>
      <w:color w:val="1F3763" w:themeColor="accent1" w:themeShade="7F"/>
    </w:rPr>
  </w:style>
  <w:style w:type="character" w:customStyle="1" w:styleId="Titre7Car">
    <w:name w:val="Titre 7 Car"/>
    <w:basedOn w:val="Policepardfaut"/>
    <w:link w:val="Titre7"/>
    <w:uiPriority w:val="9"/>
    <w:semiHidden/>
    <w:rsid w:val="007F3C0D"/>
    <w:rPr>
      <w:rFonts w:asciiTheme="majorHAnsi" w:eastAsiaTheme="majorEastAsia" w:hAnsiTheme="majorHAnsi" w:cstheme="majorBidi"/>
      <w:i/>
      <w:iCs/>
      <w:color w:val="1F3763" w:themeColor="accent1" w:themeShade="7F"/>
    </w:rPr>
  </w:style>
  <w:style w:type="character" w:customStyle="1" w:styleId="Titre8Car">
    <w:name w:val="Titre 8 Car"/>
    <w:basedOn w:val="Policepardfaut"/>
    <w:link w:val="Titre8"/>
    <w:uiPriority w:val="9"/>
    <w:semiHidden/>
    <w:rsid w:val="007F3C0D"/>
    <w:rPr>
      <w:rFonts w:asciiTheme="majorHAnsi" w:eastAsiaTheme="majorEastAsia" w:hAnsiTheme="majorHAnsi" w:cstheme="majorBidi"/>
      <w:color w:val="272727" w:themeColor="text1" w:themeTint="D8"/>
      <w:sz w:val="21"/>
      <w:szCs w:val="21"/>
    </w:rPr>
  </w:style>
  <w:style w:type="character" w:customStyle="1" w:styleId="Titre9Car">
    <w:name w:val="Titre 9 Car"/>
    <w:basedOn w:val="Policepardfaut"/>
    <w:link w:val="Titre9"/>
    <w:uiPriority w:val="9"/>
    <w:semiHidden/>
    <w:rsid w:val="007F3C0D"/>
    <w:rPr>
      <w:rFonts w:asciiTheme="majorHAnsi" w:eastAsiaTheme="majorEastAsia" w:hAnsiTheme="majorHAnsi" w:cstheme="majorBidi"/>
      <w:i/>
      <w:iCs/>
      <w:color w:val="272727" w:themeColor="text1" w:themeTint="D8"/>
      <w:sz w:val="21"/>
      <w:szCs w:val="21"/>
    </w:rPr>
  </w:style>
  <w:style w:type="paragraph" w:styleId="Textedebulles">
    <w:name w:val="Balloon Text"/>
    <w:basedOn w:val="Normal"/>
    <w:link w:val="TextedebullesCar"/>
    <w:uiPriority w:val="99"/>
    <w:semiHidden/>
    <w:unhideWhenUsed/>
    <w:rsid w:val="007F3C0D"/>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7F3C0D"/>
    <w:rPr>
      <w:rFonts w:ascii="Segoe UI" w:hAnsi="Segoe UI" w:cs="Segoe UI"/>
      <w:sz w:val="18"/>
      <w:szCs w:val="18"/>
    </w:rPr>
  </w:style>
  <w:style w:type="table" w:customStyle="1" w:styleId="Grilledutableau1">
    <w:name w:val="Grille du tableau1"/>
    <w:rsid w:val="007F3C0D"/>
    <w:pPr>
      <w:spacing w:after="0" w:line="240" w:lineRule="auto"/>
    </w:pPr>
    <w:rPr>
      <w:rFonts w:eastAsiaTheme="minorEastAsia"/>
      <w:lang w:eastAsia="fr-FR"/>
    </w:rPr>
    <w:tblPr>
      <w:tblCellMar>
        <w:top w:w="0" w:type="dxa"/>
        <w:left w:w="0" w:type="dxa"/>
        <w:bottom w:w="0" w:type="dxa"/>
        <w:right w:w="0" w:type="dxa"/>
      </w:tblCellMar>
    </w:tblPr>
  </w:style>
  <w:style w:type="table" w:customStyle="1" w:styleId="TableGrid0">
    <w:name w:val="Table Grid0"/>
    <w:basedOn w:val="TableauNormal"/>
    <w:uiPriority w:val="39"/>
    <w:rsid w:val="007F3C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0">
    <w:name w:val="Grille du tableau10"/>
    <w:basedOn w:val="TableauNormal"/>
    <w:next w:val="TableGrid0"/>
    <w:uiPriority w:val="39"/>
    <w:rsid w:val="007F3C0D"/>
    <w:pPr>
      <w:spacing w:after="0" w:line="240" w:lineRule="auto"/>
    </w:pPr>
    <w:rPr>
      <w:rFonts w:eastAsiaTheme="minorEastAsia"/>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unhideWhenUsed/>
    <w:qFormat/>
    <w:rsid w:val="007F3C0D"/>
    <w:pPr>
      <w:jc w:val="left"/>
      <w:outlineLvl w:val="9"/>
    </w:pPr>
    <w:rPr>
      <w:rFonts w:eastAsiaTheme="majorEastAsia"/>
      <w:sz w:val="32"/>
    </w:rPr>
  </w:style>
  <w:style w:type="paragraph" w:styleId="TM1">
    <w:name w:val="toc 1"/>
    <w:basedOn w:val="Normal"/>
    <w:next w:val="Normal"/>
    <w:autoRedefine/>
    <w:uiPriority w:val="39"/>
    <w:unhideWhenUsed/>
    <w:rsid w:val="005D3DB8"/>
    <w:pPr>
      <w:keepNext/>
      <w:keepLines/>
      <w:tabs>
        <w:tab w:val="right" w:leader="dot" w:pos="9074"/>
      </w:tabs>
      <w:spacing w:after="0" w:line="240" w:lineRule="auto"/>
      <w:outlineLvl w:val="0"/>
    </w:pPr>
  </w:style>
  <w:style w:type="paragraph" w:styleId="TM2">
    <w:name w:val="toc 2"/>
    <w:basedOn w:val="Normal"/>
    <w:next w:val="Normal"/>
    <w:autoRedefine/>
    <w:uiPriority w:val="39"/>
    <w:unhideWhenUsed/>
    <w:rsid w:val="007F3C0D"/>
    <w:pPr>
      <w:tabs>
        <w:tab w:val="right" w:leader="dot" w:pos="9074"/>
      </w:tabs>
      <w:spacing w:after="0" w:line="240" w:lineRule="auto"/>
      <w:ind w:left="580" w:hanging="314"/>
    </w:pPr>
  </w:style>
  <w:style w:type="character" w:styleId="Lienhypertexte">
    <w:name w:val="Hyperlink"/>
    <w:basedOn w:val="Policepardfaut"/>
    <w:uiPriority w:val="99"/>
    <w:unhideWhenUsed/>
    <w:rsid w:val="007F3C0D"/>
    <w:rPr>
      <w:color w:val="0563C1" w:themeColor="hyperlink"/>
      <w:u w:val="single"/>
    </w:rPr>
  </w:style>
  <w:style w:type="paragraph" w:styleId="Rvision">
    <w:name w:val="Revision"/>
    <w:hidden/>
    <w:uiPriority w:val="99"/>
    <w:semiHidden/>
    <w:rsid w:val="007F3C0D"/>
    <w:pPr>
      <w:spacing w:after="0" w:line="240" w:lineRule="auto"/>
    </w:pPr>
  </w:style>
  <w:style w:type="numbering" w:customStyle="1" w:styleId="Style1">
    <w:name w:val="Style1"/>
    <w:uiPriority w:val="99"/>
    <w:rsid w:val="007F3C0D"/>
    <w:pPr>
      <w:numPr>
        <w:numId w:val="16"/>
      </w:numPr>
    </w:pPr>
  </w:style>
  <w:style w:type="paragraph" w:styleId="Notedebasdepage">
    <w:name w:val="footnote text"/>
    <w:basedOn w:val="Normal"/>
    <w:link w:val="NotedebasdepageCar"/>
    <w:uiPriority w:val="99"/>
    <w:rsid w:val="007F3C0D"/>
    <w:pPr>
      <w:spacing w:after="0" w:line="240" w:lineRule="auto"/>
    </w:pPr>
    <w:rPr>
      <w:i/>
      <w:sz w:val="16"/>
      <w:szCs w:val="20"/>
      <w:lang w:val="en-US"/>
    </w:rPr>
  </w:style>
  <w:style w:type="character" w:customStyle="1" w:styleId="NotedebasdepageCar">
    <w:name w:val="Note de bas de page Car"/>
    <w:basedOn w:val="Policepardfaut"/>
    <w:link w:val="Notedebasdepage"/>
    <w:uiPriority w:val="99"/>
    <w:rsid w:val="007F3C0D"/>
    <w:rPr>
      <w:i/>
      <w:sz w:val="16"/>
      <w:szCs w:val="20"/>
      <w:lang w:val="en-US"/>
    </w:rPr>
  </w:style>
  <w:style w:type="character" w:styleId="Appelnotedebasdep">
    <w:name w:val="footnote reference"/>
    <w:basedOn w:val="Policepardfaut"/>
    <w:uiPriority w:val="99"/>
    <w:semiHidden/>
    <w:unhideWhenUsed/>
    <w:rsid w:val="007F3C0D"/>
    <w:rPr>
      <w:vertAlign w:val="superscript"/>
    </w:rPr>
  </w:style>
  <w:style w:type="paragraph" w:styleId="TM3">
    <w:name w:val="toc 3"/>
    <w:basedOn w:val="Normal"/>
    <w:next w:val="Normal"/>
    <w:autoRedefine/>
    <w:uiPriority w:val="39"/>
    <w:unhideWhenUsed/>
    <w:rsid w:val="007F3C0D"/>
    <w:pPr>
      <w:tabs>
        <w:tab w:val="left" w:pos="1100"/>
        <w:tab w:val="right" w:leader="dot" w:pos="9074"/>
      </w:tabs>
      <w:spacing w:after="0" w:line="240" w:lineRule="auto"/>
      <w:ind w:left="440"/>
    </w:pPr>
  </w:style>
  <w:style w:type="table" w:customStyle="1" w:styleId="Grilledutableau11">
    <w:name w:val="Grille du tableau11"/>
    <w:rsid w:val="007F3C0D"/>
    <w:pPr>
      <w:spacing w:after="0" w:line="240" w:lineRule="auto"/>
    </w:pPr>
    <w:rPr>
      <w:rFonts w:eastAsiaTheme="minorEastAsia"/>
      <w:lang w:eastAsia="fr-FR"/>
    </w:rPr>
    <w:tblPr>
      <w:tblCellMar>
        <w:top w:w="0" w:type="dxa"/>
        <w:left w:w="0" w:type="dxa"/>
        <w:bottom w:w="0" w:type="dxa"/>
        <w:right w:w="0" w:type="dxa"/>
      </w:tblCellMar>
    </w:tblPr>
  </w:style>
  <w:style w:type="paragraph" w:styleId="Lgende">
    <w:name w:val="caption"/>
    <w:basedOn w:val="Normal"/>
    <w:next w:val="Normal"/>
    <w:uiPriority w:val="35"/>
    <w:unhideWhenUsed/>
    <w:qFormat/>
    <w:rsid w:val="007F3C0D"/>
    <w:pPr>
      <w:spacing w:after="200" w:line="240" w:lineRule="auto"/>
    </w:pPr>
    <w:rPr>
      <w:i/>
      <w:iCs/>
      <w:color w:val="44546A" w:themeColor="text2"/>
      <w:sz w:val="18"/>
      <w:szCs w:val="18"/>
    </w:rPr>
  </w:style>
  <w:style w:type="paragraph" w:customStyle="1" w:styleId="Default">
    <w:name w:val="Default"/>
    <w:rsid w:val="007F3C0D"/>
    <w:pPr>
      <w:autoSpaceDE w:val="0"/>
      <w:autoSpaceDN w:val="0"/>
      <w:adjustRightInd w:val="0"/>
      <w:spacing w:after="0" w:line="240" w:lineRule="auto"/>
    </w:pPr>
    <w:rPr>
      <w:rFonts w:ascii="Calibri" w:hAnsi="Calibri" w:cs="Calibri"/>
      <w:color w:val="000000"/>
      <w:sz w:val="24"/>
      <w:szCs w:val="24"/>
    </w:rPr>
  </w:style>
  <w:style w:type="character" w:customStyle="1" w:styleId="ParagraphedelisteCar">
    <w:name w:val="Paragraphe de liste Car"/>
    <w:link w:val="Paragraphedeliste"/>
    <w:uiPriority w:val="34"/>
    <w:rsid w:val="007F3C0D"/>
  </w:style>
  <w:style w:type="character" w:styleId="Textedelespacerserv">
    <w:name w:val="Placeholder Text"/>
    <w:basedOn w:val="Policepardfaut"/>
    <w:uiPriority w:val="99"/>
    <w:semiHidden/>
    <w:rsid w:val="007F3C0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432327">
      <w:bodyDiv w:val="1"/>
      <w:marLeft w:val="0"/>
      <w:marRight w:val="0"/>
      <w:marTop w:val="0"/>
      <w:marBottom w:val="0"/>
      <w:divBdr>
        <w:top w:val="none" w:sz="0" w:space="0" w:color="auto"/>
        <w:left w:val="none" w:sz="0" w:space="0" w:color="auto"/>
        <w:bottom w:val="none" w:sz="0" w:space="0" w:color="auto"/>
        <w:right w:val="none" w:sz="0" w:space="0" w:color="auto"/>
      </w:divBdr>
    </w:div>
    <w:div w:id="166333587">
      <w:bodyDiv w:val="1"/>
      <w:marLeft w:val="0"/>
      <w:marRight w:val="0"/>
      <w:marTop w:val="0"/>
      <w:marBottom w:val="0"/>
      <w:divBdr>
        <w:top w:val="none" w:sz="0" w:space="0" w:color="auto"/>
        <w:left w:val="none" w:sz="0" w:space="0" w:color="auto"/>
        <w:bottom w:val="none" w:sz="0" w:space="0" w:color="auto"/>
        <w:right w:val="none" w:sz="0" w:space="0" w:color="auto"/>
      </w:divBdr>
    </w:div>
    <w:div w:id="197591856">
      <w:bodyDiv w:val="1"/>
      <w:marLeft w:val="0"/>
      <w:marRight w:val="0"/>
      <w:marTop w:val="0"/>
      <w:marBottom w:val="0"/>
      <w:divBdr>
        <w:top w:val="none" w:sz="0" w:space="0" w:color="auto"/>
        <w:left w:val="none" w:sz="0" w:space="0" w:color="auto"/>
        <w:bottom w:val="none" w:sz="0" w:space="0" w:color="auto"/>
        <w:right w:val="none" w:sz="0" w:space="0" w:color="auto"/>
      </w:divBdr>
    </w:div>
    <w:div w:id="237784901">
      <w:bodyDiv w:val="1"/>
      <w:marLeft w:val="0"/>
      <w:marRight w:val="0"/>
      <w:marTop w:val="0"/>
      <w:marBottom w:val="0"/>
      <w:divBdr>
        <w:top w:val="none" w:sz="0" w:space="0" w:color="auto"/>
        <w:left w:val="none" w:sz="0" w:space="0" w:color="auto"/>
        <w:bottom w:val="none" w:sz="0" w:space="0" w:color="auto"/>
        <w:right w:val="none" w:sz="0" w:space="0" w:color="auto"/>
      </w:divBdr>
    </w:div>
    <w:div w:id="328220325">
      <w:bodyDiv w:val="1"/>
      <w:marLeft w:val="0"/>
      <w:marRight w:val="0"/>
      <w:marTop w:val="0"/>
      <w:marBottom w:val="0"/>
      <w:divBdr>
        <w:top w:val="none" w:sz="0" w:space="0" w:color="auto"/>
        <w:left w:val="none" w:sz="0" w:space="0" w:color="auto"/>
        <w:bottom w:val="none" w:sz="0" w:space="0" w:color="auto"/>
        <w:right w:val="none" w:sz="0" w:space="0" w:color="auto"/>
      </w:divBdr>
    </w:div>
    <w:div w:id="354963693">
      <w:bodyDiv w:val="1"/>
      <w:marLeft w:val="0"/>
      <w:marRight w:val="0"/>
      <w:marTop w:val="0"/>
      <w:marBottom w:val="0"/>
      <w:divBdr>
        <w:top w:val="none" w:sz="0" w:space="0" w:color="auto"/>
        <w:left w:val="none" w:sz="0" w:space="0" w:color="auto"/>
        <w:bottom w:val="none" w:sz="0" w:space="0" w:color="auto"/>
        <w:right w:val="none" w:sz="0" w:space="0" w:color="auto"/>
      </w:divBdr>
    </w:div>
    <w:div w:id="369456343">
      <w:bodyDiv w:val="1"/>
      <w:marLeft w:val="0"/>
      <w:marRight w:val="0"/>
      <w:marTop w:val="0"/>
      <w:marBottom w:val="0"/>
      <w:divBdr>
        <w:top w:val="none" w:sz="0" w:space="0" w:color="auto"/>
        <w:left w:val="none" w:sz="0" w:space="0" w:color="auto"/>
        <w:bottom w:val="none" w:sz="0" w:space="0" w:color="auto"/>
        <w:right w:val="none" w:sz="0" w:space="0" w:color="auto"/>
      </w:divBdr>
    </w:div>
    <w:div w:id="591474017">
      <w:bodyDiv w:val="1"/>
      <w:marLeft w:val="0"/>
      <w:marRight w:val="0"/>
      <w:marTop w:val="0"/>
      <w:marBottom w:val="0"/>
      <w:divBdr>
        <w:top w:val="none" w:sz="0" w:space="0" w:color="auto"/>
        <w:left w:val="none" w:sz="0" w:space="0" w:color="auto"/>
        <w:bottom w:val="none" w:sz="0" w:space="0" w:color="auto"/>
        <w:right w:val="none" w:sz="0" w:space="0" w:color="auto"/>
      </w:divBdr>
    </w:div>
    <w:div w:id="595409753">
      <w:bodyDiv w:val="1"/>
      <w:marLeft w:val="0"/>
      <w:marRight w:val="0"/>
      <w:marTop w:val="0"/>
      <w:marBottom w:val="0"/>
      <w:divBdr>
        <w:top w:val="none" w:sz="0" w:space="0" w:color="auto"/>
        <w:left w:val="none" w:sz="0" w:space="0" w:color="auto"/>
        <w:bottom w:val="none" w:sz="0" w:space="0" w:color="auto"/>
        <w:right w:val="none" w:sz="0" w:space="0" w:color="auto"/>
      </w:divBdr>
    </w:div>
    <w:div w:id="876358392">
      <w:bodyDiv w:val="1"/>
      <w:marLeft w:val="0"/>
      <w:marRight w:val="0"/>
      <w:marTop w:val="0"/>
      <w:marBottom w:val="0"/>
      <w:divBdr>
        <w:top w:val="none" w:sz="0" w:space="0" w:color="auto"/>
        <w:left w:val="none" w:sz="0" w:space="0" w:color="auto"/>
        <w:bottom w:val="none" w:sz="0" w:space="0" w:color="auto"/>
        <w:right w:val="none" w:sz="0" w:space="0" w:color="auto"/>
      </w:divBdr>
    </w:div>
    <w:div w:id="1138180255">
      <w:bodyDiv w:val="1"/>
      <w:marLeft w:val="0"/>
      <w:marRight w:val="0"/>
      <w:marTop w:val="0"/>
      <w:marBottom w:val="0"/>
      <w:divBdr>
        <w:top w:val="none" w:sz="0" w:space="0" w:color="auto"/>
        <w:left w:val="none" w:sz="0" w:space="0" w:color="auto"/>
        <w:bottom w:val="none" w:sz="0" w:space="0" w:color="auto"/>
        <w:right w:val="none" w:sz="0" w:space="0" w:color="auto"/>
      </w:divBdr>
    </w:div>
    <w:div w:id="1370377897">
      <w:bodyDiv w:val="1"/>
      <w:marLeft w:val="0"/>
      <w:marRight w:val="0"/>
      <w:marTop w:val="0"/>
      <w:marBottom w:val="0"/>
      <w:divBdr>
        <w:top w:val="none" w:sz="0" w:space="0" w:color="auto"/>
        <w:left w:val="none" w:sz="0" w:space="0" w:color="auto"/>
        <w:bottom w:val="none" w:sz="0" w:space="0" w:color="auto"/>
        <w:right w:val="none" w:sz="0" w:space="0" w:color="auto"/>
      </w:divBdr>
    </w:div>
    <w:div w:id="1439518685">
      <w:bodyDiv w:val="1"/>
      <w:marLeft w:val="0"/>
      <w:marRight w:val="0"/>
      <w:marTop w:val="0"/>
      <w:marBottom w:val="0"/>
      <w:divBdr>
        <w:top w:val="none" w:sz="0" w:space="0" w:color="auto"/>
        <w:left w:val="none" w:sz="0" w:space="0" w:color="auto"/>
        <w:bottom w:val="none" w:sz="0" w:space="0" w:color="auto"/>
        <w:right w:val="none" w:sz="0" w:space="0" w:color="auto"/>
      </w:divBdr>
    </w:div>
    <w:div w:id="1451708054">
      <w:bodyDiv w:val="1"/>
      <w:marLeft w:val="0"/>
      <w:marRight w:val="0"/>
      <w:marTop w:val="0"/>
      <w:marBottom w:val="0"/>
      <w:divBdr>
        <w:top w:val="none" w:sz="0" w:space="0" w:color="auto"/>
        <w:left w:val="none" w:sz="0" w:space="0" w:color="auto"/>
        <w:bottom w:val="none" w:sz="0" w:space="0" w:color="auto"/>
        <w:right w:val="none" w:sz="0" w:space="0" w:color="auto"/>
      </w:divBdr>
    </w:div>
    <w:div w:id="1833326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6.xml"/><Relationship Id="rId3" Type="http://schemas.openxmlformats.org/officeDocument/2006/relationships/customXml" Target="../customXml/item3.xml"/><Relationship Id="rId21" Type="http://schemas.openxmlformats.org/officeDocument/2006/relationships/footer" Target="footer9.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A9D3835CEC26041B8856E725FF46B75" ma:contentTypeVersion="8" ma:contentTypeDescription="Crée un document." ma:contentTypeScope="" ma:versionID="14f42cd69dcf73622c45b5ecbe8eea05">
  <xsd:schema xmlns:xsd="http://www.w3.org/2001/XMLSchema" xmlns:xs="http://www.w3.org/2001/XMLSchema" xmlns:p="http://schemas.microsoft.com/office/2006/metadata/properties" xmlns:ns2="c4deabb0-14b6-45e2-890b-6067a22e1000" xmlns:ns3="24eca939-f803-420c-9ed4-9a6881fde777" targetNamespace="http://schemas.microsoft.com/office/2006/metadata/properties" ma:root="true" ma:fieldsID="6f1ee3413305b9de6dd6e0b2c4ef3ea0" ns2:_="" ns3:_="">
    <xsd:import namespace="c4deabb0-14b6-45e2-890b-6067a22e1000"/>
    <xsd:import namespace="24eca939-f803-420c-9ed4-9a6881fde77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deabb0-14b6-45e2-890b-6067a22e10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4eca939-f803-420c-9ed4-9a6881fde777"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A40D1A-C0C0-4BFC-B198-C87071E27DF6}"/>
</file>

<file path=customXml/itemProps2.xml><?xml version="1.0" encoding="utf-8"?>
<ds:datastoreItem xmlns:ds="http://schemas.openxmlformats.org/officeDocument/2006/customXml" ds:itemID="{EE2669AE-62BE-47E6-8BD9-612A0934A02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E1652A1-A294-44F8-A312-A07A3C724322}">
  <ds:schemaRefs>
    <ds:schemaRef ds:uri="http://schemas.openxmlformats.org/officeDocument/2006/bibliography"/>
  </ds:schemaRefs>
</ds:datastoreItem>
</file>

<file path=customXml/itemProps4.xml><?xml version="1.0" encoding="utf-8"?>
<ds:datastoreItem xmlns:ds="http://schemas.openxmlformats.org/officeDocument/2006/customXml" ds:itemID="{0B0DC9B3-441E-40F6-BE08-4297603920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686</TotalTime>
  <Pages>18</Pages>
  <Words>4254</Words>
  <Characters>23400</Characters>
  <Application>Microsoft Office Word</Application>
  <DocSecurity>0</DocSecurity>
  <Lines>195</Lines>
  <Paragraphs>55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27599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N'ZEBO OI N'ZEBO SYLVAIN</dc:creator>
  <cp:keywords/>
  <dc:description/>
  <cp:lastModifiedBy>N'ZEBO OI N'ZEBO SYLVAIN</cp:lastModifiedBy>
  <cp:revision>10</cp:revision>
  <cp:lastPrinted>2023-03-17T11:12:00Z</cp:lastPrinted>
  <dcterms:created xsi:type="dcterms:W3CDTF">2022-08-26T07:29:00Z</dcterms:created>
  <dcterms:modified xsi:type="dcterms:W3CDTF">2023-04-18T18:29:00Z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0x010100EA9D3835CEC26041B8856E725FF46B75</vt:lpwstr>
  </property>
</Properties>
</file>